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67" w:rsidRDefault="007F0367">
      <w:pPr>
        <w:ind w:left="6500"/>
        <w:rPr>
          <w:rFonts w:eastAsia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5BE8FBD" wp14:editId="0A9D3708">
            <wp:simplePos x="0" y="0"/>
            <wp:positionH relativeFrom="page">
              <wp:posOffset>379131</wp:posOffset>
            </wp:positionH>
            <wp:positionV relativeFrom="page">
              <wp:posOffset>431165</wp:posOffset>
            </wp:positionV>
            <wp:extent cx="6935638" cy="9832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38" cy="98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7F0367" w:rsidRDefault="007F0367">
      <w:pPr>
        <w:ind w:left="6500"/>
        <w:rPr>
          <w:rFonts w:eastAsia="Times New Roman"/>
          <w:sz w:val="28"/>
          <w:szCs w:val="28"/>
        </w:rPr>
      </w:pPr>
    </w:p>
    <w:p w:rsidR="000F54F8" w:rsidRDefault="007F0367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1</w:t>
      </w:r>
    </w:p>
    <w:p w:rsidR="000F54F8" w:rsidRDefault="007F0367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Минобразования</w:t>
      </w:r>
    </w:p>
    <w:p w:rsidR="000F54F8" w:rsidRDefault="007F0367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Новосибирской области</w:t>
      </w:r>
    </w:p>
    <w:p w:rsidR="000F54F8" w:rsidRDefault="007F0367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24.03.2020 № 828</w:t>
      </w:r>
    </w:p>
    <w:p w:rsidR="000F54F8" w:rsidRDefault="000F54F8">
      <w:pPr>
        <w:spacing w:line="210" w:lineRule="exact"/>
        <w:rPr>
          <w:sz w:val="24"/>
          <w:szCs w:val="24"/>
        </w:rPr>
      </w:pPr>
    </w:p>
    <w:p w:rsidR="000F54F8" w:rsidRDefault="007F0367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:rsidR="000F54F8" w:rsidRDefault="000F54F8">
      <w:pPr>
        <w:spacing w:line="2" w:lineRule="exact"/>
        <w:rPr>
          <w:sz w:val="24"/>
          <w:szCs w:val="24"/>
        </w:rPr>
      </w:pPr>
    </w:p>
    <w:p w:rsidR="000F54F8" w:rsidRDefault="007F0367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педагогических работников с высшей квалификационной категорией,</w:t>
      </w:r>
    </w:p>
    <w:p w:rsidR="000F54F8" w:rsidRDefault="007F0367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установленной 25.02.2020 сроком на 5 лет</w:t>
      </w:r>
    </w:p>
    <w:p w:rsidR="000F54F8" w:rsidRDefault="000F54F8">
      <w:pPr>
        <w:spacing w:line="304" w:lineRule="exact"/>
        <w:rPr>
          <w:sz w:val="24"/>
          <w:szCs w:val="24"/>
        </w:rPr>
      </w:pPr>
    </w:p>
    <w:tbl>
      <w:tblPr>
        <w:tblW w:w="9990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440"/>
        <w:gridCol w:w="1940"/>
        <w:gridCol w:w="60"/>
        <w:gridCol w:w="380"/>
        <w:gridCol w:w="340"/>
        <w:gridCol w:w="240"/>
        <w:gridCol w:w="260"/>
        <w:gridCol w:w="820"/>
        <w:gridCol w:w="880"/>
        <w:gridCol w:w="80"/>
        <w:gridCol w:w="300"/>
        <w:gridCol w:w="420"/>
        <w:gridCol w:w="260"/>
        <w:gridCol w:w="800"/>
        <w:gridCol w:w="30"/>
      </w:tblGrid>
      <w:tr w:rsidR="000F54F8" w:rsidTr="007F0367">
        <w:trPr>
          <w:trHeight w:val="3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Фамилия, имя,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Должность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54F8" w:rsidRDefault="000F54F8">
            <w:pPr>
              <w:rPr>
                <w:sz w:val="1"/>
                <w:szCs w:val="1"/>
              </w:rPr>
            </w:pPr>
          </w:p>
        </w:tc>
      </w:tr>
      <w:tr w:rsidR="000F54F8" w:rsidTr="007F0367">
        <w:trPr>
          <w:trHeight w:val="3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отчество</w:t>
            </w:r>
          </w:p>
        </w:tc>
        <w:tc>
          <w:tcPr>
            <w:tcW w:w="1940" w:type="dxa"/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F54F8" w:rsidRDefault="000F54F8">
            <w:pPr>
              <w:rPr>
                <w:sz w:val="1"/>
                <w:szCs w:val="1"/>
              </w:rPr>
            </w:pPr>
          </w:p>
        </w:tc>
      </w:tr>
      <w:tr w:rsidR="000F54F8" w:rsidTr="007F0367">
        <w:trPr>
          <w:trHeight w:val="8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54F8" w:rsidRDefault="000F54F8">
            <w:pPr>
              <w:rPr>
                <w:sz w:val="1"/>
                <w:szCs w:val="1"/>
              </w:rPr>
            </w:pPr>
          </w:p>
        </w:tc>
      </w:tr>
      <w:tr w:rsidR="000F54F8" w:rsidTr="007F0367">
        <w:trPr>
          <w:trHeight w:val="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gridSpan w:val="7"/>
            <w:tcBorders>
              <w:bottom w:val="single" w:sz="8" w:space="0" w:color="auto"/>
            </w:tcBorders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54F8" w:rsidRDefault="000F54F8">
            <w:pPr>
              <w:rPr>
                <w:sz w:val="1"/>
                <w:szCs w:val="1"/>
              </w:rPr>
            </w:pPr>
          </w:p>
        </w:tc>
      </w:tr>
      <w:tr w:rsidR="000F54F8" w:rsidTr="007F0367">
        <w:trPr>
          <w:gridAfter w:val="1"/>
          <w:wAfter w:w="30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965.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Pr="007F0367" w:rsidRDefault="007F0367">
            <w:pPr>
              <w:spacing w:line="308" w:lineRule="exact"/>
              <w:ind w:left="80"/>
              <w:rPr>
                <w:color w:val="FF0000"/>
                <w:sz w:val="20"/>
                <w:szCs w:val="20"/>
                <w:u w:val="single"/>
              </w:rPr>
            </w:pPr>
            <w:r w:rsidRPr="007F0367">
              <w:rPr>
                <w:rFonts w:eastAsia="Times New Roman"/>
                <w:color w:val="FF0000"/>
                <w:sz w:val="28"/>
                <w:szCs w:val="28"/>
                <w:u w:val="single"/>
              </w:rPr>
              <w:t>Семёнова Ольга</w:t>
            </w:r>
          </w:p>
        </w:tc>
        <w:tc>
          <w:tcPr>
            <w:tcW w:w="6780" w:type="dxa"/>
            <w:gridSpan w:val="13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 муниципального казенного дошкольного</w:t>
            </w:r>
          </w:p>
        </w:tc>
      </w:tr>
      <w:tr w:rsidR="000F54F8" w:rsidTr="007F0367">
        <w:trPr>
          <w:gridAfter w:val="1"/>
          <w:wAfter w:w="30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Pr="007F0367" w:rsidRDefault="007F0367">
            <w:pPr>
              <w:ind w:left="80"/>
              <w:rPr>
                <w:color w:val="FF0000"/>
                <w:sz w:val="20"/>
                <w:szCs w:val="20"/>
                <w:u w:val="single"/>
              </w:rPr>
            </w:pPr>
            <w:r w:rsidRPr="007F0367">
              <w:rPr>
                <w:rFonts w:eastAsia="Times New Roman"/>
                <w:color w:val="FF0000"/>
                <w:sz w:val="28"/>
                <w:szCs w:val="28"/>
                <w:u w:val="single"/>
              </w:rPr>
              <w:t>Ивановна</w:t>
            </w:r>
          </w:p>
        </w:tc>
        <w:tc>
          <w:tcPr>
            <w:tcW w:w="6780" w:type="dxa"/>
            <w:gridSpan w:val="13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 учреждения - детского сада № 6 г.</w:t>
            </w:r>
          </w:p>
        </w:tc>
      </w:tr>
      <w:tr w:rsidR="000F54F8" w:rsidTr="007F0367">
        <w:trPr>
          <w:gridAfter w:val="1"/>
          <w:wAfter w:w="30" w:type="dxa"/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Татарска Татарского района Новосибирской области</w:t>
            </w:r>
          </w:p>
        </w:tc>
      </w:tr>
      <w:tr w:rsidR="000F54F8" w:rsidTr="007F0367">
        <w:trPr>
          <w:gridAfter w:val="1"/>
          <w:wAfter w:w="30" w:type="dxa"/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966.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Семеренко</w:t>
            </w:r>
          </w:p>
        </w:tc>
        <w:tc>
          <w:tcPr>
            <w:tcW w:w="2000" w:type="dxa"/>
            <w:gridSpan w:val="2"/>
            <w:vAlign w:val="bottom"/>
          </w:tcPr>
          <w:p w:rsidR="000F54F8" w:rsidRDefault="007F0367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3000" w:type="dxa"/>
            <w:gridSpan w:val="7"/>
            <w:vAlign w:val="bottom"/>
          </w:tcPr>
          <w:p w:rsidR="000F54F8" w:rsidRDefault="007F0367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бюджетного</w:t>
            </w:r>
          </w:p>
        </w:tc>
      </w:tr>
      <w:tr w:rsidR="000F54F8" w:rsidTr="007F0367">
        <w:trPr>
          <w:gridAfter w:val="1"/>
          <w:wAfter w:w="30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Светлана</w:t>
            </w:r>
          </w:p>
        </w:tc>
        <w:tc>
          <w:tcPr>
            <w:tcW w:w="6780" w:type="dxa"/>
            <w:gridSpan w:val="13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общеобразовательного учреждения - лицея г. Татарска</w:t>
            </w:r>
          </w:p>
        </w:tc>
      </w:tr>
      <w:tr w:rsidR="000F54F8" w:rsidTr="007F0367">
        <w:trPr>
          <w:gridAfter w:val="1"/>
          <w:wAfter w:w="30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Степановна</w:t>
            </w:r>
          </w:p>
        </w:tc>
        <w:tc>
          <w:tcPr>
            <w:tcW w:w="67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Татарского района Новосибирской области</w:t>
            </w:r>
          </w:p>
        </w:tc>
      </w:tr>
      <w:tr w:rsidR="000F54F8" w:rsidTr="007F0367">
        <w:trPr>
          <w:gridAfter w:val="1"/>
          <w:wAfter w:w="30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967.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Семочкина Анна</w:t>
            </w:r>
          </w:p>
        </w:tc>
        <w:tc>
          <w:tcPr>
            <w:tcW w:w="2000" w:type="dxa"/>
            <w:gridSpan w:val="2"/>
            <w:vAlign w:val="bottom"/>
          </w:tcPr>
          <w:p w:rsidR="000F54F8" w:rsidRDefault="007F0367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преподаватель</w:t>
            </w:r>
          </w:p>
        </w:tc>
        <w:tc>
          <w:tcPr>
            <w:tcW w:w="3000" w:type="dxa"/>
            <w:gridSpan w:val="7"/>
            <w:vAlign w:val="bottom"/>
          </w:tcPr>
          <w:p w:rsidR="000F54F8" w:rsidRDefault="007F0367">
            <w:pPr>
              <w:spacing w:line="30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государственного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бюджетного</w:t>
            </w:r>
          </w:p>
        </w:tc>
      </w:tr>
      <w:tr w:rsidR="000F54F8" w:rsidTr="007F0367">
        <w:trPr>
          <w:gridAfter w:val="1"/>
          <w:wAfter w:w="30" w:type="dxa"/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Валерьевна</w:t>
            </w:r>
          </w:p>
        </w:tc>
        <w:tc>
          <w:tcPr>
            <w:tcW w:w="2720" w:type="dxa"/>
            <w:gridSpan w:val="4"/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2280" w:type="dxa"/>
            <w:gridSpan w:val="5"/>
            <w:vAlign w:val="bottom"/>
          </w:tcPr>
          <w:p w:rsidR="000F54F8" w:rsidRDefault="007F03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</w:tr>
      <w:tr w:rsidR="000F54F8" w:rsidTr="007F0367">
        <w:trPr>
          <w:gridAfter w:val="1"/>
          <w:wAfter w:w="30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«Новосибирский</w:t>
            </w:r>
          </w:p>
        </w:tc>
        <w:tc>
          <w:tcPr>
            <w:tcW w:w="240" w:type="dxa"/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промышленно-энергетический</w:t>
            </w:r>
          </w:p>
        </w:tc>
      </w:tr>
      <w:tr w:rsidR="000F54F8" w:rsidTr="007F0367">
        <w:trPr>
          <w:gridAfter w:val="1"/>
          <w:wAfter w:w="30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9"/>
            <w:tcBorders>
              <w:bottom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колледж» Новосибирской области</w:t>
            </w:r>
          </w:p>
        </w:tc>
        <w:tc>
          <w:tcPr>
            <w:tcW w:w="1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</w:tr>
      <w:tr w:rsidR="000F54F8" w:rsidTr="007F0367">
        <w:trPr>
          <w:gridAfter w:val="1"/>
          <w:wAfter w:w="30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968.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Серафимов</w:t>
            </w:r>
          </w:p>
        </w:tc>
        <w:tc>
          <w:tcPr>
            <w:tcW w:w="2000" w:type="dxa"/>
            <w:gridSpan w:val="2"/>
            <w:vAlign w:val="bottom"/>
          </w:tcPr>
          <w:p w:rsidR="000F54F8" w:rsidRDefault="007F0367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3000" w:type="dxa"/>
            <w:gridSpan w:val="7"/>
            <w:vAlign w:val="bottom"/>
          </w:tcPr>
          <w:p w:rsidR="000F54F8" w:rsidRDefault="007F0367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бюджетного</w:t>
            </w:r>
          </w:p>
        </w:tc>
      </w:tr>
      <w:tr w:rsidR="000F54F8" w:rsidTr="007F0367">
        <w:trPr>
          <w:gridAfter w:val="1"/>
          <w:wAfter w:w="30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Алексей</w:t>
            </w:r>
          </w:p>
        </w:tc>
        <w:tc>
          <w:tcPr>
            <w:tcW w:w="2960" w:type="dxa"/>
            <w:gridSpan w:val="5"/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общеобразовательного</w:t>
            </w:r>
          </w:p>
        </w:tc>
        <w:tc>
          <w:tcPr>
            <w:tcW w:w="2040" w:type="dxa"/>
            <w:gridSpan w:val="4"/>
            <w:vAlign w:val="bottom"/>
          </w:tcPr>
          <w:p w:rsidR="000F54F8" w:rsidRDefault="007F03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«Средняя</w:t>
            </w:r>
          </w:p>
        </w:tc>
      </w:tr>
      <w:tr w:rsidR="000F54F8" w:rsidTr="007F0367">
        <w:trPr>
          <w:gridAfter w:val="1"/>
          <w:wAfter w:w="30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Александрович</w:t>
            </w:r>
          </w:p>
        </w:tc>
        <w:tc>
          <w:tcPr>
            <w:tcW w:w="6780" w:type="dxa"/>
            <w:gridSpan w:val="13"/>
            <w:tcBorders>
              <w:right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общеобразовательная  школа  №  71»  Дзержинского</w:t>
            </w:r>
          </w:p>
        </w:tc>
      </w:tr>
      <w:tr w:rsidR="000F54F8" w:rsidTr="007F0367">
        <w:trPr>
          <w:gridAfter w:val="1"/>
          <w:wAfter w:w="30" w:type="dxa"/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9"/>
            <w:tcBorders>
              <w:bottom w:val="single" w:sz="8" w:space="0" w:color="auto"/>
            </w:tcBorders>
            <w:vAlign w:val="bottom"/>
          </w:tcPr>
          <w:p w:rsidR="000F54F8" w:rsidRDefault="007F03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района города Новосибирска</w:t>
            </w:r>
          </w:p>
        </w:tc>
        <w:tc>
          <w:tcPr>
            <w:tcW w:w="1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F8" w:rsidRDefault="000F54F8">
            <w:pPr>
              <w:rPr>
                <w:sz w:val="24"/>
                <w:szCs w:val="24"/>
              </w:rPr>
            </w:pPr>
          </w:p>
        </w:tc>
      </w:tr>
    </w:tbl>
    <w:p w:rsidR="000F54F8" w:rsidRDefault="000F54F8">
      <w:pPr>
        <w:sectPr w:rsidR="000F54F8">
          <w:pgSz w:w="11900" w:h="16838"/>
          <w:pgMar w:top="831" w:right="446" w:bottom="1440" w:left="1440" w:header="0" w:footer="0" w:gutter="0"/>
          <w:cols w:space="720" w:equalWidth="0">
            <w:col w:w="10020"/>
          </w:cols>
        </w:sectPr>
      </w:pPr>
      <w:bookmarkStart w:id="0" w:name="_GoBack"/>
      <w:bookmarkEnd w:id="0"/>
    </w:p>
    <w:p w:rsidR="007F0367" w:rsidRDefault="007F0367" w:rsidP="007F0367">
      <w:pPr>
        <w:rPr>
          <w:sz w:val="20"/>
          <w:szCs w:val="20"/>
        </w:rPr>
      </w:pPr>
    </w:p>
    <w:sectPr w:rsidR="007F0367">
      <w:pgSz w:w="11900" w:h="16838"/>
      <w:pgMar w:top="831" w:right="446" w:bottom="1440" w:left="1440" w:header="0" w:footer="0" w:gutter="0"/>
      <w:cols w:space="720" w:equalWidth="0">
        <w:col w:w="10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7" w:rsidRDefault="007F0367" w:rsidP="007F0367">
      <w:r>
        <w:separator/>
      </w:r>
    </w:p>
  </w:endnote>
  <w:endnote w:type="continuationSeparator" w:id="0">
    <w:p w:rsidR="007F0367" w:rsidRDefault="007F0367" w:rsidP="007F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7" w:rsidRDefault="007F0367" w:rsidP="007F0367">
      <w:r>
        <w:separator/>
      </w:r>
    </w:p>
  </w:footnote>
  <w:footnote w:type="continuationSeparator" w:id="0">
    <w:p w:rsidR="007F0367" w:rsidRDefault="007F0367" w:rsidP="007F0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F8"/>
    <w:rsid w:val="000F54F8"/>
    <w:rsid w:val="007F0367"/>
    <w:rsid w:val="00D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0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367"/>
  </w:style>
  <w:style w:type="paragraph" w:styleId="a6">
    <w:name w:val="footer"/>
    <w:basedOn w:val="a"/>
    <w:link w:val="a7"/>
    <w:uiPriority w:val="99"/>
    <w:unhideWhenUsed/>
    <w:rsid w:val="007F03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0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367"/>
  </w:style>
  <w:style w:type="paragraph" w:styleId="a6">
    <w:name w:val="footer"/>
    <w:basedOn w:val="a"/>
    <w:link w:val="a7"/>
    <w:uiPriority w:val="99"/>
    <w:unhideWhenUsed/>
    <w:rsid w:val="007F03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Виталий</cp:lastModifiedBy>
  <cp:revision>3</cp:revision>
  <dcterms:created xsi:type="dcterms:W3CDTF">2020-03-30T05:24:00Z</dcterms:created>
  <dcterms:modified xsi:type="dcterms:W3CDTF">2020-03-30T03:32:00Z</dcterms:modified>
</cp:coreProperties>
</file>