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B3" w:rsidRPr="00B041B3" w:rsidRDefault="00B041B3" w:rsidP="00B041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center"/>
        <w:rPr>
          <w:color w:val="0070C0"/>
          <w:sz w:val="36"/>
          <w:szCs w:val="36"/>
        </w:rPr>
      </w:pPr>
      <w:r w:rsidRPr="00B041B3">
        <w:rPr>
          <w:rStyle w:val="a3"/>
          <w:color w:val="0070C0"/>
          <w:sz w:val="36"/>
          <w:szCs w:val="36"/>
          <w:bdr w:val="none" w:sz="0" w:space="0" w:color="auto" w:frame="1"/>
        </w:rPr>
        <w:t>Консультация для родителей</w:t>
      </w:r>
    </w:p>
    <w:p w:rsidR="00B041B3" w:rsidRDefault="00B041B3" w:rsidP="00B041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B041B3" w:rsidRPr="00B041B3" w:rsidRDefault="00B041B3" w:rsidP="00B041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B041B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041B3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Развитие речи детей в</w:t>
      </w:r>
      <w:r w:rsidR="00E311AF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о</w:t>
      </w:r>
      <w:r w:rsidRPr="00B041B3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E311AF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второй</w:t>
      </w:r>
      <w:bookmarkStart w:id="0" w:name="_GoBack"/>
      <w:bookmarkEnd w:id="0"/>
      <w:r w:rsidRPr="00B041B3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 xml:space="preserve"> младшей группе</w:t>
      </w:r>
      <w:r w:rsidRPr="00B041B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041B3" w:rsidRPr="00B041B3" w:rsidRDefault="00B041B3" w:rsidP="00B041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B041B3">
        <w:rPr>
          <w:color w:val="111111"/>
          <w:sz w:val="28"/>
          <w:szCs w:val="28"/>
        </w:rPr>
        <w:t>Хорошая речь — важнейшее условие всестороннего полноценного </w:t>
      </w:r>
      <w:r w:rsidRPr="00B041B3">
        <w:rPr>
          <w:rStyle w:val="a3"/>
          <w:color w:val="111111"/>
          <w:sz w:val="28"/>
          <w:szCs w:val="28"/>
          <w:bdr w:val="none" w:sz="0" w:space="0" w:color="auto" w:frame="1"/>
        </w:rPr>
        <w:t>развития детей</w:t>
      </w:r>
      <w:r w:rsidRPr="00B041B3">
        <w:rPr>
          <w:color w:val="111111"/>
          <w:sz w:val="28"/>
          <w:szCs w:val="28"/>
        </w:rPr>
        <w:t>.</w:t>
      </w:r>
    </w:p>
    <w:p w:rsidR="00B041B3" w:rsidRPr="00B041B3" w:rsidRDefault="00B041B3" w:rsidP="00B041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B041B3">
        <w:rPr>
          <w:color w:val="111111"/>
          <w:sz w:val="28"/>
          <w:szCs w:val="28"/>
        </w:rPr>
        <w:t>Чем богаче и правильнее у ребёнка речь, тем легче ему высказывать свои мысли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 </w:t>
      </w:r>
      <w:r w:rsidRPr="00B041B3">
        <w:rPr>
          <w:rStyle w:val="a3"/>
          <w:color w:val="111111"/>
          <w:sz w:val="28"/>
          <w:szCs w:val="28"/>
          <w:bdr w:val="none" w:sz="0" w:space="0" w:color="auto" w:frame="1"/>
        </w:rPr>
        <w:t>развитие</w:t>
      </w:r>
      <w:r w:rsidRPr="00B041B3">
        <w:rPr>
          <w:color w:val="111111"/>
          <w:sz w:val="28"/>
          <w:szCs w:val="28"/>
        </w:rPr>
        <w:t>. Поэтому так важно заботиться о своевременном формировании </w:t>
      </w:r>
      <w:r w:rsidRPr="00B041B3">
        <w:rPr>
          <w:rStyle w:val="a3"/>
          <w:color w:val="111111"/>
          <w:sz w:val="28"/>
          <w:szCs w:val="28"/>
          <w:bdr w:val="none" w:sz="0" w:space="0" w:color="auto" w:frame="1"/>
        </w:rPr>
        <w:t>речи детей</w:t>
      </w:r>
      <w:r w:rsidRPr="00B041B3">
        <w:rPr>
          <w:color w:val="111111"/>
          <w:sz w:val="28"/>
          <w:szCs w:val="28"/>
        </w:rPr>
        <w:t>.</w:t>
      </w:r>
    </w:p>
    <w:p w:rsidR="00B041B3" w:rsidRPr="00B041B3" w:rsidRDefault="00B041B3" w:rsidP="00B041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B041B3">
        <w:rPr>
          <w:color w:val="111111"/>
          <w:sz w:val="28"/>
          <w:szCs w:val="28"/>
        </w:rPr>
        <w:t>Самыми важными элементами в </w:t>
      </w:r>
      <w:r w:rsidRPr="00B041B3">
        <w:rPr>
          <w:rStyle w:val="a3"/>
          <w:color w:val="111111"/>
          <w:sz w:val="28"/>
          <w:szCs w:val="28"/>
          <w:bdr w:val="none" w:sz="0" w:space="0" w:color="auto" w:frame="1"/>
        </w:rPr>
        <w:t>развитие ребенка младшего</w:t>
      </w:r>
      <w:r w:rsidRPr="00B041B3">
        <w:rPr>
          <w:color w:val="111111"/>
          <w:sz w:val="28"/>
          <w:szCs w:val="28"/>
        </w:rPr>
        <w:t xml:space="preserve"> возраста являются речь и моторика, </w:t>
      </w:r>
      <w:proofErr w:type="gramStart"/>
      <w:r w:rsidRPr="00B041B3">
        <w:rPr>
          <w:color w:val="111111"/>
          <w:sz w:val="28"/>
          <w:szCs w:val="28"/>
        </w:rPr>
        <w:t>которые</w:t>
      </w:r>
      <w:proofErr w:type="gramEnd"/>
      <w:r w:rsidRPr="00B041B3">
        <w:rPr>
          <w:color w:val="111111"/>
          <w:sz w:val="28"/>
          <w:szCs w:val="28"/>
        </w:rPr>
        <w:t>, кстати, очень тесно взаимосвязаны друг с другом. Игры на </w:t>
      </w:r>
      <w:r w:rsidRPr="00B041B3">
        <w:rPr>
          <w:rStyle w:val="a3"/>
          <w:color w:val="111111"/>
          <w:sz w:val="28"/>
          <w:szCs w:val="28"/>
          <w:bdr w:val="none" w:sz="0" w:space="0" w:color="auto" w:frame="1"/>
        </w:rPr>
        <w:t>развитие речи</w:t>
      </w:r>
      <w:r w:rsidRPr="00B041B3">
        <w:rPr>
          <w:color w:val="111111"/>
          <w:sz w:val="28"/>
          <w:szCs w:val="28"/>
        </w:rPr>
        <w:t> всегда сочетаются с пальчиковой гимнастикой, так как, по мнению ведущих ученных из разных стран, кисти рук напрямую влияют на проекцию всего головного мозга.</w:t>
      </w:r>
      <w:r>
        <w:rPr>
          <w:color w:val="111111"/>
          <w:sz w:val="28"/>
          <w:szCs w:val="28"/>
        </w:rPr>
        <w:t xml:space="preserve"> </w:t>
      </w:r>
      <w:r w:rsidRPr="00B041B3">
        <w:rPr>
          <w:color w:val="111111"/>
          <w:sz w:val="28"/>
          <w:szCs w:val="28"/>
          <w:u w:val="single"/>
          <w:bdr w:val="none" w:sz="0" w:space="0" w:color="auto" w:frame="1"/>
        </w:rPr>
        <w:t>Поэтому строить занятия нужно по принципу совмещения</w:t>
      </w:r>
      <w:r w:rsidRPr="00B041B3">
        <w:rPr>
          <w:color w:val="111111"/>
          <w:sz w:val="28"/>
          <w:szCs w:val="28"/>
        </w:rPr>
        <w:t>: речь + мелкая моторика. И не забудьте о познании окружающего мира и двигательной активности, ведь чем более подвижен малыш, тем больше знаний он получает в процессе.</w:t>
      </w:r>
    </w:p>
    <w:p w:rsidR="00B041B3" w:rsidRPr="00B041B3" w:rsidRDefault="00B041B3" w:rsidP="00B041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B041B3">
        <w:rPr>
          <w:color w:val="111111"/>
          <w:sz w:val="28"/>
          <w:szCs w:val="28"/>
        </w:rPr>
        <w:t>Существует несколько типов игр, которые можно смело использовать и дома, продолжая начатое воспитателями.</w:t>
      </w:r>
    </w:p>
    <w:p w:rsidR="00B041B3" w:rsidRPr="00B041B3" w:rsidRDefault="00B041B3" w:rsidP="00B041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B041B3">
        <w:rPr>
          <w:color w:val="111111"/>
          <w:sz w:val="28"/>
          <w:szCs w:val="28"/>
        </w:rPr>
        <w:t>Игры по типу вопрос/ответ</w:t>
      </w:r>
      <w:r>
        <w:rPr>
          <w:color w:val="111111"/>
          <w:sz w:val="28"/>
          <w:szCs w:val="28"/>
        </w:rPr>
        <w:t xml:space="preserve">. </w:t>
      </w:r>
      <w:r w:rsidRPr="00B041B3">
        <w:rPr>
          <w:color w:val="111111"/>
          <w:sz w:val="28"/>
          <w:szCs w:val="28"/>
        </w:rPr>
        <w:t xml:space="preserve"> Обсуждайте с малышом все, что видите вокруг на прогулке, в магазине, дома. Спрашивайте его, и пусть поначалу ответы будут односложными. Чем больше практики, тем лучше результат! Очень скоро ребенок привыкнет к тому, что вопросы и ответы – это часть его жизни, и начнет интересоваться окружающим миром уже сам.</w:t>
      </w:r>
    </w:p>
    <w:p w:rsidR="00B041B3" w:rsidRPr="00B041B3" w:rsidRDefault="00B041B3" w:rsidP="00B041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B041B3">
        <w:rPr>
          <w:color w:val="111111"/>
          <w:sz w:val="28"/>
          <w:szCs w:val="28"/>
        </w:rPr>
        <w:t>Игры на звукоподражание и имитацию</w:t>
      </w:r>
      <w:r>
        <w:rPr>
          <w:color w:val="111111"/>
          <w:sz w:val="28"/>
          <w:szCs w:val="28"/>
        </w:rPr>
        <w:t xml:space="preserve">. </w:t>
      </w:r>
      <w:r w:rsidRPr="00B041B3">
        <w:rPr>
          <w:color w:val="111111"/>
          <w:sz w:val="28"/>
          <w:szCs w:val="28"/>
        </w:rPr>
        <w:t xml:space="preserve"> Используйте для этого специальные карточки с изображениями животных, обращайте внимание на такие мелочи в книжках, читайте больше стихотворений и сказок.</w:t>
      </w:r>
    </w:p>
    <w:p w:rsidR="00B041B3" w:rsidRPr="00B041B3" w:rsidRDefault="00B041B3" w:rsidP="00B041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B041B3">
        <w:rPr>
          <w:color w:val="111111"/>
          <w:sz w:val="28"/>
          <w:szCs w:val="28"/>
        </w:rPr>
        <w:lastRenderedPageBreak/>
        <w:t>Пальчиковые игры Их огромное множество, и в свет вышли даже несколько очень полезных книг с таким типом игр. Кстати, взрослым тоже не помешает размять ручки, чтобы они были красивыми и гибкими</w:t>
      </w:r>
    </w:p>
    <w:p w:rsidR="00B041B3" w:rsidRPr="00B041B3" w:rsidRDefault="00B041B3" w:rsidP="00B041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B041B3">
        <w:rPr>
          <w:color w:val="111111"/>
          <w:sz w:val="28"/>
          <w:szCs w:val="28"/>
        </w:rPr>
        <w:t>Шнурки как игра на все случаи жизни. К</w:t>
      </w:r>
      <w:r>
        <w:rPr>
          <w:color w:val="111111"/>
          <w:sz w:val="28"/>
          <w:szCs w:val="28"/>
        </w:rPr>
        <w:t>азалось бы, обычный шнурок, но в</w:t>
      </w:r>
      <w:r w:rsidRPr="00B041B3">
        <w:rPr>
          <w:color w:val="111111"/>
          <w:sz w:val="28"/>
          <w:szCs w:val="28"/>
        </w:rPr>
        <w:t>ы еще не знаете,</w:t>
      </w:r>
      <w:r>
        <w:rPr>
          <w:color w:val="111111"/>
          <w:sz w:val="28"/>
          <w:szCs w:val="28"/>
        </w:rPr>
        <w:t xml:space="preserve"> </w:t>
      </w:r>
      <w:r w:rsidRPr="00B041B3">
        <w:rPr>
          <w:color w:val="111111"/>
          <w:sz w:val="28"/>
          <w:szCs w:val="28"/>
          <w:u w:val="single"/>
          <w:bdr w:val="none" w:sz="0" w:space="0" w:color="auto" w:frame="1"/>
        </w:rPr>
        <w:t>что с его помощью можно</w:t>
      </w:r>
      <w:r w:rsidRPr="00B041B3">
        <w:rPr>
          <w:color w:val="111111"/>
          <w:sz w:val="28"/>
          <w:szCs w:val="28"/>
        </w:rPr>
        <w:t>:</w:t>
      </w:r>
    </w:p>
    <w:p w:rsidR="00B041B3" w:rsidRPr="00B041B3" w:rsidRDefault="00B041B3" w:rsidP="00B041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B041B3">
        <w:rPr>
          <w:color w:val="111111"/>
          <w:sz w:val="28"/>
          <w:szCs w:val="28"/>
        </w:rPr>
        <w:t>• просто шнуровать;</w:t>
      </w:r>
    </w:p>
    <w:p w:rsidR="00B041B3" w:rsidRPr="00B041B3" w:rsidRDefault="00B041B3" w:rsidP="00B041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B041B3">
        <w:rPr>
          <w:color w:val="111111"/>
          <w:sz w:val="28"/>
          <w:szCs w:val="28"/>
        </w:rPr>
        <w:t>• использовать его в сюжетно-ролевых играх;</w:t>
      </w:r>
    </w:p>
    <w:p w:rsidR="00B041B3" w:rsidRPr="00B041B3" w:rsidRDefault="00B041B3" w:rsidP="00B041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B041B3">
        <w:rPr>
          <w:color w:val="111111"/>
          <w:sz w:val="28"/>
          <w:szCs w:val="28"/>
        </w:rPr>
        <w:t>• изучать цвета;</w:t>
      </w:r>
    </w:p>
    <w:p w:rsidR="00B041B3" w:rsidRPr="00B041B3" w:rsidRDefault="00B041B3" w:rsidP="00B041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B041B3">
        <w:rPr>
          <w:color w:val="111111"/>
          <w:sz w:val="28"/>
          <w:szCs w:val="28"/>
        </w:rPr>
        <w:t>• познакомиться с такими понятиями, как длиннее, короче.</w:t>
      </w:r>
    </w:p>
    <w:p w:rsidR="00B041B3" w:rsidRPr="00B041B3" w:rsidRDefault="00B041B3" w:rsidP="00B041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B041B3">
        <w:rPr>
          <w:color w:val="111111"/>
          <w:sz w:val="28"/>
          <w:szCs w:val="28"/>
        </w:rPr>
        <w:t>• Шнуровка способствует </w:t>
      </w:r>
      <w:r w:rsidRPr="00B041B3">
        <w:rPr>
          <w:rStyle w:val="a3"/>
          <w:color w:val="111111"/>
          <w:sz w:val="28"/>
          <w:szCs w:val="28"/>
          <w:bdr w:val="none" w:sz="0" w:space="0" w:color="auto" w:frame="1"/>
        </w:rPr>
        <w:t>развитию</w:t>
      </w:r>
      <w:r w:rsidRPr="00B041B3">
        <w:rPr>
          <w:color w:val="111111"/>
          <w:sz w:val="28"/>
          <w:szCs w:val="28"/>
        </w:rPr>
        <w:t> логического мышления, мелкой моторики рук, вследствие чего происходит прямое влияние на речевой аппарат. То же самое можно сказать о таких играх, как пирамидка или </w:t>
      </w:r>
      <w:r w:rsidRPr="00B041B3">
        <w:rPr>
          <w:rStyle w:val="a3"/>
          <w:color w:val="111111"/>
          <w:sz w:val="28"/>
          <w:szCs w:val="28"/>
          <w:bdr w:val="none" w:sz="0" w:space="0" w:color="auto" w:frame="1"/>
        </w:rPr>
        <w:t>конструктор – простых</w:t>
      </w:r>
      <w:r w:rsidRPr="00B041B3">
        <w:rPr>
          <w:color w:val="111111"/>
          <w:sz w:val="28"/>
          <w:szCs w:val="28"/>
        </w:rPr>
        <w:t>, но в то же время очень полезных.</w:t>
      </w:r>
    </w:p>
    <w:p w:rsidR="00B041B3" w:rsidRPr="00B041B3" w:rsidRDefault="00B041B3" w:rsidP="00B041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B041B3">
        <w:rPr>
          <w:color w:val="111111"/>
          <w:sz w:val="28"/>
          <w:szCs w:val="28"/>
        </w:rPr>
        <w:t>Подбирайте игры для </w:t>
      </w:r>
      <w:r w:rsidRPr="00B041B3">
        <w:rPr>
          <w:rStyle w:val="a3"/>
          <w:color w:val="111111"/>
          <w:sz w:val="28"/>
          <w:szCs w:val="28"/>
          <w:bdr w:val="none" w:sz="0" w:space="0" w:color="auto" w:frame="1"/>
        </w:rPr>
        <w:t>детей</w:t>
      </w:r>
      <w:r w:rsidRPr="00B041B3">
        <w:rPr>
          <w:color w:val="111111"/>
          <w:sz w:val="28"/>
          <w:szCs w:val="28"/>
        </w:rPr>
        <w:t>. Заниматься нужно и в выходные дни, и даже во время болезни. Вот один из примеров,</w:t>
      </w:r>
      <w:r>
        <w:rPr>
          <w:color w:val="111111"/>
          <w:sz w:val="28"/>
          <w:szCs w:val="28"/>
        </w:rPr>
        <w:t xml:space="preserve"> </w:t>
      </w:r>
      <w:r w:rsidRPr="00B041B3">
        <w:rPr>
          <w:color w:val="111111"/>
          <w:sz w:val="28"/>
          <w:szCs w:val="28"/>
          <w:u w:val="single"/>
          <w:bdr w:val="none" w:sz="0" w:space="0" w:color="auto" w:frame="1"/>
        </w:rPr>
        <w:t>который можно использовать хоть каждый день</w:t>
      </w:r>
      <w:r w:rsidRPr="00B041B3">
        <w:rPr>
          <w:color w:val="111111"/>
          <w:sz w:val="28"/>
          <w:szCs w:val="28"/>
        </w:rPr>
        <w:t>:</w:t>
      </w:r>
    </w:p>
    <w:p w:rsidR="00B041B3" w:rsidRPr="00B041B3" w:rsidRDefault="00B041B3" w:rsidP="00B041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B041B3">
        <w:rPr>
          <w:color w:val="111111"/>
          <w:sz w:val="28"/>
          <w:szCs w:val="28"/>
        </w:rPr>
        <w:t>1. Мозаика. С ее помощью Вы повторите основные цвета, научитесь соединять детали.</w:t>
      </w:r>
    </w:p>
    <w:p w:rsidR="00B041B3" w:rsidRPr="00B041B3" w:rsidRDefault="00B041B3" w:rsidP="00B041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B041B3">
        <w:rPr>
          <w:color w:val="111111"/>
          <w:sz w:val="28"/>
          <w:szCs w:val="28"/>
        </w:rPr>
        <w:t>2. Карточки на совмещение. Ребенку необходимо совместить лошадку с лошадкой, киску с киской и так далее. Таким образом, малыш закрепит знания о животных, познакомится с новыми, научится подражать звукам, которые они издают.</w:t>
      </w:r>
    </w:p>
    <w:p w:rsidR="00B041B3" w:rsidRPr="00B041B3" w:rsidRDefault="00B041B3" w:rsidP="00B041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B041B3">
        <w:rPr>
          <w:color w:val="111111"/>
          <w:sz w:val="28"/>
          <w:szCs w:val="28"/>
        </w:rPr>
        <w:t>3. Лепка. Теперь пришло время слепить что-то, и это может быть та же кошечка или улитка.</w:t>
      </w:r>
    </w:p>
    <w:p w:rsidR="00B041B3" w:rsidRPr="00B041B3" w:rsidRDefault="00B041B3" w:rsidP="00B041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7E4A02" wp14:editId="7DEA2DCD">
            <wp:simplePos x="0" y="0"/>
            <wp:positionH relativeFrom="margin">
              <wp:posOffset>1877695</wp:posOffset>
            </wp:positionH>
            <wp:positionV relativeFrom="margin">
              <wp:posOffset>7702550</wp:posOffset>
            </wp:positionV>
            <wp:extent cx="1731645" cy="1742440"/>
            <wp:effectExtent l="0" t="0" r="0" b="0"/>
            <wp:wrapSquare wrapText="bothSides"/>
            <wp:docPr id="1" name="Рисунок 1" descr="http://lesnoysadik.ru/attachments/Image/4_1.pn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snoysadik.ru/attachments/Image/4_1.png?template=generic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97" b="3054"/>
                    <a:stretch/>
                  </pic:blipFill>
                  <pic:spPr bwMode="auto">
                    <a:xfrm>
                      <a:off x="0" y="0"/>
                      <a:ext cx="173164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1B3">
        <w:rPr>
          <w:color w:val="111111"/>
          <w:sz w:val="28"/>
          <w:szCs w:val="28"/>
        </w:rPr>
        <w:t>Играйте с интересом! Играйте с увлечением! Играйте с пользой!</w:t>
      </w:r>
    </w:p>
    <w:p w:rsidR="00EC43CA" w:rsidRPr="00B041B3" w:rsidRDefault="00EC43CA" w:rsidP="00B041B3">
      <w:pPr>
        <w:spacing w:line="360" w:lineRule="auto"/>
        <w:contextualSpacing/>
        <w:jc w:val="center"/>
        <w:rPr>
          <w:rFonts w:cs="Times New Roman"/>
          <w:sz w:val="28"/>
          <w:szCs w:val="28"/>
        </w:rPr>
      </w:pPr>
    </w:p>
    <w:sectPr w:rsidR="00EC43CA" w:rsidRPr="00B041B3" w:rsidSect="00B041B3">
      <w:pgSz w:w="11906" w:h="16838" w:code="9"/>
      <w:pgMar w:top="1134" w:right="850" w:bottom="1134" w:left="1701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EB"/>
    <w:rsid w:val="0037787F"/>
    <w:rsid w:val="00B041B3"/>
    <w:rsid w:val="00D557EB"/>
    <w:rsid w:val="00E26A1B"/>
    <w:rsid w:val="00E311AF"/>
    <w:rsid w:val="00E843B0"/>
    <w:rsid w:val="00EC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B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43B0"/>
    <w:rPr>
      <w:b/>
      <w:bCs/>
    </w:rPr>
  </w:style>
  <w:style w:type="paragraph" w:styleId="a4">
    <w:name w:val="List Paragraph"/>
    <w:basedOn w:val="a"/>
    <w:uiPriority w:val="34"/>
    <w:qFormat/>
    <w:rsid w:val="00E843B0"/>
    <w:pPr>
      <w:ind w:left="720"/>
      <w:contextualSpacing/>
    </w:pPr>
    <w:rPr>
      <w:rFonts w:eastAsia="Times New Roman" w:cs="Times New Roman"/>
    </w:rPr>
  </w:style>
  <w:style w:type="paragraph" w:styleId="a5">
    <w:name w:val="Normal (Web)"/>
    <w:basedOn w:val="a"/>
    <w:uiPriority w:val="99"/>
    <w:semiHidden/>
    <w:unhideWhenUsed/>
    <w:rsid w:val="00B041B3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041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41B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B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43B0"/>
    <w:rPr>
      <w:b/>
      <w:bCs/>
    </w:rPr>
  </w:style>
  <w:style w:type="paragraph" w:styleId="a4">
    <w:name w:val="List Paragraph"/>
    <w:basedOn w:val="a"/>
    <w:uiPriority w:val="34"/>
    <w:qFormat/>
    <w:rsid w:val="00E843B0"/>
    <w:pPr>
      <w:ind w:left="720"/>
      <w:contextualSpacing/>
    </w:pPr>
    <w:rPr>
      <w:rFonts w:eastAsia="Times New Roman" w:cs="Times New Roman"/>
    </w:rPr>
  </w:style>
  <w:style w:type="paragraph" w:styleId="a5">
    <w:name w:val="Normal (Web)"/>
    <w:basedOn w:val="a"/>
    <w:uiPriority w:val="99"/>
    <w:semiHidden/>
    <w:unhideWhenUsed/>
    <w:rsid w:val="00B041B3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041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41B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5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</cp:lastModifiedBy>
  <cp:revision>4</cp:revision>
  <cp:lastPrinted>2020-12-18T07:32:00Z</cp:lastPrinted>
  <dcterms:created xsi:type="dcterms:W3CDTF">2020-12-18T07:23:00Z</dcterms:created>
  <dcterms:modified xsi:type="dcterms:W3CDTF">2022-01-10T18:55:00Z</dcterms:modified>
</cp:coreProperties>
</file>