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627" w:rsidRPr="008F4627" w:rsidRDefault="008F4627" w:rsidP="008F4627">
      <w:pPr>
        <w:pStyle w:val="5"/>
        <w:spacing w:after="100" w:afterAutospacing="1"/>
        <w:rPr>
          <w:b w:val="0"/>
          <w:bCs w:val="0"/>
          <w:sz w:val="20"/>
          <w:szCs w:val="22"/>
        </w:rPr>
      </w:pPr>
      <w:r>
        <w:rPr>
          <w:noProof/>
        </w:rPr>
        <w:drawing>
          <wp:anchor distT="0" distB="0" distL="114300" distR="114300" simplePos="0" relativeHeight="251658752" behindDoc="0" locked="0" layoutInCell="1" allowOverlap="1">
            <wp:simplePos x="0" y="0"/>
            <wp:positionH relativeFrom="margin">
              <wp:posOffset>-316230</wp:posOffset>
            </wp:positionH>
            <wp:positionV relativeFrom="margin">
              <wp:posOffset>178697</wp:posOffset>
            </wp:positionV>
            <wp:extent cx="9766119" cy="6651812"/>
            <wp:effectExtent l="0" t="0" r="0" b="0"/>
            <wp:wrapSquare wrapText="bothSides"/>
            <wp:docPr id="2" name="Рисунок 2" descr="https://i.mycdn.me/i?r=AyH4iRPQ2q0otWIFepML2LxRkHfjulzwBCEUaa1Pbs66v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ycdn.me/i?r=AyH4iRPQ2q0otWIFepML2LxRkHfjulzwBCEUaa1Pbs66v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66119" cy="6651812"/>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bookmarkEnd w:id="0"/>
    </w:p>
    <w:p w:rsidR="001D4014" w:rsidRDefault="001D7CCC" w:rsidP="001D4014">
      <w:pPr>
        <w:pStyle w:val="5"/>
        <w:spacing w:after="100" w:afterAutospacing="1"/>
      </w:pPr>
      <w:r w:rsidRPr="001D7CCC">
        <w:rPr>
          <w:b w:val="0"/>
          <w:bCs w:val="0"/>
          <w:sz w:val="20"/>
          <w:szCs w:val="22"/>
        </w:rPr>
        <w:lastRenderedPageBreak/>
        <w:t xml:space="preserve"> </w:t>
      </w:r>
      <w:r w:rsidR="001D4014">
        <w:t>Содержание рабочей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611"/>
        <w:gridCol w:w="11709"/>
        <w:gridCol w:w="1170"/>
      </w:tblGrid>
      <w:tr w:rsidR="001D4014" w:rsidTr="00B11160">
        <w:tc>
          <w:tcPr>
            <w:tcW w:w="0" w:type="auto"/>
            <w:shd w:val="clear" w:color="auto" w:fill="FFFFFF"/>
            <w:vAlign w:val="center"/>
          </w:tcPr>
          <w:p w:rsidR="001D4014" w:rsidRPr="00477D37" w:rsidRDefault="001D4014" w:rsidP="00B11160">
            <w:pPr>
              <w:pStyle w:val="Thtable-thead-th"/>
              <w:rPr>
                <w:rFonts w:ascii="Times New Roman" w:hAnsi="Times New Roman" w:cs="Times New Roman"/>
                <w:color w:val="000000"/>
                <w:sz w:val="24"/>
                <w:szCs w:val="24"/>
              </w:rPr>
            </w:pPr>
            <w:r w:rsidRPr="00477D37">
              <w:rPr>
                <w:rFonts w:ascii="Times New Roman" w:hAnsi="Times New Roman" w:cs="Times New Roman"/>
                <w:color w:val="000000"/>
                <w:sz w:val="24"/>
                <w:szCs w:val="24"/>
              </w:rPr>
              <w:t>Разделы</w:t>
            </w:r>
          </w:p>
        </w:tc>
        <w:tc>
          <w:tcPr>
            <w:tcW w:w="0" w:type="auto"/>
            <w:shd w:val="clear" w:color="auto" w:fill="FFFFFF"/>
            <w:vAlign w:val="center"/>
          </w:tcPr>
          <w:p w:rsidR="001D4014" w:rsidRPr="00477D37" w:rsidRDefault="001D4014" w:rsidP="00B11160">
            <w:pPr>
              <w:pStyle w:val="Thtable-thead-th"/>
              <w:rPr>
                <w:rFonts w:ascii="Times New Roman" w:hAnsi="Times New Roman" w:cs="Times New Roman"/>
                <w:color w:val="000000"/>
                <w:sz w:val="24"/>
                <w:szCs w:val="24"/>
              </w:rPr>
            </w:pPr>
            <w:r w:rsidRPr="00477D37">
              <w:rPr>
                <w:rFonts w:ascii="Times New Roman" w:hAnsi="Times New Roman" w:cs="Times New Roman"/>
                <w:color w:val="000000"/>
                <w:sz w:val="24"/>
                <w:szCs w:val="24"/>
              </w:rPr>
              <w:t>Содержание разделов</w:t>
            </w:r>
          </w:p>
        </w:tc>
        <w:tc>
          <w:tcPr>
            <w:tcW w:w="0" w:type="auto"/>
            <w:shd w:val="clear" w:color="auto" w:fill="FFFFFF"/>
            <w:vAlign w:val="center"/>
          </w:tcPr>
          <w:p w:rsidR="001D4014" w:rsidRPr="00477D37" w:rsidRDefault="001D4014" w:rsidP="00B11160">
            <w:pPr>
              <w:pStyle w:val="Thtable-thead-th"/>
              <w:rPr>
                <w:rFonts w:ascii="Times New Roman" w:hAnsi="Times New Roman" w:cs="Times New Roman"/>
                <w:color w:val="000000"/>
                <w:sz w:val="24"/>
                <w:szCs w:val="24"/>
              </w:rPr>
            </w:pPr>
            <w:r w:rsidRPr="00477D37">
              <w:rPr>
                <w:rFonts w:ascii="Times New Roman" w:hAnsi="Times New Roman" w:cs="Times New Roman"/>
                <w:color w:val="000000"/>
                <w:sz w:val="24"/>
                <w:szCs w:val="24"/>
              </w:rPr>
              <w:t>Страница</w:t>
            </w:r>
          </w:p>
        </w:tc>
      </w:tr>
      <w:tr w:rsidR="001D4014" w:rsidTr="00B11160">
        <w:tc>
          <w:tcPr>
            <w:tcW w:w="0" w:type="auto"/>
            <w:vMerge w:val="restart"/>
            <w:vAlign w:val="center"/>
          </w:tcPr>
          <w:p w:rsidR="001D4014" w:rsidRDefault="001D4014" w:rsidP="00B11160">
            <w:pPr>
              <w:pStyle w:val="Tdtable-td"/>
            </w:pPr>
            <w:r>
              <w:t>Целевой</w:t>
            </w:r>
          </w:p>
        </w:tc>
        <w:tc>
          <w:tcPr>
            <w:tcW w:w="0" w:type="auto"/>
            <w:vAlign w:val="center"/>
          </w:tcPr>
          <w:p w:rsidR="001D4014" w:rsidRDefault="001D4014" w:rsidP="00B11160">
            <w:pPr>
              <w:pStyle w:val="Tdtable-td"/>
            </w:pPr>
            <w:r>
              <w:t>Пояснительная записка</w:t>
            </w:r>
          </w:p>
        </w:tc>
        <w:tc>
          <w:tcPr>
            <w:tcW w:w="0" w:type="auto"/>
            <w:vAlign w:val="center"/>
          </w:tcPr>
          <w:p w:rsidR="001D4014" w:rsidRDefault="004271A5" w:rsidP="00B11160">
            <w:pPr>
              <w:pStyle w:val="Tdtable-td"/>
            </w:pPr>
            <w:r>
              <w:t>3</w:t>
            </w:r>
          </w:p>
        </w:tc>
      </w:tr>
      <w:tr w:rsidR="001D4014" w:rsidTr="00B11160">
        <w:tc>
          <w:tcPr>
            <w:tcW w:w="0" w:type="auto"/>
            <w:vMerge/>
            <w:vAlign w:val="center"/>
          </w:tcPr>
          <w:p w:rsidR="001D4014" w:rsidRDefault="001D4014" w:rsidP="00B11160">
            <w:pPr>
              <w:pStyle w:val="Tdtable-td"/>
            </w:pPr>
          </w:p>
        </w:tc>
        <w:tc>
          <w:tcPr>
            <w:tcW w:w="0" w:type="auto"/>
            <w:vAlign w:val="center"/>
          </w:tcPr>
          <w:p w:rsidR="001D4014" w:rsidRDefault="001D4014" w:rsidP="00B11160">
            <w:pPr>
              <w:pStyle w:val="Tdtable-td"/>
            </w:pPr>
            <w:r>
              <w:t>Планируемые результаты освоения РП</w:t>
            </w:r>
          </w:p>
        </w:tc>
        <w:tc>
          <w:tcPr>
            <w:tcW w:w="0" w:type="auto"/>
            <w:vAlign w:val="center"/>
          </w:tcPr>
          <w:p w:rsidR="001D4014" w:rsidRDefault="001D4014" w:rsidP="00B11160">
            <w:pPr>
              <w:pStyle w:val="Tdtable-td"/>
            </w:pPr>
            <w:r>
              <w:t> </w:t>
            </w:r>
            <w:r w:rsidR="004271A5">
              <w:t>5</w:t>
            </w:r>
          </w:p>
        </w:tc>
      </w:tr>
      <w:tr w:rsidR="001D4014" w:rsidTr="00B11160">
        <w:tc>
          <w:tcPr>
            <w:tcW w:w="0" w:type="auto"/>
            <w:vMerge w:val="restart"/>
            <w:vAlign w:val="center"/>
          </w:tcPr>
          <w:p w:rsidR="001D4014" w:rsidRDefault="001D4014" w:rsidP="00B11160">
            <w:pPr>
              <w:pStyle w:val="Tdtable-td"/>
            </w:pPr>
            <w:r>
              <w:t>Содержательный</w:t>
            </w:r>
          </w:p>
        </w:tc>
        <w:tc>
          <w:tcPr>
            <w:tcW w:w="0" w:type="auto"/>
            <w:vAlign w:val="center"/>
          </w:tcPr>
          <w:p w:rsidR="001D4014" w:rsidRDefault="001D4014" w:rsidP="00B11160">
            <w:pPr>
              <w:pStyle w:val="Tdtable-td"/>
            </w:pPr>
            <w:r>
              <w:t xml:space="preserve">Описание образовательной деятельности в соответствии с направлениями развития ребенка, представленными в пяти образовательных областях </w:t>
            </w:r>
          </w:p>
        </w:tc>
        <w:tc>
          <w:tcPr>
            <w:tcW w:w="0" w:type="auto"/>
            <w:vAlign w:val="center"/>
          </w:tcPr>
          <w:p w:rsidR="001D4014" w:rsidRDefault="001D4014" w:rsidP="00B11160">
            <w:pPr>
              <w:pStyle w:val="Tdtable-td"/>
            </w:pPr>
            <w:r>
              <w:t> </w:t>
            </w:r>
            <w:r w:rsidR="003C0A51">
              <w:t>7</w:t>
            </w:r>
          </w:p>
        </w:tc>
      </w:tr>
      <w:tr w:rsidR="001D4014" w:rsidTr="00B11160">
        <w:tc>
          <w:tcPr>
            <w:tcW w:w="0" w:type="auto"/>
            <w:vMerge/>
            <w:vAlign w:val="center"/>
          </w:tcPr>
          <w:p w:rsidR="001D4014" w:rsidRDefault="001D4014" w:rsidP="00B11160">
            <w:pPr>
              <w:pStyle w:val="Tdtable-td"/>
            </w:pPr>
          </w:p>
        </w:tc>
        <w:tc>
          <w:tcPr>
            <w:tcW w:w="0" w:type="auto"/>
            <w:vAlign w:val="center"/>
          </w:tcPr>
          <w:p w:rsidR="001D4014" w:rsidRDefault="001D4014" w:rsidP="00B11160">
            <w:pPr>
              <w:pStyle w:val="Tdtable-td"/>
            </w:pPr>
            <w:r>
              <w:t>Описание вариативных форм, способов, методов и средств реализации РП</w:t>
            </w:r>
          </w:p>
        </w:tc>
        <w:tc>
          <w:tcPr>
            <w:tcW w:w="0" w:type="auto"/>
            <w:vAlign w:val="center"/>
          </w:tcPr>
          <w:p w:rsidR="001D4014" w:rsidRDefault="001D4014" w:rsidP="00B11160">
            <w:pPr>
              <w:pStyle w:val="Tdtable-td"/>
            </w:pPr>
            <w:r>
              <w:t> </w:t>
            </w:r>
            <w:r w:rsidR="003C0A51">
              <w:t>8</w:t>
            </w:r>
          </w:p>
        </w:tc>
      </w:tr>
      <w:tr w:rsidR="001D4014" w:rsidTr="00B11160">
        <w:tc>
          <w:tcPr>
            <w:tcW w:w="0" w:type="auto"/>
            <w:vMerge w:val="restart"/>
            <w:vAlign w:val="center"/>
          </w:tcPr>
          <w:p w:rsidR="001D4014" w:rsidRDefault="001D4014" w:rsidP="00B11160">
            <w:pPr>
              <w:pStyle w:val="Tdtable-td"/>
            </w:pPr>
            <w:r>
              <w:t>Организационный</w:t>
            </w:r>
          </w:p>
        </w:tc>
        <w:tc>
          <w:tcPr>
            <w:tcW w:w="0" w:type="auto"/>
            <w:vAlign w:val="center"/>
          </w:tcPr>
          <w:p w:rsidR="001D4014" w:rsidRDefault="001D4014" w:rsidP="00B11160">
            <w:pPr>
              <w:pStyle w:val="Tdtable-td"/>
            </w:pPr>
            <w:r>
              <w:t xml:space="preserve">Описание материально-технического обеспечения РП, обеспеченности методическими материалами и средствами обучения и воспитания </w:t>
            </w:r>
          </w:p>
        </w:tc>
        <w:tc>
          <w:tcPr>
            <w:tcW w:w="0" w:type="auto"/>
            <w:vAlign w:val="center"/>
          </w:tcPr>
          <w:p w:rsidR="001D4014" w:rsidRDefault="001D4014" w:rsidP="00B11160">
            <w:pPr>
              <w:pStyle w:val="Tdtable-td"/>
            </w:pPr>
            <w:r>
              <w:t> </w:t>
            </w:r>
            <w:r w:rsidR="003C0A51">
              <w:t>35</w:t>
            </w:r>
          </w:p>
        </w:tc>
      </w:tr>
      <w:tr w:rsidR="001D4014" w:rsidTr="00B11160">
        <w:tc>
          <w:tcPr>
            <w:tcW w:w="0" w:type="auto"/>
            <w:vMerge/>
            <w:vAlign w:val="center"/>
          </w:tcPr>
          <w:p w:rsidR="001D4014" w:rsidRDefault="001D4014" w:rsidP="00B11160">
            <w:pPr>
              <w:pStyle w:val="Tdtable-td"/>
            </w:pPr>
          </w:p>
        </w:tc>
        <w:tc>
          <w:tcPr>
            <w:tcW w:w="0" w:type="auto"/>
            <w:vAlign w:val="center"/>
          </w:tcPr>
          <w:p w:rsidR="001D4014" w:rsidRDefault="001D4014" w:rsidP="00B11160">
            <w:pPr>
              <w:pStyle w:val="Tdtable-td"/>
            </w:pPr>
            <w:r>
              <w:t>Режим дня</w:t>
            </w:r>
          </w:p>
        </w:tc>
        <w:tc>
          <w:tcPr>
            <w:tcW w:w="0" w:type="auto"/>
            <w:vAlign w:val="center"/>
          </w:tcPr>
          <w:p w:rsidR="001D4014" w:rsidRDefault="001D4014" w:rsidP="00B11160">
            <w:pPr>
              <w:pStyle w:val="Tdtable-td"/>
            </w:pPr>
            <w:r>
              <w:t> </w:t>
            </w:r>
            <w:r w:rsidR="003C0A51">
              <w:t>41</w:t>
            </w:r>
          </w:p>
        </w:tc>
      </w:tr>
      <w:tr w:rsidR="001D4014" w:rsidTr="00B11160">
        <w:tc>
          <w:tcPr>
            <w:tcW w:w="0" w:type="auto"/>
            <w:vMerge/>
            <w:vAlign w:val="center"/>
          </w:tcPr>
          <w:p w:rsidR="001D4014" w:rsidRDefault="001D4014" w:rsidP="00B11160">
            <w:pPr>
              <w:pStyle w:val="Tdtable-td"/>
            </w:pPr>
          </w:p>
        </w:tc>
        <w:tc>
          <w:tcPr>
            <w:tcW w:w="0" w:type="auto"/>
            <w:vAlign w:val="center"/>
          </w:tcPr>
          <w:p w:rsidR="001D4014" w:rsidRDefault="001D4014" w:rsidP="00B11160">
            <w:pPr>
              <w:pStyle w:val="Tdtable-td"/>
            </w:pPr>
            <w:r>
              <w:t>Специфика организации и содержание традиционных событий, праздников, мероприятий</w:t>
            </w:r>
          </w:p>
        </w:tc>
        <w:tc>
          <w:tcPr>
            <w:tcW w:w="0" w:type="auto"/>
            <w:vAlign w:val="center"/>
          </w:tcPr>
          <w:p w:rsidR="001D4014" w:rsidRDefault="001D4014" w:rsidP="00B11160">
            <w:pPr>
              <w:pStyle w:val="Tdtable-td"/>
            </w:pPr>
            <w:r>
              <w:t> </w:t>
            </w:r>
            <w:r w:rsidR="003C0A51">
              <w:t>42</w:t>
            </w:r>
          </w:p>
        </w:tc>
      </w:tr>
      <w:tr w:rsidR="001D4014" w:rsidTr="00B11160">
        <w:tc>
          <w:tcPr>
            <w:tcW w:w="0" w:type="auto"/>
            <w:vMerge/>
            <w:vAlign w:val="center"/>
          </w:tcPr>
          <w:p w:rsidR="001D4014" w:rsidRDefault="001D4014" w:rsidP="00B11160">
            <w:pPr>
              <w:pStyle w:val="Tdtable-td"/>
            </w:pPr>
          </w:p>
        </w:tc>
        <w:tc>
          <w:tcPr>
            <w:tcW w:w="0" w:type="auto"/>
            <w:vAlign w:val="center"/>
          </w:tcPr>
          <w:p w:rsidR="001D4014" w:rsidRDefault="001D4014" w:rsidP="00B11160">
            <w:pPr>
              <w:pStyle w:val="Tdtable-td"/>
            </w:pPr>
            <w:r>
              <w:t>Особенности организации развивающей предметно-пространственной среды</w:t>
            </w:r>
          </w:p>
        </w:tc>
        <w:tc>
          <w:tcPr>
            <w:tcW w:w="0" w:type="auto"/>
            <w:vAlign w:val="center"/>
          </w:tcPr>
          <w:p w:rsidR="001D4014" w:rsidRDefault="001D4014" w:rsidP="00B11160">
            <w:pPr>
              <w:pStyle w:val="Tdtable-td"/>
            </w:pPr>
            <w:r>
              <w:t> </w:t>
            </w:r>
            <w:r w:rsidR="003C0A51">
              <w:t>37</w:t>
            </w:r>
          </w:p>
        </w:tc>
      </w:tr>
    </w:tbl>
    <w:p w:rsidR="001D4014" w:rsidRDefault="001D4014" w:rsidP="001D4014"/>
    <w:p w:rsidR="001D4014" w:rsidRDefault="001D4014" w:rsidP="001D4014">
      <w:pPr>
        <w:pStyle w:val="5"/>
        <w:spacing w:after="280" w:afterAutospacing="1"/>
      </w:pPr>
    </w:p>
    <w:p w:rsidR="001D4014" w:rsidRDefault="001D4014" w:rsidP="001D4014">
      <w:pPr>
        <w:pStyle w:val="5"/>
        <w:spacing w:after="280" w:afterAutospacing="1"/>
      </w:pPr>
    </w:p>
    <w:p w:rsidR="001D4014" w:rsidRDefault="001D4014" w:rsidP="001D4014">
      <w:pPr>
        <w:pStyle w:val="5"/>
        <w:spacing w:after="280" w:afterAutospacing="1"/>
      </w:pPr>
    </w:p>
    <w:p w:rsidR="001D4014" w:rsidRDefault="001D4014" w:rsidP="001D4014">
      <w:pPr>
        <w:pStyle w:val="5"/>
        <w:spacing w:after="280" w:afterAutospacing="1"/>
      </w:pPr>
    </w:p>
    <w:p w:rsidR="001D4014" w:rsidRDefault="001D4014" w:rsidP="001D4014">
      <w:pPr>
        <w:pStyle w:val="5"/>
        <w:spacing w:after="280" w:afterAutospacing="1"/>
      </w:pPr>
    </w:p>
    <w:p w:rsidR="001D4014" w:rsidRDefault="001D4014" w:rsidP="001D4014">
      <w:pPr>
        <w:pStyle w:val="5"/>
        <w:spacing w:after="280" w:afterAutospacing="1"/>
      </w:pPr>
    </w:p>
    <w:p w:rsidR="001D4014" w:rsidRDefault="001D4014" w:rsidP="001D4014">
      <w:pPr>
        <w:pStyle w:val="5"/>
        <w:spacing w:after="100" w:afterAutospacing="1"/>
      </w:pPr>
    </w:p>
    <w:p w:rsidR="001D4014" w:rsidRDefault="001D4014" w:rsidP="001D4014">
      <w:pPr>
        <w:pStyle w:val="5"/>
        <w:spacing w:after="280" w:afterAutospacing="1"/>
      </w:pPr>
    </w:p>
    <w:p w:rsidR="00CF13F3" w:rsidRDefault="00CF13F3" w:rsidP="00CF13F3"/>
    <w:p w:rsidR="00CF13F3" w:rsidRPr="00CF13F3" w:rsidRDefault="00CF13F3" w:rsidP="00CF13F3"/>
    <w:p w:rsidR="001D4014" w:rsidRDefault="001D4014" w:rsidP="001D4014">
      <w:pPr>
        <w:pStyle w:val="5"/>
        <w:spacing w:before="0" w:after="0" w:line="240" w:lineRule="auto"/>
      </w:pPr>
      <w:r>
        <w:t xml:space="preserve"> Целевой раздел</w:t>
      </w:r>
    </w:p>
    <w:p w:rsidR="001D4014" w:rsidRDefault="001D4014" w:rsidP="001D4014">
      <w:pPr>
        <w:pStyle w:val="3"/>
        <w:spacing w:before="0" w:after="0" w:line="240" w:lineRule="auto"/>
      </w:pPr>
      <w:r>
        <w:rPr>
          <w:rStyle w:val="Spanred"/>
        </w:rPr>
        <w:t xml:space="preserve"> </w:t>
      </w:r>
      <w:r>
        <w:t>Пояснительная записка</w:t>
      </w:r>
    </w:p>
    <w:p w:rsidR="001D4014" w:rsidRDefault="001D4014" w:rsidP="001D4014">
      <w:pPr>
        <w:spacing w:line="240" w:lineRule="auto"/>
      </w:pPr>
      <w:r>
        <w:t>Рабочая программа образовател</w:t>
      </w:r>
      <w:r w:rsidR="001B1A11">
        <w:t xml:space="preserve">ьной деятельности в  средней </w:t>
      </w:r>
      <w:r>
        <w:t xml:space="preserve"> группе общеразвивающей направленности на 2018–2019 учебный год (далее – Рабочая программа) разработана   в  соответствии  с основной образовательной программой дошкольного образования муниципального казённого дошкольного образовательного учреждения – детского сада № 6 г. Татарска  (далее – Программа) и предусмотрена  для организации образовательной деяте</w:t>
      </w:r>
      <w:r w:rsidR="001B1A11">
        <w:t>льности с детьми в возрасте от 4 до 5</w:t>
      </w:r>
      <w:r>
        <w:t xml:space="preserve"> лет. </w:t>
      </w:r>
    </w:p>
    <w:p w:rsidR="001D4014" w:rsidRDefault="001D4014" w:rsidP="001D4014">
      <w:pPr>
        <w:spacing w:line="240" w:lineRule="auto"/>
      </w:pPr>
      <w:r w:rsidRPr="00E741E7">
        <w:rPr>
          <w:u w:val="single"/>
        </w:rPr>
        <w:t>Цель Рабочей программы:</w:t>
      </w:r>
      <w:r>
        <w:t xml:space="preserve">  накопление ребенком культурного опыта деятельности и общения в процессе активного взаимодействия с окружающим миром, другими детьми и взрослыми, решения задач и проблем (в соответствии с возрастом) как основы для формирования в его сознании целостной картины мира, готовности к непрерывному образованию, саморазвитию и успешной самореализации на всех этапах жизни. </w:t>
      </w:r>
    </w:p>
    <w:p w:rsidR="001D4014" w:rsidRDefault="001D4014" w:rsidP="001D4014">
      <w:pPr>
        <w:spacing w:line="240" w:lineRule="auto"/>
      </w:pPr>
      <w:r>
        <w:t>Приоритетные</w:t>
      </w:r>
      <w:r w:rsidRPr="00E741E7">
        <w:rPr>
          <w:u w:val="single"/>
        </w:rPr>
        <w:t xml:space="preserve"> задачи</w:t>
      </w:r>
      <w:r>
        <w:t xml:space="preserve"> реализации Рабочей программы:</w:t>
      </w:r>
    </w:p>
    <w:p w:rsidR="001D4014" w:rsidRDefault="001D4014" w:rsidP="00A65F02">
      <w:pPr>
        <w:pStyle w:val="Ul"/>
        <w:numPr>
          <w:ilvl w:val="0"/>
          <w:numId w:val="1"/>
        </w:numPr>
        <w:spacing w:line="240" w:lineRule="auto"/>
        <w:ind w:left="357" w:hanging="357"/>
      </w:pPr>
      <w:r>
        <w:t xml:space="preserve">охрана и укрепление здоровья детей, обеспечение их физической и психологической безопасности, эмоционального благополучия; создание комфортных условий жизнедеятельности, в которых каждый ребенок чувствует себя защищенным и уверенным в том, что его любят и принимают таким, какой он есть; </w:t>
      </w:r>
    </w:p>
    <w:p w:rsidR="001D4014" w:rsidRDefault="001D4014" w:rsidP="00A65F02">
      <w:pPr>
        <w:pStyle w:val="Ul"/>
        <w:numPr>
          <w:ilvl w:val="0"/>
          <w:numId w:val="1"/>
        </w:numPr>
        <w:spacing w:line="240" w:lineRule="auto"/>
        <w:ind w:left="357" w:hanging="357"/>
      </w:pPr>
      <w:r>
        <w:t xml:space="preserve">развитие социальных, нравственных, физических, интеллектуальных, эстетических качеств детей; создание благоприятных условий для гармоничного развития детей в соответствии с возрастными и индивидуальными особенностями и склонностями каждого ребенка; </w:t>
      </w:r>
    </w:p>
    <w:p w:rsidR="001D4014" w:rsidRDefault="001D4014" w:rsidP="00A65F02">
      <w:pPr>
        <w:pStyle w:val="Ul"/>
        <w:numPr>
          <w:ilvl w:val="0"/>
          <w:numId w:val="1"/>
        </w:numPr>
        <w:spacing w:line="240" w:lineRule="auto"/>
        <w:ind w:left="357" w:hanging="357"/>
      </w:pPr>
      <w:r>
        <w:t xml:space="preserve">формирование у ребенка способностей и потребностей открывать и творить самого себя в основных формах человеческой деятельности, готовности познавать себя в единстве с миром, в диалоге с ним; </w:t>
      </w:r>
    </w:p>
    <w:p w:rsidR="001D4014" w:rsidRDefault="001D4014" w:rsidP="00A65F02">
      <w:pPr>
        <w:pStyle w:val="Ul"/>
        <w:numPr>
          <w:ilvl w:val="0"/>
          <w:numId w:val="1"/>
        </w:numPr>
        <w:spacing w:line="240" w:lineRule="auto"/>
        <w:ind w:left="357" w:hanging="357"/>
      </w:pPr>
      <w:r>
        <w:t xml:space="preserve">формирование общей культуры личности ребенка, в т. ч. ценностей здорового образа жизни, предпосылок учебной деятельности, инициативности, самостоятельности и ответственности, активной жизненной позиции; </w:t>
      </w:r>
    </w:p>
    <w:p w:rsidR="001D4014" w:rsidRDefault="001D4014" w:rsidP="00A65F02">
      <w:pPr>
        <w:pStyle w:val="Ul"/>
        <w:numPr>
          <w:ilvl w:val="0"/>
          <w:numId w:val="1"/>
        </w:numPr>
        <w:spacing w:line="240" w:lineRule="auto"/>
        <w:ind w:left="357" w:hanging="357"/>
      </w:pPr>
      <w:r>
        <w:t xml:space="preserve">развитие способностей и творческого потенциала каждого ребенка; 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 воспитание в детях патриотических чувств,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1D4014" w:rsidRDefault="001D4014" w:rsidP="00A65F02">
      <w:pPr>
        <w:pStyle w:val="Ul"/>
        <w:numPr>
          <w:ilvl w:val="0"/>
          <w:numId w:val="1"/>
        </w:numPr>
        <w:spacing w:line="240" w:lineRule="auto"/>
        <w:ind w:left="357" w:hanging="357"/>
      </w:pPr>
      <w:r>
        <w:t xml:space="preserve">формирование социокультурной среды, соответствующей возрастным, индивидуальным, психологическим и физиологическим особенностям детей; объединение воспитательно-оздоровительных ресурсов семьи и ДОО на основе традиционных духовно-нравственных ценностей семьи и общества; установление партнерских взаимоотношений с семьей, оказание ей психолого-педагогической поддержки, повышение компетентности родителей (законных представителей) в вопросах развития и образования, охраны и укрепления здоровья детей; </w:t>
      </w:r>
    </w:p>
    <w:p w:rsidR="001D4014" w:rsidRDefault="001D4014" w:rsidP="00A65F02">
      <w:pPr>
        <w:pStyle w:val="Ul"/>
        <w:numPr>
          <w:ilvl w:val="0"/>
          <w:numId w:val="1"/>
        </w:numPr>
        <w:spacing w:line="240" w:lineRule="auto"/>
        <w:ind w:left="357" w:hanging="357"/>
      </w:pPr>
      <w:r>
        <w:t xml:space="preserve">обеспечение преемственности целей, задач, методов и содержания образования с позиций самоценности каждого возраста и непрерывности образования на всех этапах жизни человека. </w:t>
      </w:r>
    </w:p>
    <w:p w:rsidR="001D4014" w:rsidRDefault="001D4014" w:rsidP="001D4014">
      <w:pPr>
        <w:pStyle w:val="Ul"/>
        <w:spacing w:line="240" w:lineRule="auto"/>
      </w:pPr>
      <w:r w:rsidRPr="00F86E2F">
        <w:rPr>
          <w:u w:val="single"/>
        </w:rPr>
        <w:t>Принципы и подходы</w:t>
      </w:r>
      <w:r>
        <w:t xml:space="preserve"> к формированию Рабочей программы полностью соответствуют заявленным в Программе</w:t>
      </w:r>
    </w:p>
    <w:p w:rsidR="001D4014" w:rsidRPr="00E741E7" w:rsidRDefault="001D4014" w:rsidP="001D4014">
      <w:pPr>
        <w:pStyle w:val="Ul"/>
        <w:spacing w:line="240" w:lineRule="auto"/>
      </w:pPr>
      <w:r w:rsidRPr="00F86E2F">
        <w:rPr>
          <w:sz w:val="24"/>
          <w:szCs w:val="24"/>
          <w:u w:val="single"/>
        </w:rPr>
        <w:t>Возрастные особенности</w:t>
      </w:r>
      <w:r w:rsidR="001B1A11">
        <w:rPr>
          <w:sz w:val="24"/>
          <w:szCs w:val="24"/>
        </w:rPr>
        <w:t xml:space="preserve"> детей пятого </w:t>
      </w:r>
      <w:r w:rsidRPr="00484BCE">
        <w:rPr>
          <w:sz w:val="24"/>
          <w:szCs w:val="24"/>
        </w:rPr>
        <w:t xml:space="preserve"> года жизни</w:t>
      </w:r>
    </w:p>
    <w:p w:rsidR="001B1A11" w:rsidRPr="001B1A11" w:rsidRDefault="001D4014" w:rsidP="001B1A11">
      <w:pPr>
        <w:pStyle w:val="a7"/>
        <w:ind w:left="284"/>
        <w:jc w:val="both"/>
        <w:rPr>
          <w:sz w:val="24"/>
          <w:szCs w:val="24"/>
        </w:rPr>
      </w:pPr>
      <w:r w:rsidRPr="001B1A11">
        <w:rPr>
          <w:b/>
          <w:sz w:val="24"/>
          <w:szCs w:val="24"/>
        </w:rPr>
        <w:t>.</w:t>
      </w:r>
      <w:r w:rsidR="001B1A11" w:rsidRPr="001B1A11">
        <w:rPr>
          <w:sz w:val="24"/>
          <w:szCs w:val="24"/>
        </w:rPr>
        <w:t xml:space="preserve"> Пятый год жизни характеризуется интенсивным ростом и развитием организма. Это один из периодов так называемого кризиса в морфофункциональном развитии ребѐнка, наиболее благоприятный для качественного скачка </w:t>
      </w:r>
      <w:r w:rsidR="001B1A11" w:rsidRPr="001B1A11">
        <w:rPr>
          <w:spacing w:val="-30"/>
          <w:sz w:val="24"/>
          <w:szCs w:val="24"/>
        </w:rPr>
        <w:t xml:space="preserve">в </w:t>
      </w:r>
      <w:r w:rsidR="001B1A11" w:rsidRPr="001B1A11">
        <w:rPr>
          <w:sz w:val="24"/>
          <w:szCs w:val="24"/>
        </w:rPr>
        <w:t>двигательном</w:t>
      </w:r>
      <w:r w:rsidR="001B1A11" w:rsidRPr="001B1A11">
        <w:rPr>
          <w:spacing w:val="-1"/>
          <w:sz w:val="24"/>
          <w:szCs w:val="24"/>
        </w:rPr>
        <w:t xml:space="preserve"> </w:t>
      </w:r>
      <w:r w:rsidR="001B1A11" w:rsidRPr="001B1A11">
        <w:rPr>
          <w:sz w:val="24"/>
          <w:szCs w:val="24"/>
        </w:rPr>
        <w:t>развитии.</w:t>
      </w:r>
    </w:p>
    <w:p w:rsidR="001B1A11" w:rsidRPr="001B1A11" w:rsidRDefault="001B1A11" w:rsidP="001B1A11">
      <w:pPr>
        <w:pStyle w:val="5"/>
        <w:spacing w:before="0" w:after="0" w:line="240" w:lineRule="auto"/>
        <w:ind w:left="284"/>
        <w:rPr>
          <w:sz w:val="24"/>
          <w:szCs w:val="24"/>
        </w:rPr>
      </w:pPr>
      <w:r w:rsidRPr="001B1A11">
        <w:rPr>
          <w:sz w:val="24"/>
          <w:szCs w:val="24"/>
        </w:rPr>
        <w:t>Мышление</w:t>
      </w:r>
    </w:p>
    <w:p w:rsidR="001B1A11" w:rsidRPr="001B1A11" w:rsidRDefault="001B1A11" w:rsidP="001B1A11">
      <w:pPr>
        <w:pStyle w:val="a7"/>
        <w:ind w:left="284"/>
        <w:jc w:val="both"/>
        <w:rPr>
          <w:sz w:val="24"/>
          <w:szCs w:val="24"/>
        </w:rPr>
      </w:pPr>
      <w:r w:rsidRPr="001B1A11">
        <w:rPr>
          <w:sz w:val="24"/>
          <w:szCs w:val="24"/>
        </w:rPr>
        <w:t xml:space="preserve">В среднем возрасте связь мышления и действий сохраняется, но уже не является такой непосредственной, как раньше. Мышление протекает в форме наглядных образов, следуя за восприятием. Например, дети понимают, что такое план комнаты, могут рассказать, что изображено на плане — части комнаты. С помощью схематического изображения групповой комнаты дети могут найти спрятанную </w:t>
      </w:r>
      <w:r w:rsidRPr="001B1A11">
        <w:rPr>
          <w:sz w:val="24"/>
          <w:szCs w:val="24"/>
        </w:rPr>
        <w:lastRenderedPageBreak/>
        <w:t>игрушку.</w:t>
      </w:r>
    </w:p>
    <w:p w:rsidR="001B1A11" w:rsidRPr="001B1A11" w:rsidRDefault="001B1A11" w:rsidP="001B1A11">
      <w:pPr>
        <w:pStyle w:val="5"/>
        <w:spacing w:before="0" w:after="0" w:line="240" w:lineRule="auto"/>
        <w:ind w:left="284"/>
        <w:rPr>
          <w:sz w:val="24"/>
          <w:szCs w:val="24"/>
        </w:rPr>
      </w:pPr>
      <w:r w:rsidRPr="001B1A11">
        <w:rPr>
          <w:sz w:val="24"/>
          <w:szCs w:val="24"/>
        </w:rPr>
        <w:t>Способ познания</w:t>
      </w:r>
    </w:p>
    <w:p w:rsidR="001B1A11" w:rsidRPr="001B1A11" w:rsidRDefault="001B1A11" w:rsidP="001B1A11">
      <w:pPr>
        <w:pStyle w:val="a7"/>
        <w:ind w:left="284"/>
        <w:jc w:val="both"/>
        <w:rPr>
          <w:sz w:val="24"/>
          <w:szCs w:val="24"/>
        </w:rPr>
      </w:pPr>
      <w:r w:rsidRPr="001B1A11">
        <w:rPr>
          <w:sz w:val="24"/>
          <w:szCs w:val="24"/>
        </w:rPr>
        <w:t>Активно развивающаяся потребность в новых знаниях, впечатлениях и ощущениях, проявляющаяся в любознательности и любопытстве ребѐнка, позволяет ему выходить за пределы непосредственно ощущаемого. Другими словами, ребѐнок с помощью словесного описания может представить то, что никогда не видел. Большим шагом вперѐд является развитие способности выстраивать умозаключения, что является свидетельством отрыва мышления от непосредственной ситуации. На пятом году жизни ребѐнок субъект социальных</w:t>
      </w:r>
    </w:p>
    <w:p w:rsidR="001B1A11" w:rsidRPr="001B1A11" w:rsidRDefault="001B1A11" w:rsidP="001B1A11">
      <w:pPr>
        <w:pStyle w:val="a7"/>
        <w:ind w:left="284"/>
        <w:jc w:val="both"/>
        <w:rPr>
          <w:sz w:val="24"/>
          <w:szCs w:val="24"/>
        </w:rPr>
      </w:pPr>
      <w:r w:rsidRPr="001B1A11">
        <w:rPr>
          <w:sz w:val="24"/>
          <w:szCs w:val="24"/>
        </w:rPr>
        <w:t>отношений и игровой деятельности (предмет деятельности взрослый).</w:t>
      </w:r>
    </w:p>
    <w:p w:rsidR="001B1A11" w:rsidRPr="001B1A11" w:rsidRDefault="001B1A11" w:rsidP="001B1A11">
      <w:pPr>
        <w:pStyle w:val="5"/>
        <w:spacing w:before="0" w:after="0" w:line="240" w:lineRule="auto"/>
        <w:ind w:left="284"/>
        <w:jc w:val="both"/>
        <w:rPr>
          <w:sz w:val="24"/>
          <w:szCs w:val="24"/>
        </w:rPr>
      </w:pPr>
      <w:r w:rsidRPr="001B1A11">
        <w:rPr>
          <w:sz w:val="24"/>
          <w:szCs w:val="24"/>
        </w:rPr>
        <w:t>Восприятие</w:t>
      </w:r>
    </w:p>
    <w:p w:rsidR="001B1A11" w:rsidRPr="001B1A11" w:rsidRDefault="001B1A11" w:rsidP="001B1A11">
      <w:pPr>
        <w:pStyle w:val="a7"/>
        <w:ind w:left="284"/>
        <w:jc w:val="both"/>
        <w:rPr>
          <w:sz w:val="24"/>
          <w:szCs w:val="24"/>
        </w:rPr>
      </w:pPr>
      <w:r w:rsidRPr="001B1A11">
        <w:rPr>
          <w:sz w:val="24"/>
          <w:szCs w:val="24"/>
        </w:rPr>
        <w:t>В этом возрасте продолжается усвоение детьми общепринятых сенсорных эталонов, овладение способами их использования и совершенствование обследования предметов. Ребѐнок может произвольно наблюдать, рассматривать и искать предметы в окружающем пространстве. Восприятие становится осмысленным, целенаправленным и анализирующим.</w:t>
      </w:r>
    </w:p>
    <w:p w:rsidR="001B1A11" w:rsidRPr="001B1A11" w:rsidRDefault="001B1A11" w:rsidP="001B1A11">
      <w:pPr>
        <w:pStyle w:val="5"/>
        <w:spacing w:before="0" w:after="0" w:line="240" w:lineRule="auto"/>
        <w:ind w:left="284"/>
        <w:jc w:val="both"/>
        <w:rPr>
          <w:sz w:val="24"/>
          <w:szCs w:val="24"/>
        </w:rPr>
      </w:pPr>
      <w:r w:rsidRPr="001B1A11">
        <w:rPr>
          <w:sz w:val="24"/>
          <w:szCs w:val="24"/>
        </w:rPr>
        <w:t>Речь</w:t>
      </w:r>
    </w:p>
    <w:p w:rsidR="001B1A11" w:rsidRPr="001B1A11" w:rsidRDefault="001B1A11" w:rsidP="001B1A11">
      <w:pPr>
        <w:pStyle w:val="a7"/>
        <w:ind w:left="284"/>
        <w:jc w:val="both"/>
        <w:rPr>
          <w:sz w:val="24"/>
          <w:szCs w:val="24"/>
        </w:rPr>
      </w:pPr>
      <w:r w:rsidRPr="001B1A11">
        <w:rPr>
          <w:sz w:val="24"/>
          <w:szCs w:val="24"/>
        </w:rPr>
        <w:t>Более широкое использование речи как средства общения стимулирует расширение кругозора ребѐнка, открытием новых граней окружающего мира. Теперь ребѐнка начинает интересовать не просто какое-либо явление само по себе, а причины и следствия его возникновения. Поэтому главным вопросом для ребѐнка четырѐх лет становится вопрос «почему?».</w:t>
      </w:r>
    </w:p>
    <w:p w:rsidR="001B1A11" w:rsidRPr="001B1A11" w:rsidRDefault="001B1A11" w:rsidP="001B1A11">
      <w:pPr>
        <w:pStyle w:val="5"/>
        <w:spacing w:before="0" w:after="0" w:line="240" w:lineRule="auto"/>
        <w:ind w:left="284"/>
        <w:jc w:val="both"/>
        <w:rPr>
          <w:sz w:val="24"/>
          <w:szCs w:val="24"/>
        </w:rPr>
      </w:pPr>
      <w:r w:rsidRPr="001B1A11">
        <w:rPr>
          <w:sz w:val="24"/>
          <w:szCs w:val="24"/>
        </w:rPr>
        <w:t>Память</w:t>
      </w:r>
    </w:p>
    <w:p w:rsidR="001B1A11" w:rsidRPr="001B1A11" w:rsidRDefault="001B1A11" w:rsidP="001B1A11">
      <w:pPr>
        <w:pStyle w:val="a7"/>
        <w:ind w:left="284"/>
        <w:jc w:val="both"/>
        <w:rPr>
          <w:sz w:val="24"/>
          <w:szCs w:val="24"/>
        </w:rPr>
      </w:pPr>
      <w:r w:rsidRPr="001B1A11">
        <w:rPr>
          <w:sz w:val="24"/>
          <w:szCs w:val="24"/>
        </w:rPr>
        <w:t xml:space="preserve">В среднем дошкольном возрасте начинает формироваться произвольная память. Память, всѐ больше объединяясь с речью и мышлением, </w:t>
      </w:r>
      <w:r w:rsidRPr="001B1A11">
        <w:rPr>
          <w:spacing w:val="-4"/>
          <w:sz w:val="24"/>
          <w:szCs w:val="24"/>
        </w:rPr>
        <w:t xml:space="preserve">приобретает </w:t>
      </w:r>
      <w:r w:rsidRPr="001B1A11">
        <w:rPr>
          <w:sz w:val="24"/>
          <w:szCs w:val="24"/>
        </w:rPr>
        <w:t>интеллектуальный характер, формируются элементы словесно-логической памяти.</w:t>
      </w:r>
      <w:r w:rsidRPr="001B1A11">
        <w:rPr>
          <w:spacing w:val="-14"/>
          <w:sz w:val="24"/>
          <w:szCs w:val="24"/>
        </w:rPr>
        <w:t xml:space="preserve"> </w:t>
      </w:r>
      <w:r w:rsidRPr="001B1A11">
        <w:rPr>
          <w:sz w:val="24"/>
          <w:szCs w:val="24"/>
        </w:rPr>
        <w:t>Память</w:t>
      </w:r>
      <w:r w:rsidRPr="001B1A11">
        <w:rPr>
          <w:spacing w:val="-14"/>
          <w:sz w:val="24"/>
          <w:szCs w:val="24"/>
        </w:rPr>
        <w:t xml:space="preserve"> </w:t>
      </w:r>
      <w:r w:rsidRPr="001B1A11">
        <w:rPr>
          <w:sz w:val="24"/>
          <w:szCs w:val="24"/>
        </w:rPr>
        <w:t>дошкольника,</w:t>
      </w:r>
      <w:r w:rsidRPr="001B1A11">
        <w:rPr>
          <w:spacing w:val="-13"/>
          <w:sz w:val="24"/>
          <w:szCs w:val="24"/>
        </w:rPr>
        <w:t xml:space="preserve"> </w:t>
      </w:r>
      <w:r w:rsidRPr="001B1A11">
        <w:rPr>
          <w:sz w:val="24"/>
          <w:szCs w:val="24"/>
        </w:rPr>
        <w:t>несмотря</w:t>
      </w:r>
      <w:r w:rsidRPr="001B1A11">
        <w:rPr>
          <w:spacing w:val="-16"/>
          <w:sz w:val="24"/>
          <w:szCs w:val="24"/>
        </w:rPr>
        <w:t xml:space="preserve"> </w:t>
      </w:r>
      <w:r w:rsidRPr="001B1A11">
        <w:rPr>
          <w:sz w:val="24"/>
          <w:szCs w:val="24"/>
        </w:rPr>
        <w:t>на</w:t>
      </w:r>
      <w:r w:rsidRPr="001B1A11">
        <w:rPr>
          <w:spacing w:val="-12"/>
          <w:sz w:val="24"/>
          <w:szCs w:val="24"/>
        </w:rPr>
        <w:t xml:space="preserve"> </w:t>
      </w:r>
      <w:r w:rsidRPr="001B1A11">
        <w:rPr>
          <w:sz w:val="24"/>
          <w:szCs w:val="24"/>
        </w:rPr>
        <w:t>еѐ</w:t>
      </w:r>
      <w:r w:rsidRPr="001B1A11">
        <w:rPr>
          <w:spacing w:val="-18"/>
          <w:sz w:val="24"/>
          <w:szCs w:val="24"/>
        </w:rPr>
        <w:t xml:space="preserve"> </w:t>
      </w:r>
      <w:r w:rsidRPr="001B1A11">
        <w:rPr>
          <w:sz w:val="24"/>
          <w:szCs w:val="24"/>
        </w:rPr>
        <w:t>видимое</w:t>
      </w:r>
      <w:r w:rsidRPr="001B1A11">
        <w:rPr>
          <w:spacing w:val="-18"/>
          <w:sz w:val="24"/>
          <w:szCs w:val="24"/>
        </w:rPr>
        <w:t xml:space="preserve"> </w:t>
      </w:r>
      <w:r w:rsidRPr="001B1A11">
        <w:rPr>
          <w:sz w:val="24"/>
          <w:szCs w:val="24"/>
        </w:rPr>
        <w:t>внешнее</w:t>
      </w:r>
      <w:r w:rsidRPr="001B1A11">
        <w:rPr>
          <w:spacing w:val="-13"/>
          <w:sz w:val="24"/>
          <w:szCs w:val="24"/>
        </w:rPr>
        <w:t xml:space="preserve"> </w:t>
      </w:r>
      <w:r w:rsidRPr="001B1A11">
        <w:rPr>
          <w:sz w:val="24"/>
          <w:szCs w:val="24"/>
        </w:rPr>
        <w:t>несовершенство,</w:t>
      </w:r>
      <w:r w:rsidRPr="001B1A11">
        <w:rPr>
          <w:spacing w:val="-13"/>
          <w:sz w:val="24"/>
          <w:szCs w:val="24"/>
        </w:rPr>
        <w:t xml:space="preserve"> </w:t>
      </w:r>
      <w:r w:rsidRPr="001B1A11">
        <w:rPr>
          <w:spacing w:val="-24"/>
          <w:sz w:val="24"/>
          <w:szCs w:val="24"/>
        </w:rPr>
        <w:t xml:space="preserve">в </w:t>
      </w:r>
      <w:r w:rsidRPr="001B1A11">
        <w:rPr>
          <w:sz w:val="24"/>
          <w:szCs w:val="24"/>
        </w:rPr>
        <w:t>действительности становится ведущей</w:t>
      </w:r>
      <w:r w:rsidRPr="001B1A11">
        <w:rPr>
          <w:spacing w:val="-3"/>
          <w:sz w:val="24"/>
          <w:szCs w:val="24"/>
        </w:rPr>
        <w:t xml:space="preserve"> </w:t>
      </w:r>
      <w:r w:rsidRPr="001B1A11">
        <w:rPr>
          <w:sz w:val="24"/>
          <w:szCs w:val="24"/>
        </w:rPr>
        <w:t>функцией.</w:t>
      </w:r>
    </w:p>
    <w:p w:rsidR="001B1A11" w:rsidRPr="001B1A11" w:rsidRDefault="001B1A11" w:rsidP="001B1A11">
      <w:pPr>
        <w:pStyle w:val="5"/>
        <w:spacing w:before="0" w:after="0" w:line="240" w:lineRule="auto"/>
        <w:ind w:left="284"/>
        <w:jc w:val="both"/>
        <w:rPr>
          <w:sz w:val="24"/>
          <w:szCs w:val="24"/>
        </w:rPr>
      </w:pPr>
      <w:r w:rsidRPr="001B1A11">
        <w:rPr>
          <w:sz w:val="24"/>
          <w:szCs w:val="24"/>
        </w:rPr>
        <w:t>Внимание</w:t>
      </w:r>
    </w:p>
    <w:p w:rsidR="001B1A11" w:rsidRPr="001B1A11" w:rsidRDefault="001B1A11" w:rsidP="001B1A11">
      <w:pPr>
        <w:pStyle w:val="a7"/>
        <w:ind w:left="284"/>
        <w:jc w:val="both"/>
        <w:rPr>
          <w:sz w:val="24"/>
          <w:szCs w:val="24"/>
        </w:rPr>
      </w:pPr>
      <w:r w:rsidRPr="001B1A11">
        <w:rPr>
          <w:sz w:val="24"/>
          <w:szCs w:val="24"/>
        </w:rPr>
        <w:t xml:space="preserve">К пяти годам внимание становится всѐ более устойчивым. Развивается устойчивость и возможность произвольного переключения. Зависимость внимания от эмоциональной насыщенности и интереса к деятельности сохраняется. Важным показателем развития внимания является то, что к пяти годам в деятельности ребѐнка появляется действие по правилу — </w:t>
      </w:r>
      <w:r w:rsidRPr="001B1A11">
        <w:rPr>
          <w:spacing w:val="-5"/>
          <w:sz w:val="24"/>
          <w:szCs w:val="24"/>
        </w:rPr>
        <w:t xml:space="preserve">первый </w:t>
      </w:r>
      <w:r w:rsidRPr="001B1A11">
        <w:rPr>
          <w:sz w:val="24"/>
          <w:szCs w:val="24"/>
        </w:rPr>
        <w:t>необходимый элемент произвольного</w:t>
      </w:r>
      <w:r w:rsidRPr="001B1A11">
        <w:rPr>
          <w:spacing w:val="-3"/>
          <w:sz w:val="24"/>
          <w:szCs w:val="24"/>
        </w:rPr>
        <w:t xml:space="preserve"> </w:t>
      </w:r>
      <w:r w:rsidRPr="001B1A11">
        <w:rPr>
          <w:sz w:val="24"/>
          <w:szCs w:val="24"/>
        </w:rPr>
        <w:t>внимания.</w:t>
      </w:r>
    </w:p>
    <w:p w:rsidR="001B1A11" w:rsidRPr="001B1A11" w:rsidRDefault="001B1A11" w:rsidP="001B1A11">
      <w:pPr>
        <w:pStyle w:val="5"/>
        <w:spacing w:before="0" w:after="0" w:line="240" w:lineRule="auto"/>
        <w:ind w:left="284"/>
        <w:jc w:val="both"/>
        <w:rPr>
          <w:sz w:val="24"/>
          <w:szCs w:val="24"/>
        </w:rPr>
      </w:pPr>
      <w:r w:rsidRPr="001B1A11">
        <w:rPr>
          <w:sz w:val="24"/>
          <w:szCs w:val="24"/>
        </w:rPr>
        <w:t>Воображение</w:t>
      </w:r>
    </w:p>
    <w:p w:rsidR="001B1A11" w:rsidRPr="001B1A11" w:rsidRDefault="001B1A11" w:rsidP="001B1A11">
      <w:pPr>
        <w:pStyle w:val="a7"/>
        <w:ind w:left="284"/>
        <w:jc w:val="both"/>
        <w:rPr>
          <w:sz w:val="24"/>
          <w:szCs w:val="24"/>
        </w:rPr>
      </w:pPr>
      <w:r w:rsidRPr="001B1A11">
        <w:rPr>
          <w:sz w:val="24"/>
          <w:szCs w:val="24"/>
        </w:rPr>
        <w:t>Продолжает и активно развивается фантазирование, в процессе которого</w:t>
      </w:r>
      <w:r w:rsidRPr="001B1A11">
        <w:rPr>
          <w:spacing w:val="-16"/>
          <w:sz w:val="24"/>
          <w:szCs w:val="24"/>
        </w:rPr>
        <w:t xml:space="preserve"> </w:t>
      </w:r>
      <w:r w:rsidRPr="001B1A11">
        <w:rPr>
          <w:sz w:val="24"/>
          <w:szCs w:val="24"/>
        </w:rPr>
        <w:t xml:space="preserve">ребѐнок включает себя и своих близких в цепь самых невероятных событий. Грамотное использование взрослыми этих возможностей ребѐнка будут способствовать </w:t>
      </w:r>
      <w:r w:rsidRPr="001B1A11">
        <w:rPr>
          <w:spacing w:val="-7"/>
          <w:sz w:val="24"/>
          <w:szCs w:val="24"/>
        </w:rPr>
        <w:t xml:space="preserve">его </w:t>
      </w:r>
      <w:r w:rsidRPr="001B1A11">
        <w:rPr>
          <w:sz w:val="24"/>
          <w:szCs w:val="24"/>
        </w:rPr>
        <w:t>нравственному и познавательному развитию. Необходимо обсуждать с ребѐнком его фантазии, включаться в них, предлагать повороты сюжетной линии, давать нравственные оценки поступкам</w:t>
      </w:r>
      <w:r w:rsidRPr="001B1A11">
        <w:rPr>
          <w:spacing w:val="-1"/>
          <w:sz w:val="24"/>
          <w:szCs w:val="24"/>
        </w:rPr>
        <w:t xml:space="preserve"> </w:t>
      </w:r>
      <w:r w:rsidRPr="001B1A11">
        <w:rPr>
          <w:sz w:val="24"/>
          <w:szCs w:val="24"/>
        </w:rPr>
        <w:t>героев.</w:t>
      </w:r>
    </w:p>
    <w:p w:rsidR="001B1A11" w:rsidRPr="001B1A11" w:rsidRDefault="001B1A11" w:rsidP="001B1A11">
      <w:pPr>
        <w:pStyle w:val="5"/>
        <w:spacing w:before="0" w:after="0" w:line="240" w:lineRule="auto"/>
        <w:ind w:left="284"/>
        <w:jc w:val="both"/>
        <w:rPr>
          <w:sz w:val="24"/>
          <w:szCs w:val="24"/>
        </w:rPr>
      </w:pPr>
      <w:r w:rsidRPr="001B1A11">
        <w:rPr>
          <w:sz w:val="24"/>
          <w:szCs w:val="24"/>
        </w:rPr>
        <w:t>Отношения со сверстниками</w:t>
      </w:r>
    </w:p>
    <w:p w:rsidR="001B1A11" w:rsidRPr="001B1A11" w:rsidRDefault="001B1A11" w:rsidP="001B1A11">
      <w:pPr>
        <w:pStyle w:val="a7"/>
        <w:ind w:left="284"/>
        <w:jc w:val="both"/>
        <w:rPr>
          <w:sz w:val="24"/>
          <w:szCs w:val="24"/>
        </w:rPr>
      </w:pPr>
      <w:r w:rsidRPr="001B1A11">
        <w:rPr>
          <w:sz w:val="24"/>
          <w:szCs w:val="24"/>
        </w:rPr>
        <w:t>Ребѐнок развивается, становится физически более выносливым. Это</w:t>
      </w:r>
      <w:r w:rsidRPr="001B1A11">
        <w:rPr>
          <w:spacing w:val="-9"/>
          <w:sz w:val="24"/>
          <w:szCs w:val="24"/>
        </w:rPr>
        <w:t xml:space="preserve"> </w:t>
      </w:r>
      <w:r w:rsidRPr="001B1A11">
        <w:rPr>
          <w:sz w:val="24"/>
          <w:szCs w:val="24"/>
        </w:rPr>
        <w:t xml:space="preserve">стимулирует развитие выносливости психологической. Снижается утомляемость, </w:t>
      </w:r>
      <w:r w:rsidRPr="001B1A11">
        <w:rPr>
          <w:spacing w:val="-2"/>
          <w:sz w:val="24"/>
          <w:szCs w:val="24"/>
        </w:rPr>
        <w:t xml:space="preserve">фон </w:t>
      </w:r>
      <w:r w:rsidRPr="001B1A11">
        <w:rPr>
          <w:sz w:val="24"/>
          <w:szCs w:val="24"/>
        </w:rPr>
        <w:t xml:space="preserve">настроения выравнивается, становится более стабильным, менее подверженным перепадам. Ребѐнок стремится к партнѐрству в играх, ему уже не </w:t>
      </w:r>
      <w:r w:rsidRPr="001B1A11">
        <w:rPr>
          <w:spacing w:val="-7"/>
          <w:sz w:val="24"/>
          <w:szCs w:val="24"/>
        </w:rPr>
        <w:t xml:space="preserve">интересно </w:t>
      </w:r>
      <w:r w:rsidRPr="001B1A11">
        <w:rPr>
          <w:sz w:val="24"/>
          <w:szCs w:val="24"/>
        </w:rPr>
        <w:t>играть «рядом». Начинают складываться предпочтения по половому признаку. Игровые объединения становятся более или менее</w:t>
      </w:r>
      <w:r w:rsidRPr="001B1A11">
        <w:rPr>
          <w:spacing w:val="-5"/>
          <w:sz w:val="24"/>
          <w:szCs w:val="24"/>
        </w:rPr>
        <w:t xml:space="preserve"> </w:t>
      </w:r>
      <w:r w:rsidRPr="001B1A11">
        <w:rPr>
          <w:sz w:val="24"/>
          <w:szCs w:val="24"/>
        </w:rPr>
        <w:t>устойчивыми.</w:t>
      </w:r>
    </w:p>
    <w:p w:rsidR="001B1A11" w:rsidRPr="001B1A11" w:rsidRDefault="001B1A11" w:rsidP="001B1A11">
      <w:pPr>
        <w:pStyle w:val="5"/>
        <w:spacing w:before="0" w:after="0" w:line="240" w:lineRule="auto"/>
        <w:ind w:left="284"/>
        <w:jc w:val="both"/>
        <w:rPr>
          <w:sz w:val="24"/>
          <w:szCs w:val="24"/>
        </w:rPr>
      </w:pPr>
      <w:r w:rsidRPr="001B1A11">
        <w:rPr>
          <w:sz w:val="24"/>
          <w:szCs w:val="24"/>
        </w:rPr>
        <w:t>Наличие конфликтов</w:t>
      </w:r>
    </w:p>
    <w:p w:rsidR="001B1A11" w:rsidRPr="001B1A11" w:rsidRDefault="001B1A11" w:rsidP="001B1A11">
      <w:pPr>
        <w:pStyle w:val="a7"/>
        <w:ind w:left="284"/>
        <w:jc w:val="both"/>
        <w:rPr>
          <w:sz w:val="24"/>
          <w:szCs w:val="24"/>
        </w:rPr>
      </w:pPr>
      <w:r w:rsidRPr="001B1A11">
        <w:rPr>
          <w:sz w:val="24"/>
          <w:szCs w:val="24"/>
        </w:rPr>
        <w:t>Следует обратить внимание на то, что в возрасте 4—5 лет недостатки воспитания ребѐнка начинают постепенно укореняться и переходить в устойчивые негативные черты характера.</w:t>
      </w:r>
    </w:p>
    <w:p w:rsidR="001B1A11" w:rsidRPr="001B1A11" w:rsidRDefault="001B1A11" w:rsidP="001B1A11">
      <w:pPr>
        <w:pStyle w:val="5"/>
        <w:spacing w:before="0" w:after="0" w:line="240" w:lineRule="auto"/>
        <w:ind w:left="284"/>
        <w:rPr>
          <w:sz w:val="24"/>
          <w:szCs w:val="24"/>
        </w:rPr>
      </w:pPr>
      <w:r w:rsidRPr="001B1A11">
        <w:rPr>
          <w:sz w:val="24"/>
          <w:szCs w:val="24"/>
        </w:rPr>
        <w:t>Игровая деятельность</w:t>
      </w:r>
    </w:p>
    <w:p w:rsidR="001B1A11" w:rsidRPr="001B1A11" w:rsidRDefault="001B1A11" w:rsidP="00D82E3C">
      <w:pPr>
        <w:pStyle w:val="a7"/>
        <w:ind w:left="0"/>
        <w:rPr>
          <w:sz w:val="24"/>
          <w:szCs w:val="24"/>
        </w:rPr>
      </w:pPr>
      <w:r w:rsidRPr="001B1A11">
        <w:rPr>
          <w:sz w:val="24"/>
          <w:szCs w:val="24"/>
        </w:rPr>
        <w:lastRenderedPageBreak/>
        <w:t xml:space="preserve">В среднем возрасте дети продолжают проигрывать действия с предметами, но теперь внешняя последовательность этих действий уже соответствует реальной действительности. В игре дети называют свои роли, понимают условность принятых ролей. Происходит разделение игровых и реальных взаимоотношений. </w:t>
      </w:r>
    </w:p>
    <w:p w:rsidR="001D4014" w:rsidRPr="000D60B7" w:rsidRDefault="001D4014" w:rsidP="000D60B7">
      <w:pPr>
        <w:pStyle w:val="6"/>
        <w:spacing w:before="0" w:after="0" w:line="240" w:lineRule="auto"/>
        <w:rPr>
          <w:rFonts w:ascii="Times New Roman" w:hAnsi="Times New Roman" w:cs="Times New Roman"/>
          <w:sz w:val="24"/>
          <w:szCs w:val="24"/>
        </w:rPr>
      </w:pPr>
      <w:r w:rsidRPr="00484BCE">
        <w:rPr>
          <w:rFonts w:ascii="Times New Roman" w:hAnsi="Times New Roman" w:cs="Times New Roman"/>
          <w:b w:val="0"/>
          <w:sz w:val="24"/>
          <w:szCs w:val="24"/>
        </w:rPr>
        <w:t xml:space="preserve"> </w:t>
      </w:r>
      <w:r w:rsidRPr="000D60B7">
        <w:rPr>
          <w:rFonts w:ascii="Times New Roman" w:hAnsi="Times New Roman" w:cs="Times New Roman"/>
          <w:sz w:val="24"/>
          <w:szCs w:val="24"/>
        </w:rPr>
        <w:t>Планируемые результаты освоения Рабочей программы</w:t>
      </w:r>
    </w:p>
    <w:p w:rsidR="001D4014" w:rsidRDefault="001D4014" w:rsidP="00D82E3C">
      <w:pPr>
        <w:spacing w:line="240" w:lineRule="auto"/>
      </w:pPr>
      <w:r>
        <w:t xml:space="preserve">Планируемые результаты освоения Рабочей программы представлены в виде целевых ориентиров– возрастных характеристик возможных достижений ребенка на этапе завершения освоения Рабочей программы. Они отражают согласованные ожидания общества относительно дошкольного детства и представляют собой возрастной портрет ребенка, который не применяется непосредственно к каждому ребенку. </w:t>
      </w:r>
    </w:p>
    <w:p w:rsidR="001D4014" w:rsidRDefault="001D4014" w:rsidP="00D82E3C">
      <w:pPr>
        <w:spacing w:line="240" w:lineRule="auto"/>
        <w:rPr>
          <w:u w:val="single"/>
        </w:rPr>
      </w:pPr>
      <w:r w:rsidRPr="00400EFB">
        <w:rPr>
          <w:u w:val="single"/>
        </w:rPr>
        <w:t>Возра</w:t>
      </w:r>
      <w:r w:rsidR="00D82E3C">
        <w:rPr>
          <w:u w:val="single"/>
        </w:rPr>
        <w:t xml:space="preserve">стной портрет ребёнка к концу  средней </w:t>
      </w:r>
      <w:r w:rsidRPr="00400EFB">
        <w:rPr>
          <w:u w:val="single"/>
        </w:rPr>
        <w:t xml:space="preserve"> группы:</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двигательная</w:t>
      </w:r>
      <w:r w:rsidRPr="001B1A11">
        <w:rPr>
          <w:color w:val="000000" w:themeColor="text1"/>
          <w:spacing w:val="-25"/>
          <w:sz w:val="24"/>
          <w:szCs w:val="24"/>
        </w:rPr>
        <w:t xml:space="preserve"> </w:t>
      </w:r>
      <w:r w:rsidRPr="001B1A11">
        <w:rPr>
          <w:color w:val="000000" w:themeColor="text1"/>
          <w:sz w:val="24"/>
          <w:szCs w:val="24"/>
        </w:rPr>
        <w:t>активность</w:t>
      </w:r>
      <w:r w:rsidRPr="001B1A11">
        <w:rPr>
          <w:color w:val="000000" w:themeColor="text1"/>
          <w:spacing w:val="-21"/>
          <w:sz w:val="24"/>
          <w:szCs w:val="24"/>
        </w:rPr>
        <w:t xml:space="preserve"> </w:t>
      </w:r>
      <w:r w:rsidRPr="001B1A11">
        <w:rPr>
          <w:color w:val="000000" w:themeColor="text1"/>
          <w:sz w:val="24"/>
          <w:szCs w:val="24"/>
        </w:rPr>
        <w:t>ребѐнка</w:t>
      </w:r>
      <w:r w:rsidRPr="001B1A11">
        <w:rPr>
          <w:color w:val="000000" w:themeColor="text1"/>
          <w:spacing w:val="-24"/>
          <w:sz w:val="24"/>
          <w:szCs w:val="24"/>
        </w:rPr>
        <w:t xml:space="preserve"> </w:t>
      </w:r>
      <w:r w:rsidRPr="001B1A11">
        <w:rPr>
          <w:color w:val="000000" w:themeColor="text1"/>
          <w:sz w:val="24"/>
          <w:szCs w:val="24"/>
        </w:rPr>
        <w:t>целенаправленна,</w:t>
      </w:r>
      <w:r w:rsidRPr="001B1A11">
        <w:rPr>
          <w:color w:val="000000" w:themeColor="text1"/>
          <w:spacing w:val="-23"/>
          <w:sz w:val="24"/>
          <w:szCs w:val="24"/>
        </w:rPr>
        <w:t xml:space="preserve"> </w:t>
      </w:r>
      <w:r w:rsidRPr="001B1A11">
        <w:rPr>
          <w:color w:val="000000" w:themeColor="text1"/>
          <w:sz w:val="24"/>
          <w:szCs w:val="24"/>
        </w:rPr>
        <w:t>движения</w:t>
      </w:r>
      <w:r w:rsidRPr="001B1A11">
        <w:rPr>
          <w:color w:val="000000" w:themeColor="text1"/>
          <w:spacing w:val="-21"/>
          <w:sz w:val="24"/>
          <w:szCs w:val="24"/>
        </w:rPr>
        <w:t xml:space="preserve"> </w:t>
      </w:r>
      <w:r w:rsidRPr="001B1A11">
        <w:rPr>
          <w:color w:val="000000" w:themeColor="text1"/>
          <w:spacing w:val="-4"/>
          <w:sz w:val="24"/>
          <w:szCs w:val="24"/>
        </w:rPr>
        <w:t xml:space="preserve">осмысленные, </w:t>
      </w:r>
      <w:r w:rsidRPr="001B1A11">
        <w:rPr>
          <w:color w:val="000000" w:themeColor="text1"/>
          <w:sz w:val="24"/>
          <w:szCs w:val="24"/>
        </w:rPr>
        <w:t>мотивированные и</w:t>
      </w:r>
      <w:r w:rsidRPr="001B1A11">
        <w:rPr>
          <w:color w:val="000000" w:themeColor="text1"/>
          <w:spacing w:val="-1"/>
          <w:sz w:val="24"/>
          <w:szCs w:val="24"/>
        </w:rPr>
        <w:t xml:space="preserve"> </w:t>
      </w:r>
      <w:r w:rsidRPr="001B1A11">
        <w:rPr>
          <w:color w:val="000000" w:themeColor="text1"/>
          <w:sz w:val="24"/>
          <w:szCs w:val="24"/>
        </w:rPr>
        <w:t>управляемые;</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у</w:t>
      </w:r>
      <w:r w:rsidRPr="001B1A11">
        <w:rPr>
          <w:color w:val="000000" w:themeColor="text1"/>
          <w:spacing w:val="-16"/>
          <w:sz w:val="24"/>
          <w:szCs w:val="24"/>
        </w:rPr>
        <w:t xml:space="preserve"> </w:t>
      </w:r>
      <w:r w:rsidRPr="001B1A11">
        <w:rPr>
          <w:color w:val="000000" w:themeColor="text1"/>
          <w:sz w:val="24"/>
          <w:szCs w:val="24"/>
        </w:rPr>
        <w:t>ребѐнка</w:t>
      </w:r>
      <w:r w:rsidRPr="001B1A11">
        <w:rPr>
          <w:color w:val="000000" w:themeColor="text1"/>
          <w:spacing w:val="-12"/>
          <w:sz w:val="24"/>
          <w:szCs w:val="24"/>
        </w:rPr>
        <w:t xml:space="preserve"> </w:t>
      </w:r>
      <w:r w:rsidRPr="001B1A11">
        <w:rPr>
          <w:color w:val="000000" w:themeColor="text1"/>
          <w:sz w:val="24"/>
          <w:szCs w:val="24"/>
        </w:rPr>
        <w:t>появляется</w:t>
      </w:r>
      <w:r w:rsidRPr="001B1A11">
        <w:rPr>
          <w:color w:val="000000" w:themeColor="text1"/>
          <w:spacing w:val="-13"/>
          <w:sz w:val="24"/>
          <w:szCs w:val="24"/>
        </w:rPr>
        <w:t xml:space="preserve"> </w:t>
      </w:r>
      <w:r w:rsidRPr="001B1A11">
        <w:rPr>
          <w:color w:val="000000" w:themeColor="text1"/>
          <w:sz w:val="24"/>
          <w:szCs w:val="24"/>
        </w:rPr>
        <w:t>интерес</w:t>
      </w:r>
      <w:r w:rsidRPr="001B1A11">
        <w:rPr>
          <w:color w:val="000000" w:themeColor="text1"/>
          <w:spacing w:val="-12"/>
          <w:sz w:val="24"/>
          <w:szCs w:val="24"/>
        </w:rPr>
        <w:t xml:space="preserve"> </w:t>
      </w:r>
      <w:r w:rsidRPr="001B1A11">
        <w:rPr>
          <w:color w:val="000000" w:themeColor="text1"/>
          <w:sz w:val="24"/>
          <w:szCs w:val="24"/>
        </w:rPr>
        <w:t>к</w:t>
      </w:r>
      <w:r w:rsidRPr="001B1A11">
        <w:rPr>
          <w:color w:val="000000" w:themeColor="text1"/>
          <w:spacing w:val="-12"/>
          <w:sz w:val="24"/>
          <w:szCs w:val="24"/>
        </w:rPr>
        <w:t xml:space="preserve"> </w:t>
      </w:r>
      <w:r w:rsidRPr="001B1A11">
        <w:rPr>
          <w:color w:val="000000" w:themeColor="text1"/>
          <w:sz w:val="24"/>
          <w:szCs w:val="24"/>
        </w:rPr>
        <w:t>познанию</w:t>
      </w:r>
      <w:r w:rsidRPr="001B1A11">
        <w:rPr>
          <w:color w:val="000000" w:themeColor="text1"/>
          <w:spacing w:val="-13"/>
          <w:sz w:val="24"/>
          <w:szCs w:val="24"/>
        </w:rPr>
        <w:t xml:space="preserve"> </w:t>
      </w:r>
      <w:r w:rsidRPr="001B1A11">
        <w:rPr>
          <w:color w:val="000000" w:themeColor="text1"/>
          <w:sz w:val="24"/>
          <w:szCs w:val="24"/>
        </w:rPr>
        <w:t>себя,</w:t>
      </w:r>
      <w:r w:rsidRPr="001B1A11">
        <w:rPr>
          <w:color w:val="000000" w:themeColor="text1"/>
          <w:spacing w:val="-11"/>
          <w:sz w:val="24"/>
          <w:szCs w:val="24"/>
        </w:rPr>
        <w:t xml:space="preserve"> </w:t>
      </w:r>
      <w:r w:rsidRPr="001B1A11">
        <w:rPr>
          <w:color w:val="000000" w:themeColor="text1"/>
          <w:sz w:val="24"/>
          <w:szCs w:val="24"/>
        </w:rPr>
        <w:t>своего</w:t>
      </w:r>
      <w:r w:rsidRPr="001B1A11">
        <w:rPr>
          <w:color w:val="000000" w:themeColor="text1"/>
          <w:spacing w:val="-15"/>
          <w:sz w:val="24"/>
          <w:szCs w:val="24"/>
        </w:rPr>
        <w:t xml:space="preserve"> </w:t>
      </w:r>
      <w:r w:rsidRPr="001B1A11">
        <w:rPr>
          <w:color w:val="000000" w:themeColor="text1"/>
          <w:sz w:val="24"/>
          <w:szCs w:val="24"/>
        </w:rPr>
        <w:t>тела,</w:t>
      </w:r>
      <w:r w:rsidRPr="001B1A11">
        <w:rPr>
          <w:color w:val="000000" w:themeColor="text1"/>
          <w:spacing w:val="-11"/>
          <w:sz w:val="24"/>
          <w:szCs w:val="24"/>
        </w:rPr>
        <w:t xml:space="preserve"> </w:t>
      </w:r>
      <w:r w:rsidRPr="001B1A11">
        <w:rPr>
          <w:color w:val="000000" w:themeColor="text1"/>
          <w:sz w:val="24"/>
          <w:szCs w:val="24"/>
        </w:rPr>
        <w:t>его</w:t>
      </w:r>
      <w:r w:rsidRPr="001B1A11">
        <w:rPr>
          <w:color w:val="000000" w:themeColor="text1"/>
          <w:spacing w:val="-15"/>
          <w:sz w:val="24"/>
          <w:szCs w:val="24"/>
        </w:rPr>
        <w:t xml:space="preserve"> </w:t>
      </w:r>
      <w:r w:rsidRPr="001B1A11">
        <w:rPr>
          <w:color w:val="000000" w:themeColor="text1"/>
          <w:spacing w:val="-4"/>
          <w:sz w:val="24"/>
          <w:szCs w:val="24"/>
        </w:rPr>
        <w:t xml:space="preserve">строения, </w:t>
      </w:r>
      <w:r w:rsidRPr="001B1A11">
        <w:rPr>
          <w:color w:val="000000" w:themeColor="text1"/>
          <w:sz w:val="24"/>
          <w:szCs w:val="24"/>
        </w:rPr>
        <w:t>возможностей;</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совершенствованы культурно-гигиенические навыки</w:t>
      </w:r>
      <w:r w:rsidRPr="001B1A11">
        <w:rPr>
          <w:i/>
          <w:color w:val="000000" w:themeColor="text1"/>
          <w:sz w:val="24"/>
          <w:szCs w:val="24"/>
        </w:rPr>
        <w:t xml:space="preserve">, </w:t>
      </w:r>
      <w:r w:rsidRPr="001B1A11">
        <w:rPr>
          <w:color w:val="000000" w:themeColor="text1"/>
          <w:sz w:val="24"/>
          <w:szCs w:val="24"/>
        </w:rPr>
        <w:t>проявляется самостоятельность ребенка;</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ребенок использует речь и другие средства общения для</w:t>
      </w:r>
      <w:r w:rsidRPr="001B1A11">
        <w:rPr>
          <w:color w:val="000000" w:themeColor="text1"/>
          <w:spacing w:val="-37"/>
          <w:sz w:val="24"/>
          <w:szCs w:val="24"/>
        </w:rPr>
        <w:t xml:space="preserve"> </w:t>
      </w:r>
      <w:r w:rsidRPr="001B1A11">
        <w:rPr>
          <w:color w:val="000000" w:themeColor="text1"/>
          <w:sz w:val="24"/>
          <w:szCs w:val="24"/>
        </w:rPr>
        <w:t>удовлетворения разнообразных потребностей.</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ориентируется в человеческих отношениях: способен заметить</w:t>
      </w:r>
      <w:r w:rsidRPr="001B1A11">
        <w:rPr>
          <w:color w:val="000000" w:themeColor="text1"/>
          <w:spacing w:val="-31"/>
          <w:sz w:val="24"/>
          <w:szCs w:val="24"/>
        </w:rPr>
        <w:t xml:space="preserve"> </w:t>
      </w:r>
      <w:r w:rsidRPr="001B1A11">
        <w:rPr>
          <w:color w:val="000000" w:themeColor="text1"/>
          <w:sz w:val="24"/>
          <w:szCs w:val="24"/>
        </w:rPr>
        <w:t>эмоциональное состояние близкого взрослого, сверстника, проявить внимание и</w:t>
      </w:r>
      <w:r w:rsidRPr="001B1A11">
        <w:rPr>
          <w:color w:val="000000" w:themeColor="text1"/>
          <w:spacing w:val="-22"/>
          <w:sz w:val="24"/>
          <w:szCs w:val="24"/>
        </w:rPr>
        <w:t xml:space="preserve"> </w:t>
      </w:r>
      <w:r w:rsidRPr="001B1A11">
        <w:rPr>
          <w:color w:val="000000" w:themeColor="text1"/>
          <w:sz w:val="24"/>
          <w:szCs w:val="24"/>
        </w:rPr>
        <w:t>сочувствие;</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в игровой деятельности появляется ролевое</w:t>
      </w:r>
      <w:r w:rsidRPr="001B1A11">
        <w:rPr>
          <w:color w:val="000000" w:themeColor="text1"/>
          <w:spacing w:val="-4"/>
          <w:sz w:val="24"/>
          <w:szCs w:val="24"/>
        </w:rPr>
        <w:t xml:space="preserve"> </w:t>
      </w:r>
      <w:r w:rsidRPr="001B1A11">
        <w:rPr>
          <w:color w:val="000000" w:themeColor="text1"/>
          <w:sz w:val="24"/>
          <w:szCs w:val="24"/>
        </w:rPr>
        <w:t>взаимодействие;</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ребенок регулирует свое поведение в соответствии с принятыми в</w:t>
      </w:r>
      <w:r w:rsidRPr="001B1A11">
        <w:rPr>
          <w:color w:val="000000" w:themeColor="text1"/>
          <w:spacing w:val="-35"/>
          <w:sz w:val="24"/>
          <w:szCs w:val="24"/>
        </w:rPr>
        <w:t xml:space="preserve"> </w:t>
      </w:r>
      <w:r w:rsidRPr="001B1A11">
        <w:rPr>
          <w:color w:val="000000" w:themeColor="text1"/>
          <w:sz w:val="24"/>
          <w:szCs w:val="24"/>
        </w:rPr>
        <w:t xml:space="preserve">обществе нормами, </w:t>
      </w:r>
      <w:r w:rsidRPr="001B1A11">
        <w:rPr>
          <w:color w:val="000000" w:themeColor="text1"/>
          <w:spacing w:val="-3"/>
          <w:sz w:val="24"/>
          <w:szCs w:val="24"/>
        </w:rPr>
        <w:t xml:space="preserve">умеет </w:t>
      </w:r>
      <w:r w:rsidRPr="001B1A11">
        <w:rPr>
          <w:color w:val="000000" w:themeColor="text1"/>
          <w:sz w:val="24"/>
          <w:szCs w:val="24"/>
        </w:rPr>
        <w:t>довести начатое дело до</w:t>
      </w:r>
      <w:r w:rsidRPr="001B1A11">
        <w:rPr>
          <w:color w:val="000000" w:themeColor="text1"/>
          <w:spacing w:val="4"/>
          <w:sz w:val="24"/>
          <w:szCs w:val="24"/>
        </w:rPr>
        <w:t xml:space="preserve"> </w:t>
      </w:r>
      <w:r w:rsidRPr="001B1A11">
        <w:rPr>
          <w:color w:val="000000" w:themeColor="text1"/>
          <w:sz w:val="24"/>
          <w:szCs w:val="24"/>
        </w:rPr>
        <w:t>конца;</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ребѐнок</w:t>
      </w:r>
      <w:r w:rsidRPr="001B1A11">
        <w:rPr>
          <w:color w:val="000000" w:themeColor="text1"/>
          <w:spacing w:val="-20"/>
          <w:sz w:val="24"/>
          <w:szCs w:val="24"/>
        </w:rPr>
        <w:t xml:space="preserve"> </w:t>
      </w:r>
      <w:r w:rsidRPr="001B1A11">
        <w:rPr>
          <w:color w:val="000000" w:themeColor="text1"/>
          <w:sz w:val="24"/>
          <w:szCs w:val="24"/>
        </w:rPr>
        <w:t>может</w:t>
      </w:r>
      <w:r w:rsidRPr="001B1A11">
        <w:rPr>
          <w:color w:val="000000" w:themeColor="text1"/>
          <w:spacing w:val="-19"/>
          <w:sz w:val="24"/>
          <w:szCs w:val="24"/>
        </w:rPr>
        <w:t xml:space="preserve"> </w:t>
      </w:r>
      <w:r w:rsidRPr="001B1A11">
        <w:rPr>
          <w:color w:val="000000" w:themeColor="text1"/>
          <w:sz w:val="24"/>
          <w:szCs w:val="24"/>
        </w:rPr>
        <w:t>контролировать</w:t>
      </w:r>
      <w:r w:rsidRPr="001B1A11">
        <w:rPr>
          <w:color w:val="000000" w:themeColor="text1"/>
          <w:spacing w:val="-19"/>
          <w:sz w:val="24"/>
          <w:szCs w:val="24"/>
        </w:rPr>
        <w:t xml:space="preserve"> </w:t>
      </w:r>
      <w:r w:rsidRPr="001B1A11">
        <w:rPr>
          <w:color w:val="000000" w:themeColor="text1"/>
          <w:sz w:val="24"/>
          <w:szCs w:val="24"/>
        </w:rPr>
        <w:t>свои</w:t>
      </w:r>
      <w:r w:rsidRPr="001B1A11">
        <w:rPr>
          <w:color w:val="000000" w:themeColor="text1"/>
          <w:spacing w:val="-21"/>
          <w:sz w:val="24"/>
          <w:szCs w:val="24"/>
        </w:rPr>
        <w:t xml:space="preserve"> </w:t>
      </w:r>
      <w:r w:rsidRPr="001B1A11">
        <w:rPr>
          <w:color w:val="000000" w:themeColor="text1"/>
          <w:sz w:val="24"/>
          <w:szCs w:val="24"/>
        </w:rPr>
        <w:t>эмоции,</w:t>
      </w:r>
      <w:r w:rsidRPr="001B1A11">
        <w:rPr>
          <w:color w:val="000000" w:themeColor="text1"/>
          <w:spacing w:val="-19"/>
          <w:sz w:val="24"/>
          <w:szCs w:val="24"/>
        </w:rPr>
        <w:t xml:space="preserve"> </w:t>
      </w:r>
      <w:r w:rsidRPr="001B1A11">
        <w:rPr>
          <w:color w:val="000000" w:themeColor="text1"/>
          <w:sz w:val="24"/>
          <w:szCs w:val="24"/>
        </w:rPr>
        <w:t>способен</w:t>
      </w:r>
      <w:r w:rsidRPr="001B1A11">
        <w:rPr>
          <w:color w:val="000000" w:themeColor="text1"/>
          <w:spacing w:val="-21"/>
          <w:sz w:val="24"/>
          <w:szCs w:val="24"/>
        </w:rPr>
        <w:t xml:space="preserve"> </w:t>
      </w:r>
      <w:r w:rsidRPr="001B1A11">
        <w:rPr>
          <w:color w:val="000000" w:themeColor="text1"/>
          <w:sz w:val="24"/>
          <w:szCs w:val="24"/>
        </w:rPr>
        <w:t>проявить</w:t>
      </w:r>
      <w:r w:rsidRPr="001B1A11">
        <w:rPr>
          <w:color w:val="000000" w:themeColor="text1"/>
          <w:spacing w:val="-20"/>
          <w:sz w:val="24"/>
          <w:szCs w:val="24"/>
        </w:rPr>
        <w:t xml:space="preserve"> </w:t>
      </w:r>
      <w:r w:rsidRPr="001B1A11">
        <w:rPr>
          <w:color w:val="000000" w:themeColor="text1"/>
          <w:spacing w:val="-3"/>
          <w:sz w:val="24"/>
          <w:szCs w:val="24"/>
        </w:rPr>
        <w:t xml:space="preserve">сочувствие, </w:t>
      </w:r>
      <w:r w:rsidRPr="001B1A11">
        <w:rPr>
          <w:color w:val="000000" w:themeColor="text1"/>
          <w:sz w:val="24"/>
          <w:szCs w:val="24"/>
        </w:rPr>
        <w:t>сопереживание, которое лежит в основе нравственных</w:t>
      </w:r>
      <w:r w:rsidRPr="001B1A11">
        <w:rPr>
          <w:color w:val="000000" w:themeColor="text1"/>
          <w:spacing w:val="-10"/>
          <w:sz w:val="24"/>
          <w:szCs w:val="24"/>
        </w:rPr>
        <w:t xml:space="preserve"> </w:t>
      </w:r>
      <w:r w:rsidRPr="001B1A11">
        <w:rPr>
          <w:color w:val="000000" w:themeColor="text1"/>
          <w:sz w:val="24"/>
          <w:szCs w:val="24"/>
        </w:rPr>
        <w:t>поступков;</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проявляет самостоятельность в выполнении отдельных поручений</w:t>
      </w:r>
      <w:r w:rsidRPr="001B1A11">
        <w:rPr>
          <w:color w:val="000000" w:themeColor="text1"/>
          <w:spacing w:val="7"/>
          <w:sz w:val="24"/>
          <w:szCs w:val="24"/>
        </w:rPr>
        <w:t xml:space="preserve"> </w:t>
      </w:r>
      <w:r w:rsidRPr="001B1A11">
        <w:rPr>
          <w:color w:val="000000" w:themeColor="text1"/>
          <w:sz w:val="24"/>
          <w:szCs w:val="24"/>
        </w:rPr>
        <w:t>;</w:t>
      </w:r>
    </w:p>
    <w:p w:rsidR="001B1A11" w:rsidRPr="001B1A11" w:rsidRDefault="001B1A11" w:rsidP="00A65F02">
      <w:pPr>
        <w:pStyle w:val="a9"/>
        <w:numPr>
          <w:ilvl w:val="0"/>
          <w:numId w:val="8"/>
        </w:numPr>
        <w:tabs>
          <w:tab w:val="left" w:pos="933"/>
        </w:tabs>
        <w:ind w:left="0" w:hanging="356"/>
        <w:jc w:val="both"/>
        <w:rPr>
          <w:rFonts w:ascii="Wingdings" w:hAnsi="Wingdings"/>
          <w:color w:val="000000" w:themeColor="text1"/>
          <w:sz w:val="24"/>
          <w:szCs w:val="24"/>
        </w:rPr>
      </w:pPr>
      <w:r w:rsidRPr="001B1A11">
        <w:rPr>
          <w:color w:val="000000" w:themeColor="text1"/>
          <w:sz w:val="24"/>
          <w:szCs w:val="24"/>
        </w:rPr>
        <w:t>ребенок имитирует голоса животных, интонационно выделяет речь тех или иных персонажей.</w:t>
      </w:r>
      <w:r w:rsidRPr="001B1A11">
        <w:rPr>
          <w:color w:val="000000" w:themeColor="text1"/>
          <w:spacing w:val="-14"/>
          <w:sz w:val="24"/>
          <w:szCs w:val="24"/>
        </w:rPr>
        <w:t xml:space="preserve"> </w:t>
      </w:r>
      <w:r w:rsidRPr="001B1A11">
        <w:rPr>
          <w:color w:val="000000" w:themeColor="text1"/>
          <w:sz w:val="24"/>
          <w:szCs w:val="24"/>
        </w:rPr>
        <w:t>Речь</w:t>
      </w:r>
      <w:r w:rsidRPr="001B1A11">
        <w:rPr>
          <w:color w:val="000000" w:themeColor="text1"/>
          <w:spacing w:val="-14"/>
          <w:sz w:val="24"/>
          <w:szCs w:val="24"/>
        </w:rPr>
        <w:t xml:space="preserve"> </w:t>
      </w:r>
      <w:r w:rsidRPr="001B1A11">
        <w:rPr>
          <w:color w:val="000000" w:themeColor="text1"/>
          <w:sz w:val="24"/>
          <w:szCs w:val="24"/>
        </w:rPr>
        <w:t>ребѐнка</w:t>
      </w:r>
      <w:r w:rsidRPr="001B1A11">
        <w:rPr>
          <w:color w:val="000000" w:themeColor="text1"/>
          <w:spacing w:val="-15"/>
          <w:sz w:val="24"/>
          <w:szCs w:val="24"/>
        </w:rPr>
        <w:t xml:space="preserve"> </w:t>
      </w:r>
      <w:r w:rsidRPr="001B1A11">
        <w:rPr>
          <w:color w:val="000000" w:themeColor="text1"/>
          <w:sz w:val="24"/>
          <w:szCs w:val="24"/>
        </w:rPr>
        <w:t>при</w:t>
      </w:r>
      <w:r w:rsidRPr="001B1A11">
        <w:rPr>
          <w:color w:val="000000" w:themeColor="text1"/>
          <w:spacing w:val="-16"/>
          <w:sz w:val="24"/>
          <w:szCs w:val="24"/>
        </w:rPr>
        <w:t xml:space="preserve"> </w:t>
      </w:r>
      <w:r w:rsidRPr="001B1A11">
        <w:rPr>
          <w:color w:val="000000" w:themeColor="text1"/>
          <w:sz w:val="24"/>
          <w:szCs w:val="24"/>
        </w:rPr>
        <w:t>взаимодействии</w:t>
      </w:r>
      <w:r w:rsidRPr="001B1A11">
        <w:rPr>
          <w:color w:val="000000" w:themeColor="text1"/>
          <w:spacing w:val="-16"/>
          <w:sz w:val="24"/>
          <w:szCs w:val="24"/>
        </w:rPr>
        <w:t xml:space="preserve"> </w:t>
      </w:r>
      <w:r w:rsidRPr="001B1A11">
        <w:rPr>
          <w:color w:val="000000" w:themeColor="text1"/>
          <w:sz w:val="24"/>
          <w:szCs w:val="24"/>
        </w:rPr>
        <w:t>друг</w:t>
      </w:r>
      <w:r w:rsidRPr="001B1A11">
        <w:rPr>
          <w:color w:val="000000" w:themeColor="text1"/>
          <w:spacing w:val="-14"/>
          <w:sz w:val="24"/>
          <w:szCs w:val="24"/>
        </w:rPr>
        <w:t xml:space="preserve"> </w:t>
      </w:r>
      <w:r w:rsidRPr="001B1A11">
        <w:rPr>
          <w:color w:val="000000" w:themeColor="text1"/>
          <w:sz w:val="24"/>
          <w:szCs w:val="24"/>
        </w:rPr>
        <w:t>с</w:t>
      </w:r>
      <w:r w:rsidRPr="001B1A11">
        <w:rPr>
          <w:color w:val="000000" w:themeColor="text1"/>
          <w:spacing w:val="-15"/>
          <w:sz w:val="24"/>
          <w:szCs w:val="24"/>
        </w:rPr>
        <w:t xml:space="preserve"> </w:t>
      </w:r>
      <w:r w:rsidRPr="001B1A11">
        <w:rPr>
          <w:color w:val="000000" w:themeColor="text1"/>
          <w:sz w:val="24"/>
          <w:szCs w:val="24"/>
        </w:rPr>
        <w:t>другом</w:t>
      </w:r>
      <w:r w:rsidRPr="001B1A11">
        <w:rPr>
          <w:color w:val="000000" w:themeColor="text1"/>
          <w:spacing w:val="-15"/>
          <w:sz w:val="24"/>
          <w:szCs w:val="24"/>
        </w:rPr>
        <w:t xml:space="preserve"> </w:t>
      </w:r>
      <w:r w:rsidRPr="001B1A11">
        <w:rPr>
          <w:color w:val="000000" w:themeColor="text1"/>
          <w:sz w:val="24"/>
          <w:szCs w:val="24"/>
        </w:rPr>
        <w:t>носит</w:t>
      </w:r>
      <w:r w:rsidRPr="001B1A11">
        <w:rPr>
          <w:color w:val="000000" w:themeColor="text1"/>
          <w:spacing w:val="-14"/>
          <w:sz w:val="24"/>
          <w:szCs w:val="24"/>
        </w:rPr>
        <w:t xml:space="preserve"> </w:t>
      </w:r>
      <w:r w:rsidRPr="001B1A11">
        <w:rPr>
          <w:color w:val="000000" w:themeColor="text1"/>
          <w:sz w:val="24"/>
          <w:szCs w:val="24"/>
        </w:rPr>
        <w:t>ситуативный характер, а при общении со взрослым становится</w:t>
      </w:r>
      <w:r w:rsidRPr="001B1A11">
        <w:rPr>
          <w:color w:val="000000" w:themeColor="text1"/>
          <w:spacing w:val="-6"/>
          <w:sz w:val="24"/>
          <w:szCs w:val="24"/>
        </w:rPr>
        <w:t xml:space="preserve"> </w:t>
      </w:r>
      <w:r w:rsidRPr="001B1A11">
        <w:rPr>
          <w:color w:val="000000" w:themeColor="text1"/>
          <w:sz w:val="24"/>
          <w:szCs w:val="24"/>
        </w:rPr>
        <w:t>внеситуативной;</w:t>
      </w:r>
    </w:p>
    <w:p w:rsidR="001B1A11" w:rsidRPr="001B1A11" w:rsidRDefault="001B1A11" w:rsidP="00A65F02">
      <w:pPr>
        <w:pStyle w:val="a9"/>
        <w:numPr>
          <w:ilvl w:val="0"/>
          <w:numId w:val="8"/>
        </w:numPr>
        <w:tabs>
          <w:tab w:val="left" w:pos="933"/>
        </w:tabs>
        <w:ind w:left="0" w:hanging="356"/>
        <w:jc w:val="both"/>
        <w:rPr>
          <w:rFonts w:ascii="Wingdings" w:hAnsi="Wingdings"/>
          <w:i/>
          <w:color w:val="000000" w:themeColor="text1"/>
          <w:sz w:val="24"/>
          <w:szCs w:val="24"/>
        </w:rPr>
      </w:pPr>
      <w:r w:rsidRPr="001B1A11">
        <w:rPr>
          <w:i/>
          <w:color w:val="000000" w:themeColor="text1"/>
          <w:sz w:val="24"/>
          <w:szCs w:val="24"/>
        </w:rPr>
        <w:t>ребѐнок</w:t>
      </w:r>
      <w:r w:rsidRPr="001B1A11">
        <w:rPr>
          <w:i/>
          <w:color w:val="000000" w:themeColor="text1"/>
          <w:spacing w:val="45"/>
          <w:sz w:val="24"/>
          <w:szCs w:val="24"/>
        </w:rPr>
        <w:t xml:space="preserve"> </w:t>
      </w:r>
      <w:r w:rsidRPr="001B1A11">
        <w:rPr>
          <w:i/>
          <w:color w:val="000000" w:themeColor="text1"/>
          <w:sz w:val="24"/>
          <w:szCs w:val="24"/>
        </w:rPr>
        <w:t>способен</w:t>
      </w:r>
      <w:r w:rsidRPr="001B1A11">
        <w:rPr>
          <w:i/>
          <w:color w:val="000000" w:themeColor="text1"/>
          <w:spacing w:val="-15"/>
          <w:sz w:val="24"/>
          <w:szCs w:val="24"/>
        </w:rPr>
        <w:t xml:space="preserve"> </w:t>
      </w:r>
      <w:r w:rsidRPr="001B1A11">
        <w:rPr>
          <w:i/>
          <w:color w:val="000000" w:themeColor="text1"/>
          <w:sz w:val="24"/>
          <w:szCs w:val="24"/>
        </w:rPr>
        <w:t>назвать</w:t>
      </w:r>
      <w:r w:rsidRPr="001B1A11">
        <w:rPr>
          <w:i/>
          <w:color w:val="000000" w:themeColor="text1"/>
          <w:spacing w:val="-13"/>
          <w:sz w:val="24"/>
          <w:szCs w:val="24"/>
        </w:rPr>
        <w:t xml:space="preserve"> </w:t>
      </w:r>
      <w:r w:rsidRPr="001B1A11">
        <w:rPr>
          <w:i/>
          <w:color w:val="000000" w:themeColor="text1"/>
          <w:sz w:val="24"/>
          <w:szCs w:val="24"/>
        </w:rPr>
        <w:t>форму,</w:t>
      </w:r>
      <w:r w:rsidRPr="001B1A11">
        <w:rPr>
          <w:i/>
          <w:color w:val="000000" w:themeColor="text1"/>
          <w:spacing w:val="-8"/>
          <w:sz w:val="24"/>
          <w:szCs w:val="24"/>
        </w:rPr>
        <w:t xml:space="preserve"> </w:t>
      </w:r>
      <w:r w:rsidRPr="001B1A11">
        <w:rPr>
          <w:i/>
          <w:color w:val="000000" w:themeColor="text1"/>
          <w:sz w:val="24"/>
          <w:szCs w:val="24"/>
        </w:rPr>
        <w:t>на</w:t>
      </w:r>
      <w:r w:rsidRPr="001B1A11">
        <w:rPr>
          <w:i/>
          <w:color w:val="000000" w:themeColor="text1"/>
          <w:spacing w:val="-13"/>
          <w:sz w:val="24"/>
          <w:szCs w:val="24"/>
        </w:rPr>
        <w:t xml:space="preserve"> </w:t>
      </w:r>
      <w:r w:rsidRPr="001B1A11">
        <w:rPr>
          <w:i/>
          <w:color w:val="000000" w:themeColor="text1"/>
          <w:sz w:val="24"/>
          <w:szCs w:val="24"/>
        </w:rPr>
        <w:t>которую</w:t>
      </w:r>
      <w:r w:rsidRPr="001B1A11">
        <w:rPr>
          <w:i/>
          <w:color w:val="000000" w:themeColor="text1"/>
          <w:spacing w:val="-14"/>
          <w:sz w:val="24"/>
          <w:szCs w:val="24"/>
        </w:rPr>
        <w:t xml:space="preserve"> </w:t>
      </w:r>
      <w:r w:rsidRPr="001B1A11">
        <w:rPr>
          <w:i/>
          <w:color w:val="000000" w:themeColor="text1"/>
          <w:sz w:val="24"/>
          <w:szCs w:val="24"/>
        </w:rPr>
        <w:t>похож</w:t>
      </w:r>
      <w:r w:rsidRPr="001B1A11">
        <w:rPr>
          <w:i/>
          <w:color w:val="000000" w:themeColor="text1"/>
          <w:spacing w:val="-13"/>
          <w:sz w:val="24"/>
          <w:szCs w:val="24"/>
        </w:rPr>
        <w:t xml:space="preserve"> </w:t>
      </w:r>
      <w:r w:rsidRPr="001B1A11">
        <w:rPr>
          <w:i/>
          <w:color w:val="000000" w:themeColor="text1"/>
          <w:sz w:val="24"/>
          <w:szCs w:val="24"/>
        </w:rPr>
        <w:t>тот</w:t>
      </w:r>
      <w:r w:rsidRPr="001B1A11">
        <w:rPr>
          <w:i/>
          <w:color w:val="000000" w:themeColor="text1"/>
          <w:spacing w:val="-12"/>
          <w:sz w:val="24"/>
          <w:szCs w:val="24"/>
        </w:rPr>
        <w:t xml:space="preserve"> </w:t>
      </w:r>
      <w:r w:rsidRPr="001B1A11">
        <w:rPr>
          <w:i/>
          <w:color w:val="000000" w:themeColor="text1"/>
          <w:sz w:val="24"/>
          <w:szCs w:val="24"/>
        </w:rPr>
        <w:t>или</w:t>
      </w:r>
      <w:r w:rsidRPr="001B1A11">
        <w:rPr>
          <w:i/>
          <w:color w:val="000000" w:themeColor="text1"/>
          <w:spacing w:val="-13"/>
          <w:sz w:val="24"/>
          <w:szCs w:val="24"/>
        </w:rPr>
        <w:t xml:space="preserve"> </w:t>
      </w:r>
      <w:r w:rsidRPr="001B1A11">
        <w:rPr>
          <w:i/>
          <w:color w:val="000000" w:themeColor="text1"/>
          <w:sz w:val="24"/>
          <w:szCs w:val="24"/>
        </w:rPr>
        <w:t>иной</w:t>
      </w:r>
      <w:r w:rsidRPr="001B1A11">
        <w:rPr>
          <w:i/>
          <w:color w:val="000000" w:themeColor="text1"/>
          <w:spacing w:val="-14"/>
          <w:sz w:val="24"/>
          <w:szCs w:val="24"/>
        </w:rPr>
        <w:t xml:space="preserve"> </w:t>
      </w:r>
      <w:r w:rsidRPr="001B1A11">
        <w:rPr>
          <w:i/>
          <w:color w:val="000000" w:themeColor="text1"/>
          <w:spacing w:val="-3"/>
          <w:sz w:val="24"/>
          <w:szCs w:val="24"/>
        </w:rPr>
        <w:t xml:space="preserve">предмет, </w:t>
      </w:r>
      <w:r w:rsidRPr="001B1A11">
        <w:rPr>
          <w:i/>
          <w:color w:val="000000" w:themeColor="text1"/>
          <w:sz w:val="24"/>
          <w:szCs w:val="24"/>
        </w:rPr>
        <w:t>упорядочить группы предметов по сенсорному признаку - величине, цвету; выделить такие параметры, как высота, длина и</w:t>
      </w:r>
      <w:r w:rsidRPr="001B1A11">
        <w:rPr>
          <w:i/>
          <w:color w:val="000000" w:themeColor="text1"/>
          <w:spacing w:val="1"/>
          <w:sz w:val="24"/>
          <w:szCs w:val="24"/>
        </w:rPr>
        <w:t xml:space="preserve"> </w:t>
      </w:r>
      <w:r w:rsidRPr="001B1A11">
        <w:rPr>
          <w:i/>
          <w:color w:val="000000" w:themeColor="text1"/>
          <w:sz w:val="24"/>
          <w:szCs w:val="24"/>
        </w:rPr>
        <w:t>ширина;</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ребѐнок ориентируется в</w:t>
      </w:r>
      <w:r w:rsidRPr="001B1A11">
        <w:rPr>
          <w:color w:val="000000" w:themeColor="text1"/>
          <w:spacing w:val="1"/>
          <w:sz w:val="24"/>
          <w:szCs w:val="24"/>
        </w:rPr>
        <w:t xml:space="preserve"> </w:t>
      </w:r>
      <w:r w:rsidRPr="001B1A11">
        <w:rPr>
          <w:color w:val="000000" w:themeColor="text1"/>
          <w:sz w:val="24"/>
          <w:szCs w:val="24"/>
        </w:rPr>
        <w:t>пространстве;</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ребѐнок</w:t>
      </w:r>
      <w:r w:rsidRPr="001B1A11">
        <w:rPr>
          <w:color w:val="000000" w:themeColor="text1"/>
          <w:spacing w:val="-21"/>
          <w:sz w:val="24"/>
          <w:szCs w:val="24"/>
        </w:rPr>
        <w:t xml:space="preserve"> </w:t>
      </w:r>
      <w:r w:rsidRPr="001B1A11">
        <w:rPr>
          <w:color w:val="000000" w:themeColor="text1"/>
          <w:sz w:val="24"/>
          <w:szCs w:val="24"/>
        </w:rPr>
        <w:t>способен</w:t>
      </w:r>
      <w:r w:rsidRPr="001B1A11">
        <w:rPr>
          <w:color w:val="000000" w:themeColor="text1"/>
          <w:spacing w:val="-22"/>
          <w:sz w:val="24"/>
          <w:szCs w:val="24"/>
        </w:rPr>
        <w:t xml:space="preserve"> </w:t>
      </w:r>
      <w:r w:rsidRPr="001B1A11">
        <w:rPr>
          <w:color w:val="000000" w:themeColor="text1"/>
          <w:sz w:val="24"/>
          <w:szCs w:val="24"/>
        </w:rPr>
        <w:t>принять</w:t>
      </w:r>
      <w:r w:rsidRPr="001B1A11">
        <w:rPr>
          <w:color w:val="000000" w:themeColor="text1"/>
          <w:spacing w:val="-19"/>
          <w:sz w:val="24"/>
          <w:szCs w:val="24"/>
        </w:rPr>
        <w:t xml:space="preserve"> </w:t>
      </w:r>
      <w:r w:rsidRPr="001B1A11">
        <w:rPr>
          <w:color w:val="000000" w:themeColor="text1"/>
          <w:sz w:val="24"/>
          <w:szCs w:val="24"/>
        </w:rPr>
        <w:t>задачу</w:t>
      </w:r>
      <w:r w:rsidRPr="001B1A11">
        <w:rPr>
          <w:color w:val="000000" w:themeColor="text1"/>
          <w:spacing w:val="-24"/>
          <w:sz w:val="24"/>
          <w:szCs w:val="24"/>
        </w:rPr>
        <w:t xml:space="preserve"> </w:t>
      </w:r>
      <w:r w:rsidRPr="001B1A11">
        <w:rPr>
          <w:color w:val="000000" w:themeColor="text1"/>
          <w:sz w:val="24"/>
          <w:szCs w:val="24"/>
        </w:rPr>
        <w:t>на</w:t>
      </w:r>
      <w:r w:rsidRPr="001B1A11">
        <w:rPr>
          <w:color w:val="000000" w:themeColor="text1"/>
          <w:spacing w:val="-20"/>
          <w:sz w:val="24"/>
          <w:szCs w:val="24"/>
        </w:rPr>
        <w:t xml:space="preserve"> </w:t>
      </w:r>
      <w:r w:rsidRPr="001B1A11">
        <w:rPr>
          <w:color w:val="000000" w:themeColor="text1"/>
          <w:sz w:val="24"/>
          <w:szCs w:val="24"/>
        </w:rPr>
        <w:t>запоминание,</w:t>
      </w:r>
      <w:r w:rsidRPr="001B1A11">
        <w:rPr>
          <w:color w:val="000000" w:themeColor="text1"/>
          <w:spacing w:val="-19"/>
          <w:sz w:val="24"/>
          <w:szCs w:val="24"/>
        </w:rPr>
        <w:t xml:space="preserve"> </w:t>
      </w:r>
      <w:r w:rsidRPr="001B1A11">
        <w:rPr>
          <w:color w:val="000000" w:themeColor="text1"/>
          <w:sz w:val="24"/>
          <w:szCs w:val="24"/>
        </w:rPr>
        <w:t>помнит</w:t>
      </w:r>
      <w:r w:rsidRPr="001B1A11">
        <w:rPr>
          <w:color w:val="000000" w:themeColor="text1"/>
          <w:spacing w:val="-19"/>
          <w:sz w:val="24"/>
          <w:szCs w:val="24"/>
        </w:rPr>
        <w:t xml:space="preserve"> </w:t>
      </w:r>
      <w:r w:rsidRPr="001B1A11">
        <w:rPr>
          <w:color w:val="000000" w:themeColor="text1"/>
          <w:sz w:val="24"/>
          <w:szCs w:val="24"/>
        </w:rPr>
        <w:t>поручения</w:t>
      </w:r>
      <w:r w:rsidRPr="001B1A11">
        <w:rPr>
          <w:color w:val="000000" w:themeColor="text1"/>
          <w:spacing w:val="-21"/>
          <w:sz w:val="24"/>
          <w:szCs w:val="24"/>
        </w:rPr>
        <w:t xml:space="preserve"> </w:t>
      </w:r>
      <w:r w:rsidRPr="001B1A11">
        <w:rPr>
          <w:color w:val="000000" w:themeColor="text1"/>
          <w:sz w:val="24"/>
          <w:szCs w:val="24"/>
        </w:rPr>
        <w:t>взрослых, может выучить небольшое стихотворение и т.д.</w:t>
      </w:r>
      <w:r w:rsidRPr="001B1A11">
        <w:rPr>
          <w:color w:val="000000" w:themeColor="text1"/>
          <w:spacing w:val="-6"/>
          <w:sz w:val="24"/>
          <w:szCs w:val="24"/>
        </w:rPr>
        <w:t xml:space="preserve"> </w:t>
      </w:r>
      <w:r w:rsidRPr="001B1A11">
        <w:rPr>
          <w:color w:val="000000" w:themeColor="text1"/>
          <w:sz w:val="24"/>
          <w:szCs w:val="24"/>
        </w:rPr>
        <w:t>;</w:t>
      </w:r>
    </w:p>
    <w:p w:rsidR="001B1A11" w:rsidRPr="001B1A11" w:rsidRDefault="001B1A11" w:rsidP="00A65F02">
      <w:pPr>
        <w:pStyle w:val="a9"/>
        <w:numPr>
          <w:ilvl w:val="0"/>
          <w:numId w:val="8"/>
        </w:numPr>
        <w:tabs>
          <w:tab w:val="left" w:pos="933"/>
        </w:tabs>
        <w:ind w:left="0" w:hanging="356"/>
        <w:rPr>
          <w:rFonts w:ascii="Wingdings" w:hAnsi="Wingdings"/>
          <w:i/>
          <w:color w:val="000000" w:themeColor="text1"/>
          <w:sz w:val="24"/>
          <w:szCs w:val="24"/>
        </w:rPr>
      </w:pPr>
      <w:r w:rsidRPr="001B1A11">
        <w:rPr>
          <w:i/>
          <w:color w:val="000000" w:themeColor="text1"/>
          <w:sz w:val="24"/>
          <w:szCs w:val="24"/>
        </w:rPr>
        <w:t>ребѐнок</w:t>
      </w:r>
      <w:r w:rsidRPr="001B1A11">
        <w:rPr>
          <w:i/>
          <w:color w:val="000000" w:themeColor="text1"/>
          <w:spacing w:val="-23"/>
          <w:sz w:val="24"/>
          <w:szCs w:val="24"/>
        </w:rPr>
        <w:t xml:space="preserve"> </w:t>
      </w:r>
      <w:r w:rsidRPr="001B1A11">
        <w:rPr>
          <w:i/>
          <w:color w:val="000000" w:themeColor="text1"/>
          <w:sz w:val="24"/>
          <w:szCs w:val="24"/>
        </w:rPr>
        <w:t>способен</w:t>
      </w:r>
      <w:r w:rsidRPr="001B1A11">
        <w:rPr>
          <w:i/>
          <w:color w:val="000000" w:themeColor="text1"/>
          <w:spacing w:val="-25"/>
          <w:sz w:val="24"/>
          <w:szCs w:val="24"/>
        </w:rPr>
        <w:t xml:space="preserve"> </w:t>
      </w:r>
      <w:r w:rsidRPr="001B1A11">
        <w:rPr>
          <w:i/>
          <w:color w:val="000000" w:themeColor="text1"/>
          <w:sz w:val="24"/>
          <w:szCs w:val="24"/>
        </w:rPr>
        <w:t>использовать</w:t>
      </w:r>
      <w:r w:rsidRPr="001B1A11">
        <w:rPr>
          <w:i/>
          <w:color w:val="000000" w:themeColor="text1"/>
          <w:spacing w:val="-22"/>
          <w:sz w:val="24"/>
          <w:szCs w:val="24"/>
        </w:rPr>
        <w:t xml:space="preserve"> </w:t>
      </w:r>
      <w:r w:rsidRPr="001B1A11">
        <w:rPr>
          <w:i/>
          <w:color w:val="000000" w:themeColor="text1"/>
          <w:sz w:val="24"/>
          <w:szCs w:val="24"/>
        </w:rPr>
        <w:t>простые</w:t>
      </w:r>
      <w:r w:rsidRPr="001B1A11">
        <w:rPr>
          <w:i/>
          <w:color w:val="000000" w:themeColor="text1"/>
          <w:spacing w:val="-26"/>
          <w:sz w:val="24"/>
          <w:szCs w:val="24"/>
        </w:rPr>
        <w:t xml:space="preserve"> </w:t>
      </w:r>
      <w:r w:rsidRPr="001B1A11">
        <w:rPr>
          <w:i/>
          <w:color w:val="000000" w:themeColor="text1"/>
          <w:sz w:val="24"/>
          <w:szCs w:val="24"/>
        </w:rPr>
        <w:t>схематизированные</w:t>
      </w:r>
      <w:r w:rsidRPr="001B1A11">
        <w:rPr>
          <w:i/>
          <w:color w:val="000000" w:themeColor="text1"/>
          <w:spacing w:val="-25"/>
          <w:sz w:val="24"/>
          <w:szCs w:val="24"/>
        </w:rPr>
        <w:t xml:space="preserve"> </w:t>
      </w:r>
      <w:r w:rsidRPr="001B1A11">
        <w:rPr>
          <w:i/>
          <w:color w:val="000000" w:themeColor="text1"/>
          <w:sz w:val="24"/>
          <w:szCs w:val="24"/>
        </w:rPr>
        <w:t>изображения</w:t>
      </w:r>
      <w:r w:rsidRPr="001B1A11">
        <w:rPr>
          <w:i/>
          <w:color w:val="000000" w:themeColor="text1"/>
          <w:spacing w:val="-24"/>
          <w:sz w:val="24"/>
          <w:szCs w:val="24"/>
        </w:rPr>
        <w:t xml:space="preserve"> </w:t>
      </w:r>
      <w:r w:rsidRPr="001B1A11">
        <w:rPr>
          <w:i/>
          <w:color w:val="000000" w:themeColor="text1"/>
          <w:spacing w:val="-5"/>
          <w:sz w:val="24"/>
          <w:szCs w:val="24"/>
        </w:rPr>
        <w:t xml:space="preserve">для </w:t>
      </w:r>
      <w:r w:rsidRPr="001B1A11">
        <w:rPr>
          <w:i/>
          <w:color w:val="000000" w:themeColor="text1"/>
          <w:sz w:val="24"/>
          <w:szCs w:val="24"/>
        </w:rPr>
        <w:t>решения несложных</w:t>
      </w:r>
      <w:r w:rsidRPr="001B1A11">
        <w:rPr>
          <w:i/>
          <w:color w:val="000000" w:themeColor="text1"/>
          <w:spacing w:val="1"/>
          <w:sz w:val="24"/>
          <w:szCs w:val="24"/>
        </w:rPr>
        <w:t xml:space="preserve"> </w:t>
      </w:r>
      <w:r w:rsidRPr="001B1A11">
        <w:rPr>
          <w:i/>
          <w:color w:val="000000" w:themeColor="text1"/>
          <w:sz w:val="24"/>
          <w:szCs w:val="24"/>
        </w:rPr>
        <w:t>задач;</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ребѐнок может конструировать по собственному замыслу, а также планировать последовательность действий;</w:t>
      </w:r>
    </w:p>
    <w:p w:rsidR="001B1A11" w:rsidRPr="001B1A11" w:rsidRDefault="001B1A11" w:rsidP="00A65F02">
      <w:pPr>
        <w:pStyle w:val="a9"/>
        <w:numPr>
          <w:ilvl w:val="0"/>
          <w:numId w:val="8"/>
        </w:numPr>
        <w:tabs>
          <w:tab w:val="left" w:pos="933"/>
        </w:tabs>
        <w:ind w:left="0" w:hanging="356"/>
        <w:rPr>
          <w:rFonts w:ascii="Wingdings" w:hAnsi="Wingdings"/>
          <w:i/>
          <w:color w:val="000000" w:themeColor="text1"/>
          <w:sz w:val="24"/>
          <w:szCs w:val="24"/>
        </w:rPr>
      </w:pPr>
      <w:r w:rsidRPr="001B1A11">
        <w:rPr>
          <w:i/>
          <w:color w:val="000000" w:themeColor="text1"/>
          <w:sz w:val="24"/>
          <w:szCs w:val="24"/>
        </w:rPr>
        <w:t>ребенок воспринимает произведения художественно-изобразительно- музыкального творчества, легко устанавливает простые причинные связи</w:t>
      </w:r>
      <w:r w:rsidRPr="001B1A11">
        <w:rPr>
          <w:i/>
          <w:color w:val="000000" w:themeColor="text1"/>
          <w:spacing w:val="-22"/>
          <w:sz w:val="24"/>
          <w:szCs w:val="24"/>
        </w:rPr>
        <w:t xml:space="preserve"> </w:t>
      </w:r>
      <w:r w:rsidRPr="001B1A11">
        <w:rPr>
          <w:i/>
          <w:color w:val="000000" w:themeColor="text1"/>
          <w:sz w:val="24"/>
          <w:szCs w:val="24"/>
        </w:rPr>
        <w:t>в сюжете, композиции и т.п., эмоционально откликается на отраженные</w:t>
      </w:r>
      <w:r w:rsidRPr="001B1A11">
        <w:rPr>
          <w:i/>
          <w:color w:val="000000" w:themeColor="text1"/>
          <w:spacing w:val="-21"/>
          <w:sz w:val="24"/>
          <w:szCs w:val="24"/>
        </w:rPr>
        <w:t xml:space="preserve"> </w:t>
      </w:r>
      <w:r w:rsidRPr="001B1A11">
        <w:rPr>
          <w:i/>
          <w:color w:val="000000" w:themeColor="text1"/>
          <w:sz w:val="24"/>
          <w:szCs w:val="24"/>
        </w:rPr>
        <w:t>в</w:t>
      </w:r>
    </w:p>
    <w:p w:rsidR="001B1A11" w:rsidRPr="001B1A11" w:rsidRDefault="001B1A11" w:rsidP="00D82E3C">
      <w:pPr>
        <w:pStyle w:val="a7"/>
        <w:ind w:left="0"/>
        <w:rPr>
          <w:i/>
          <w:color w:val="000000" w:themeColor="text1"/>
          <w:sz w:val="24"/>
          <w:szCs w:val="24"/>
        </w:rPr>
      </w:pPr>
      <w:r w:rsidRPr="001B1A11">
        <w:rPr>
          <w:i/>
          <w:color w:val="000000" w:themeColor="text1"/>
          <w:sz w:val="24"/>
          <w:szCs w:val="24"/>
        </w:rPr>
        <w:t>произведении искусства действия, поступки, события, соотносит увиденное со своими представлениями о красивом, радостном, печальном, злом и т.д.</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ребѐнок</w:t>
      </w:r>
      <w:r w:rsidRPr="001B1A11">
        <w:rPr>
          <w:color w:val="000000" w:themeColor="text1"/>
          <w:spacing w:val="-6"/>
          <w:sz w:val="24"/>
          <w:szCs w:val="24"/>
        </w:rPr>
        <w:t xml:space="preserve"> </w:t>
      </w:r>
      <w:r w:rsidRPr="001B1A11">
        <w:rPr>
          <w:color w:val="000000" w:themeColor="text1"/>
          <w:sz w:val="24"/>
          <w:szCs w:val="24"/>
        </w:rPr>
        <w:t>может</w:t>
      </w:r>
      <w:r w:rsidRPr="001B1A11">
        <w:rPr>
          <w:color w:val="000000" w:themeColor="text1"/>
          <w:spacing w:val="-3"/>
          <w:sz w:val="24"/>
          <w:szCs w:val="24"/>
        </w:rPr>
        <w:t xml:space="preserve"> </w:t>
      </w:r>
      <w:r w:rsidRPr="001B1A11">
        <w:rPr>
          <w:color w:val="000000" w:themeColor="text1"/>
          <w:sz w:val="24"/>
          <w:szCs w:val="24"/>
        </w:rPr>
        <w:t>самостоятельно</w:t>
      </w:r>
      <w:r w:rsidRPr="001B1A11">
        <w:rPr>
          <w:color w:val="000000" w:themeColor="text1"/>
          <w:spacing w:val="-10"/>
          <w:sz w:val="24"/>
          <w:szCs w:val="24"/>
        </w:rPr>
        <w:t xml:space="preserve"> </w:t>
      </w:r>
      <w:r w:rsidRPr="001B1A11">
        <w:rPr>
          <w:color w:val="000000" w:themeColor="text1"/>
          <w:sz w:val="24"/>
          <w:szCs w:val="24"/>
        </w:rPr>
        <w:t>придумать</w:t>
      </w:r>
      <w:r w:rsidRPr="001B1A11">
        <w:rPr>
          <w:color w:val="000000" w:themeColor="text1"/>
          <w:spacing w:val="-5"/>
          <w:sz w:val="24"/>
          <w:szCs w:val="24"/>
        </w:rPr>
        <w:t xml:space="preserve"> </w:t>
      </w:r>
      <w:r w:rsidRPr="001B1A11">
        <w:rPr>
          <w:color w:val="000000" w:themeColor="text1"/>
          <w:sz w:val="24"/>
          <w:szCs w:val="24"/>
        </w:rPr>
        <w:t>небольшую</w:t>
      </w:r>
      <w:r w:rsidRPr="001B1A11">
        <w:rPr>
          <w:color w:val="000000" w:themeColor="text1"/>
          <w:spacing w:val="-6"/>
          <w:sz w:val="24"/>
          <w:szCs w:val="24"/>
        </w:rPr>
        <w:t xml:space="preserve"> </w:t>
      </w:r>
      <w:r w:rsidRPr="001B1A11">
        <w:rPr>
          <w:color w:val="000000" w:themeColor="text1"/>
          <w:sz w:val="24"/>
          <w:szCs w:val="24"/>
        </w:rPr>
        <w:t>сказку</w:t>
      </w:r>
      <w:r w:rsidRPr="001B1A11">
        <w:rPr>
          <w:color w:val="000000" w:themeColor="text1"/>
          <w:spacing w:val="-13"/>
          <w:sz w:val="24"/>
          <w:szCs w:val="24"/>
        </w:rPr>
        <w:t xml:space="preserve"> </w:t>
      </w:r>
      <w:r w:rsidRPr="001B1A11">
        <w:rPr>
          <w:color w:val="000000" w:themeColor="text1"/>
          <w:sz w:val="24"/>
          <w:szCs w:val="24"/>
        </w:rPr>
        <w:t>на</w:t>
      </w:r>
      <w:r w:rsidRPr="001B1A11">
        <w:rPr>
          <w:color w:val="000000" w:themeColor="text1"/>
          <w:spacing w:val="-5"/>
          <w:sz w:val="24"/>
          <w:szCs w:val="24"/>
        </w:rPr>
        <w:t xml:space="preserve"> </w:t>
      </w:r>
      <w:r w:rsidRPr="001B1A11">
        <w:rPr>
          <w:color w:val="000000" w:themeColor="text1"/>
          <w:sz w:val="24"/>
          <w:szCs w:val="24"/>
        </w:rPr>
        <w:t>заданную</w:t>
      </w:r>
      <w:r w:rsidRPr="001B1A11">
        <w:rPr>
          <w:color w:val="000000" w:themeColor="text1"/>
          <w:spacing w:val="-7"/>
          <w:sz w:val="24"/>
          <w:szCs w:val="24"/>
        </w:rPr>
        <w:t xml:space="preserve"> </w:t>
      </w:r>
      <w:r w:rsidRPr="001B1A11">
        <w:rPr>
          <w:color w:val="000000" w:themeColor="text1"/>
          <w:sz w:val="24"/>
          <w:szCs w:val="24"/>
        </w:rPr>
        <w:t>тему;</w:t>
      </w:r>
    </w:p>
    <w:p w:rsidR="001B1A11" w:rsidRPr="001B1A11" w:rsidRDefault="001B1A11" w:rsidP="00A65F02">
      <w:pPr>
        <w:pStyle w:val="a9"/>
        <w:numPr>
          <w:ilvl w:val="0"/>
          <w:numId w:val="8"/>
        </w:numPr>
        <w:tabs>
          <w:tab w:val="left" w:pos="933"/>
        </w:tabs>
        <w:ind w:left="0" w:hanging="356"/>
        <w:rPr>
          <w:rFonts w:ascii="Wingdings" w:hAnsi="Wingdings"/>
          <w:i/>
          <w:color w:val="000000" w:themeColor="text1"/>
          <w:sz w:val="24"/>
          <w:szCs w:val="24"/>
        </w:rPr>
      </w:pPr>
      <w:r w:rsidRPr="001B1A11">
        <w:rPr>
          <w:i/>
          <w:color w:val="000000" w:themeColor="text1"/>
          <w:sz w:val="24"/>
          <w:szCs w:val="24"/>
        </w:rPr>
        <w:t>рисунки ребѐнка предметные и</w:t>
      </w:r>
      <w:r w:rsidRPr="001B1A11">
        <w:rPr>
          <w:i/>
          <w:color w:val="000000" w:themeColor="text1"/>
          <w:spacing w:val="-12"/>
          <w:sz w:val="24"/>
          <w:szCs w:val="24"/>
        </w:rPr>
        <w:t xml:space="preserve"> </w:t>
      </w:r>
      <w:r w:rsidRPr="001B1A11">
        <w:rPr>
          <w:i/>
          <w:color w:val="000000" w:themeColor="text1"/>
          <w:sz w:val="24"/>
          <w:szCs w:val="24"/>
        </w:rPr>
        <w:t>детализированные;</w:t>
      </w:r>
    </w:p>
    <w:p w:rsidR="001B1A11" w:rsidRPr="001B1A11" w:rsidRDefault="001B1A11" w:rsidP="00A65F02">
      <w:pPr>
        <w:pStyle w:val="a9"/>
        <w:numPr>
          <w:ilvl w:val="0"/>
          <w:numId w:val="8"/>
        </w:numPr>
        <w:tabs>
          <w:tab w:val="left" w:pos="933"/>
        </w:tabs>
        <w:ind w:left="0" w:hanging="356"/>
        <w:rPr>
          <w:rFonts w:ascii="Wingdings" w:hAnsi="Wingdings"/>
          <w:i/>
          <w:color w:val="000000" w:themeColor="text1"/>
          <w:sz w:val="24"/>
          <w:szCs w:val="24"/>
        </w:rPr>
      </w:pPr>
      <w:r w:rsidRPr="001B1A11">
        <w:rPr>
          <w:i/>
          <w:color w:val="000000" w:themeColor="text1"/>
          <w:sz w:val="24"/>
          <w:szCs w:val="24"/>
        </w:rPr>
        <w:t>ребѐнок вырезает ножницами по прямой,</w:t>
      </w:r>
      <w:r w:rsidRPr="001B1A11">
        <w:rPr>
          <w:i/>
          <w:color w:val="000000" w:themeColor="text1"/>
          <w:spacing w:val="-3"/>
          <w:sz w:val="24"/>
          <w:szCs w:val="24"/>
        </w:rPr>
        <w:t xml:space="preserve"> </w:t>
      </w:r>
      <w:r w:rsidRPr="001B1A11">
        <w:rPr>
          <w:i/>
          <w:color w:val="000000" w:themeColor="text1"/>
          <w:sz w:val="24"/>
          <w:szCs w:val="24"/>
        </w:rPr>
        <w:t>диагонали;</w:t>
      </w:r>
    </w:p>
    <w:p w:rsidR="001B1A11" w:rsidRPr="001B1A11" w:rsidRDefault="001B1A11" w:rsidP="00A65F02">
      <w:pPr>
        <w:pStyle w:val="a9"/>
        <w:numPr>
          <w:ilvl w:val="0"/>
          <w:numId w:val="8"/>
        </w:numPr>
        <w:tabs>
          <w:tab w:val="left" w:pos="933"/>
        </w:tabs>
        <w:ind w:left="0" w:hanging="356"/>
        <w:rPr>
          <w:rFonts w:ascii="Wingdings" w:hAnsi="Wingdings"/>
          <w:i/>
          <w:color w:val="000000" w:themeColor="text1"/>
          <w:sz w:val="24"/>
          <w:szCs w:val="24"/>
        </w:rPr>
      </w:pPr>
      <w:r w:rsidRPr="001B1A11">
        <w:rPr>
          <w:i/>
          <w:color w:val="000000" w:themeColor="text1"/>
          <w:sz w:val="24"/>
          <w:szCs w:val="24"/>
        </w:rPr>
        <w:t>ребѐнок</w:t>
      </w:r>
      <w:r w:rsidRPr="001B1A11">
        <w:rPr>
          <w:i/>
          <w:color w:val="000000" w:themeColor="text1"/>
          <w:spacing w:val="-24"/>
          <w:sz w:val="24"/>
          <w:szCs w:val="24"/>
        </w:rPr>
        <w:t xml:space="preserve"> </w:t>
      </w:r>
      <w:r w:rsidRPr="001B1A11">
        <w:rPr>
          <w:i/>
          <w:color w:val="000000" w:themeColor="text1"/>
          <w:sz w:val="24"/>
          <w:szCs w:val="24"/>
        </w:rPr>
        <w:t>владеет</w:t>
      </w:r>
      <w:r w:rsidRPr="001B1A11">
        <w:rPr>
          <w:i/>
          <w:color w:val="000000" w:themeColor="text1"/>
          <w:spacing w:val="-22"/>
          <w:sz w:val="24"/>
          <w:szCs w:val="24"/>
        </w:rPr>
        <w:t xml:space="preserve"> </w:t>
      </w:r>
      <w:r w:rsidRPr="001B1A11">
        <w:rPr>
          <w:i/>
          <w:color w:val="000000" w:themeColor="text1"/>
          <w:sz w:val="24"/>
          <w:szCs w:val="24"/>
        </w:rPr>
        <w:t>техникой</w:t>
      </w:r>
      <w:r w:rsidRPr="001B1A11">
        <w:rPr>
          <w:i/>
          <w:color w:val="000000" w:themeColor="text1"/>
          <w:spacing w:val="-22"/>
          <w:sz w:val="24"/>
          <w:szCs w:val="24"/>
        </w:rPr>
        <w:t xml:space="preserve"> </w:t>
      </w:r>
      <w:r w:rsidRPr="001B1A11">
        <w:rPr>
          <w:i/>
          <w:color w:val="000000" w:themeColor="text1"/>
          <w:sz w:val="24"/>
          <w:szCs w:val="24"/>
        </w:rPr>
        <w:t>лепки</w:t>
      </w:r>
      <w:r w:rsidRPr="001B1A11">
        <w:rPr>
          <w:i/>
          <w:color w:val="000000" w:themeColor="text1"/>
          <w:spacing w:val="-21"/>
          <w:sz w:val="24"/>
          <w:szCs w:val="24"/>
        </w:rPr>
        <w:t xml:space="preserve"> </w:t>
      </w:r>
      <w:r w:rsidRPr="001B1A11">
        <w:rPr>
          <w:i/>
          <w:color w:val="000000" w:themeColor="text1"/>
          <w:sz w:val="24"/>
          <w:szCs w:val="24"/>
        </w:rPr>
        <w:t>предметов</w:t>
      </w:r>
      <w:r w:rsidRPr="001B1A11">
        <w:rPr>
          <w:i/>
          <w:color w:val="000000" w:themeColor="text1"/>
          <w:spacing w:val="-23"/>
          <w:sz w:val="24"/>
          <w:szCs w:val="24"/>
        </w:rPr>
        <w:t xml:space="preserve"> </w:t>
      </w:r>
      <w:r w:rsidRPr="001B1A11">
        <w:rPr>
          <w:i/>
          <w:color w:val="000000" w:themeColor="text1"/>
          <w:sz w:val="24"/>
          <w:szCs w:val="24"/>
        </w:rPr>
        <w:t>круглой,</w:t>
      </w:r>
      <w:r w:rsidRPr="001B1A11">
        <w:rPr>
          <w:i/>
          <w:color w:val="000000" w:themeColor="text1"/>
          <w:spacing w:val="-22"/>
          <w:sz w:val="24"/>
          <w:szCs w:val="24"/>
        </w:rPr>
        <w:t xml:space="preserve"> </w:t>
      </w:r>
      <w:r w:rsidRPr="001B1A11">
        <w:rPr>
          <w:i/>
          <w:color w:val="000000" w:themeColor="text1"/>
          <w:sz w:val="24"/>
          <w:szCs w:val="24"/>
        </w:rPr>
        <w:t>овальной,</w:t>
      </w:r>
      <w:r w:rsidRPr="001B1A11">
        <w:rPr>
          <w:i/>
          <w:color w:val="000000" w:themeColor="text1"/>
          <w:spacing w:val="-22"/>
          <w:sz w:val="24"/>
          <w:szCs w:val="24"/>
        </w:rPr>
        <w:t xml:space="preserve"> </w:t>
      </w:r>
      <w:r w:rsidRPr="001B1A11">
        <w:rPr>
          <w:i/>
          <w:color w:val="000000" w:themeColor="text1"/>
          <w:sz w:val="24"/>
          <w:szCs w:val="24"/>
        </w:rPr>
        <w:t>цилиндрической формы, простейших животных, рыб,</w:t>
      </w:r>
      <w:r w:rsidRPr="001B1A11">
        <w:rPr>
          <w:i/>
          <w:color w:val="000000" w:themeColor="text1"/>
          <w:spacing w:val="8"/>
          <w:sz w:val="24"/>
          <w:szCs w:val="24"/>
        </w:rPr>
        <w:t xml:space="preserve"> </w:t>
      </w:r>
      <w:r w:rsidRPr="001B1A11">
        <w:rPr>
          <w:i/>
          <w:color w:val="000000" w:themeColor="text1"/>
          <w:sz w:val="24"/>
          <w:szCs w:val="24"/>
        </w:rPr>
        <w:t>птиц;</w:t>
      </w:r>
    </w:p>
    <w:p w:rsidR="001B1A11" w:rsidRPr="001B1A11" w:rsidRDefault="001B1A11" w:rsidP="00A65F02">
      <w:pPr>
        <w:pStyle w:val="a9"/>
        <w:numPr>
          <w:ilvl w:val="0"/>
          <w:numId w:val="8"/>
        </w:numPr>
        <w:tabs>
          <w:tab w:val="left" w:pos="933"/>
        </w:tabs>
        <w:ind w:left="0" w:hanging="356"/>
        <w:rPr>
          <w:rFonts w:ascii="Wingdings" w:hAnsi="Wingdings"/>
          <w:i/>
          <w:color w:val="000000" w:themeColor="text1"/>
          <w:sz w:val="24"/>
          <w:szCs w:val="24"/>
        </w:rPr>
      </w:pPr>
      <w:r w:rsidRPr="001B1A11">
        <w:rPr>
          <w:i/>
          <w:color w:val="000000" w:themeColor="text1"/>
          <w:sz w:val="24"/>
          <w:szCs w:val="24"/>
        </w:rPr>
        <w:t>ребенок выполняет элементарные танцевальные движения, может петь</w:t>
      </w:r>
      <w:r w:rsidRPr="001B1A11">
        <w:rPr>
          <w:i/>
          <w:color w:val="000000" w:themeColor="text1"/>
          <w:spacing w:val="-41"/>
          <w:sz w:val="24"/>
          <w:szCs w:val="24"/>
        </w:rPr>
        <w:t xml:space="preserve"> </w:t>
      </w:r>
      <w:r w:rsidRPr="001B1A11">
        <w:rPr>
          <w:i/>
          <w:color w:val="000000" w:themeColor="text1"/>
          <w:sz w:val="24"/>
          <w:szCs w:val="24"/>
        </w:rPr>
        <w:t>протяжно, при этом вместе начинать и заканчивать</w:t>
      </w:r>
      <w:r w:rsidRPr="001B1A11">
        <w:rPr>
          <w:i/>
          <w:color w:val="000000" w:themeColor="text1"/>
          <w:spacing w:val="-4"/>
          <w:sz w:val="24"/>
          <w:szCs w:val="24"/>
        </w:rPr>
        <w:t xml:space="preserve"> </w:t>
      </w:r>
      <w:r w:rsidRPr="001B1A11">
        <w:rPr>
          <w:i/>
          <w:color w:val="000000" w:themeColor="text1"/>
          <w:sz w:val="24"/>
          <w:szCs w:val="24"/>
        </w:rPr>
        <w:t>пение;</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t>ребѐнок</w:t>
      </w:r>
      <w:r w:rsidRPr="001B1A11">
        <w:rPr>
          <w:color w:val="000000" w:themeColor="text1"/>
          <w:spacing w:val="-23"/>
          <w:sz w:val="24"/>
          <w:szCs w:val="24"/>
        </w:rPr>
        <w:t xml:space="preserve"> </w:t>
      </w:r>
      <w:r w:rsidRPr="001B1A11">
        <w:rPr>
          <w:color w:val="000000" w:themeColor="text1"/>
          <w:sz w:val="24"/>
          <w:szCs w:val="24"/>
        </w:rPr>
        <w:t>владеет</w:t>
      </w:r>
      <w:r w:rsidRPr="001B1A11">
        <w:rPr>
          <w:color w:val="000000" w:themeColor="text1"/>
          <w:spacing w:val="-22"/>
          <w:sz w:val="24"/>
          <w:szCs w:val="24"/>
        </w:rPr>
        <w:t xml:space="preserve"> </w:t>
      </w:r>
      <w:r w:rsidRPr="001B1A11">
        <w:rPr>
          <w:color w:val="000000" w:themeColor="text1"/>
          <w:sz w:val="24"/>
          <w:szCs w:val="24"/>
        </w:rPr>
        <w:t>элементарными</w:t>
      </w:r>
      <w:r w:rsidRPr="001B1A11">
        <w:rPr>
          <w:color w:val="000000" w:themeColor="text1"/>
          <w:spacing w:val="-21"/>
          <w:sz w:val="24"/>
          <w:szCs w:val="24"/>
        </w:rPr>
        <w:t xml:space="preserve"> </w:t>
      </w:r>
      <w:r w:rsidRPr="001B1A11">
        <w:rPr>
          <w:color w:val="000000" w:themeColor="text1"/>
          <w:sz w:val="24"/>
          <w:szCs w:val="24"/>
        </w:rPr>
        <w:t>представлениями</w:t>
      </w:r>
      <w:r w:rsidRPr="001B1A11">
        <w:rPr>
          <w:color w:val="000000" w:themeColor="text1"/>
          <w:spacing w:val="-25"/>
          <w:sz w:val="24"/>
          <w:szCs w:val="24"/>
        </w:rPr>
        <w:t xml:space="preserve"> </w:t>
      </w:r>
      <w:r w:rsidRPr="001B1A11">
        <w:rPr>
          <w:color w:val="000000" w:themeColor="text1"/>
          <w:sz w:val="24"/>
          <w:szCs w:val="24"/>
        </w:rPr>
        <w:t>о</w:t>
      </w:r>
      <w:r w:rsidRPr="001B1A11">
        <w:rPr>
          <w:color w:val="000000" w:themeColor="text1"/>
          <w:spacing w:val="-25"/>
          <w:sz w:val="24"/>
          <w:szCs w:val="24"/>
        </w:rPr>
        <w:t xml:space="preserve"> </w:t>
      </w:r>
      <w:r w:rsidRPr="001B1A11">
        <w:rPr>
          <w:color w:val="000000" w:themeColor="text1"/>
          <w:sz w:val="24"/>
          <w:szCs w:val="24"/>
        </w:rPr>
        <w:t>природном</w:t>
      </w:r>
      <w:r w:rsidRPr="001B1A11">
        <w:rPr>
          <w:color w:val="000000" w:themeColor="text1"/>
          <w:spacing w:val="-24"/>
          <w:sz w:val="24"/>
          <w:szCs w:val="24"/>
        </w:rPr>
        <w:t xml:space="preserve"> </w:t>
      </w:r>
      <w:r w:rsidRPr="001B1A11">
        <w:rPr>
          <w:color w:val="000000" w:themeColor="text1"/>
          <w:sz w:val="24"/>
          <w:szCs w:val="24"/>
        </w:rPr>
        <w:t>и</w:t>
      </w:r>
      <w:r w:rsidRPr="001B1A11">
        <w:rPr>
          <w:color w:val="000000" w:themeColor="text1"/>
          <w:spacing w:val="-21"/>
          <w:sz w:val="24"/>
          <w:szCs w:val="24"/>
        </w:rPr>
        <w:t xml:space="preserve"> </w:t>
      </w:r>
      <w:r w:rsidRPr="001B1A11">
        <w:rPr>
          <w:color w:val="000000" w:themeColor="text1"/>
          <w:sz w:val="24"/>
          <w:szCs w:val="24"/>
        </w:rPr>
        <w:t>социальном мире, в котором он живет, о Российской армии, о воинах, которые охраняют нашу</w:t>
      </w:r>
      <w:r w:rsidRPr="001B1A11">
        <w:rPr>
          <w:color w:val="000000" w:themeColor="text1"/>
          <w:spacing w:val="-8"/>
          <w:sz w:val="24"/>
          <w:szCs w:val="24"/>
        </w:rPr>
        <w:t xml:space="preserve"> </w:t>
      </w:r>
      <w:r w:rsidRPr="001B1A11">
        <w:rPr>
          <w:color w:val="000000" w:themeColor="text1"/>
          <w:sz w:val="24"/>
          <w:szCs w:val="24"/>
        </w:rPr>
        <w:t>Родину;</w:t>
      </w:r>
    </w:p>
    <w:p w:rsidR="001B1A11" w:rsidRPr="001B1A11" w:rsidRDefault="001B1A11" w:rsidP="00A65F02">
      <w:pPr>
        <w:pStyle w:val="a9"/>
        <w:numPr>
          <w:ilvl w:val="0"/>
          <w:numId w:val="8"/>
        </w:numPr>
        <w:tabs>
          <w:tab w:val="left" w:pos="933"/>
        </w:tabs>
        <w:ind w:left="0" w:hanging="356"/>
        <w:rPr>
          <w:rFonts w:ascii="Wingdings" w:hAnsi="Wingdings"/>
          <w:color w:val="000000" w:themeColor="text1"/>
          <w:sz w:val="24"/>
          <w:szCs w:val="24"/>
        </w:rPr>
      </w:pPr>
      <w:r w:rsidRPr="001B1A11">
        <w:rPr>
          <w:color w:val="000000" w:themeColor="text1"/>
          <w:sz w:val="24"/>
          <w:szCs w:val="24"/>
        </w:rPr>
        <w:lastRenderedPageBreak/>
        <w:t>ребѐнок</w:t>
      </w:r>
      <w:r w:rsidRPr="001B1A11">
        <w:rPr>
          <w:color w:val="000000" w:themeColor="text1"/>
          <w:spacing w:val="24"/>
          <w:sz w:val="24"/>
          <w:szCs w:val="24"/>
        </w:rPr>
        <w:t xml:space="preserve"> </w:t>
      </w:r>
      <w:r w:rsidRPr="001B1A11">
        <w:rPr>
          <w:color w:val="000000" w:themeColor="text1"/>
          <w:sz w:val="24"/>
          <w:szCs w:val="24"/>
        </w:rPr>
        <w:t>владеет</w:t>
      </w:r>
      <w:r w:rsidRPr="001B1A11">
        <w:rPr>
          <w:color w:val="000000" w:themeColor="text1"/>
          <w:spacing w:val="-22"/>
          <w:sz w:val="24"/>
          <w:szCs w:val="24"/>
        </w:rPr>
        <w:t xml:space="preserve"> </w:t>
      </w:r>
      <w:r w:rsidRPr="001B1A11">
        <w:rPr>
          <w:color w:val="000000" w:themeColor="text1"/>
          <w:sz w:val="24"/>
          <w:szCs w:val="24"/>
        </w:rPr>
        <w:t>элементарными</w:t>
      </w:r>
      <w:r w:rsidRPr="001B1A11">
        <w:rPr>
          <w:color w:val="000000" w:themeColor="text1"/>
          <w:spacing w:val="-25"/>
          <w:sz w:val="24"/>
          <w:szCs w:val="24"/>
        </w:rPr>
        <w:t xml:space="preserve"> </w:t>
      </w:r>
      <w:r w:rsidRPr="001B1A11">
        <w:rPr>
          <w:color w:val="000000" w:themeColor="text1"/>
          <w:sz w:val="24"/>
          <w:szCs w:val="24"/>
        </w:rPr>
        <w:t>представлениями</w:t>
      </w:r>
      <w:r w:rsidRPr="001B1A11">
        <w:rPr>
          <w:color w:val="000000" w:themeColor="text1"/>
          <w:spacing w:val="-24"/>
          <w:sz w:val="24"/>
          <w:szCs w:val="24"/>
        </w:rPr>
        <w:t xml:space="preserve"> </w:t>
      </w:r>
      <w:r w:rsidRPr="001B1A11">
        <w:rPr>
          <w:color w:val="000000" w:themeColor="text1"/>
          <w:sz w:val="24"/>
          <w:szCs w:val="24"/>
        </w:rPr>
        <w:t>об</w:t>
      </w:r>
      <w:r w:rsidRPr="001B1A11">
        <w:rPr>
          <w:color w:val="000000" w:themeColor="text1"/>
          <w:spacing w:val="-23"/>
          <w:sz w:val="24"/>
          <w:szCs w:val="24"/>
        </w:rPr>
        <w:t xml:space="preserve"> </w:t>
      </w:r>
      <w:r w:rsidRPr="001B1A11">
        <w:rPr>
          <w:color w:val="000000" w:themeColor="text1"/>
          <w:sz w:val="24"/>
          <w:szCs w:val="24"/>
        </w:rPr>
        <w:t>опасных</w:t>
      </w:r>
      <w:r w:rsidRPr="001B1A11">
        <w:rPr>
          <w:color w:val="000000" w:themeColor="text1"/>
          <w:spacing w:val="-23"/>
          <w:sz w:val="24"/>
          <w:szCs w:val="24"/>
        </w:rPr>
        <w:t xml:space="preserve"> </w:t>
      </w:r>
      <w:r w:rsidRPr="001B1A11">
        <w:rPr>
          <w:color w:val="000000" w:themeColor="text1"/>
          <w:sz w:val="24"/>
          <w:szCs w:val="24"/>
        </w:rPr>
        <w:t xml:space="preserve">предметах, опасности, которая подстерегут их не только на </w:t>
      </w:r>
      <w:r w:rsidRPr="001B1A11">
        <w:rPr>
          <w:color w:val="000000" w:themeColor="text1"/>
          <w:spacing w:val="-2"/>
          <w:sz w:val="24"/>
          <w:szCs w:val="24"/>
        </w:rPr>
        <w:t xml:space="preserve">улице, </w:t>
      </w:r>
      <w:r w:rsidRPr="001B1A11">
        <w:rPr>
          <w:color w:val="000000" w:themeColor="text1"/>
          <w:sz w:val="24"/>
          <w:szCs w:val="24"/>
        </w:rPr>
        <w:t>но и дома, знает о контактах с</w:t>
      </w:r>
      <w:r w:rsidRPr="001B1A11">
        <w:rPr>
          <w:color w:val="000000" w:themeColor="text1"/>
          <w:spacing w:val="1"/>
          <w:sz w:val="24"/>
          <w:szCs w:val="24"/>
        </w:rPr>
        <w:t xml:space="preserve"> </w:t>
      </w:r>
      <w:r w:rsidRPr="001B1A11">
        <w:rPr>
          <w:color w:val="000000" w:themeColor="text1"/>
          <w:sz w:val="24"/>
          <w:szCs w:val="24"/>
        </w:rPr>
        <w:t>животными.</w:t>
      </w:r>
    </w:p>
    <w:p w:rsidR="001B1A11" w:rsidRPr="00400EFB" w:rsidRDefault="001B1A11" w:rsidP="001D4014">
      <w:pPr>
        <w:spacing w:line="240" w:lineRule="auto"/>
        <w:rPr>
          <w:rStyle w:val="Spanhighlighted"/>
          <w:u w:val="single"/>
        </w:rPr>
      </w:pPr>
    </w:p>
    <w:p w:rsidR="001D4014" w:rsidRDefault="001D4014" w:rsidP="001D4014">
      <w:pPr>
        <w:spacing w:line="240" w:lineRule="auto"/>
      </w:pPr>
      <w:r>
        <w:t xml:space="preserve">Освоение Рабочей программы не сопровождается проведением промежуточных и итоговой аттестациий детей. При ее реализации педагогическими работниками  проводится диагностика достижений ребёнка в рамках педагогической диагностики (мониторинга). </w:t>
      </w:r>
    </w:p>
    <w:p w:rsidR="001D4014" w:rsidRPr="00E741E7" w:rsidRDefault="001D4014" w:rsidP="001D4014">
      <w:pPr>
        <w:pStyle w:val="6"/>
        <w:spacing w:before="0" w:after="0" w:line="240" w:lineRule="auto"/>
        <w:rPr>
          <w:rFonts w:ascii="Times New Roman" w:hAnsi="Times New Roman" w:cs="Times New Roman"/>
          <w:sz w:val="24"/>
          <w:szCs w:val="24"/>
        </w:rPr>
      </w:pPr>
      <w:r w:rsidRPr="00E741E7">
        <w:rPr>
          <w:rFonts w:ascii="Times New Roman" w:hAnsi="Times New Roman" w:cs="Times New Roman"/>
          <w:sz w:val="24"/>
          <w:szCs w:val="24"/>
        </w:rPr>
        <w:t>Особенности проведения педагогического мониторинга</w:t>
      </w:r>
    </w:p>
    <w:p w:rsidR="001D4014" w:rsidRDefault="001D4014" w:rsidP="001D4014">
      <w:pPr>
        <w:spacing w:line="240" w:lineRule="auto"/>
      </w:pPr>
      <w:r>
        <w:t xml:space="preserve">Педагогический мониторинг осуществляется с целью определения динамики актуального индивидуального профиля развития ребенка и используется при решении следующих задач: </w:t>
      </w:r>
    </w:p>
    <w:p w:rsidR="001D4014" w:rsidRDefault="001D4014" w:rsidP="00A65F02">
      <w:pPr>
        <w:pStyle w:val="Ul"/>
        <w:numPr>
          <w:ilvl w:val="0"/>
          <w:numId w:val="2"/>
        </w:numPr>
        <w:spacing w:line="240" w:lineRule="auto"/>
        <w:ind w:left="0"/>
      </w:pPr>
      <w:r>
        <w:t xml:space="preserve">индивидуализации образования (в т. ч. поддержки ребенка, построения его образовательной траектории или профессиональной коррекции особенностей его развития); </w:t>
      </w:r>
    </w:p>
    <w:p w:rsidR="001D4014" w:rsidRDefault="001D4014" w:rsidP="00A65F02">
      <w:pPr>
        <w:pStyle w:val="Ul"/>
        <w:numPr>
          <w:ilvl w:val="0"/>
          <w:numId w:val="2"/>
        </w:numPr>
        <w:spacing w:line="240" w:lineRule="auto"/>
        <w:ind w:left="0"/>
      </w:pPr>
      <w:r>
        <w:t>оптимизации работы с группой детей.</w:t>
      </w:r>
    </w:p>
    <w:p w:rsidR="001D4014" w:rsidRDefault="001D4014" w:rsidP="001D4014">
      <w:pPr>
        <w:spacing w:line="240" w:lineRule="auto"/>
      </w:pPr>
      <w:r>
        <w:t xml:space="preserve">Педагогический мониторинг опирается на принципы поддержки специфики и разнообразия детства, а также уникальности и самоценности детства как важного этапа в общем развитии человека. В связи с этим педагогический мониторинг: </w:t>
      </w:r>
    </w:p>
    <w:p w:rsidR="001D4014" w:rsidRDefault="001D4014" w:rsidP="00A65F02">
      <w:pPr>
        <w:pStyle w:val="Ul"/>
        <w:numPr>
          <w:ilvl w:val="0"/>
          <w:numId w:val="3"/>
        </w:numPr>
        <w:spacing w:line="240" w:lineRule="auto"/>
        <w:ind w:left="0"/>
      </w:pPr>
      <w:r>
        <w:t xml:space="preserve">не содержит каких-либо оценок развития ребенка, связанных с фиксацией образовательных достижений; </w:t>
      </w:r>
    </w:p>
    <w:p w:rsidR="001D4014" w:rsidRDefault="001D4014" w:rsidP="00A65F02">
      <w:pPr>
        <w:pStyle w:val="Ul"/>
        <w:numPr>
          <w:ilvl w:val="0"/>
          <w:numId w:val="3"/>
        </w:numPr>
        <w:spacing w:line="240" w:lineRule="auto"/>
        <w:ind w:left="0"/>
      </w:pPr>
      <w:r>
        <w:t xml:space="preserve">позволяет фиксировать актуальный индивидуальный профиль развития дошкольника и оценивать его динамику; </w:t>
      </w:r>
    </w:p>
    <w:p w:rsidR="001D4014" w:rsidRDefault="001D4014" w:rsidP="00A65F02">
      <w:pPr>
        <w:pStyle w:val="Ul"/>
        <w:numPr>
          <w:ilvl w:val="0"/>
          <w:numId w:val="3"/>
        </w:numPr>
        <w:spacing w:line="240" w:lineRule="auto"/>
        <w:ind w:left="0"/>
      </w:pPr>
      <w:r>
        <w:t>учитывает зону ближайшего развития ребенка по каждому из направлений;</w:t>
      </w:r>
    </w:p>
    <w:p w:rsidR="001D4014" w:rsidRDefault="001D4014" w:rsidP="00A65F02">
      <w:pPr>
        <w:pStyle w:val="Ul"/>
        <w:numPr>
          <w:ilvl w:val="0"/>
          <w:numId w:val="3"/>
        </w:numPr>
        <w:spacing w:line="240" w:lineRule="auto"/>
        <w:ind w:left="0"/>
      </w:pPr>
      <w:r>
        <w:t xml:space="preserve">позволяет рассматривать весь период развития ребенка от рождения до школы как единый процесс без условного разделения на разные возрастные этапы, «привязанные» к паспортному возрасту, при этом учитывает возрастные закономерности развития, опираясь на оценку изменений деятельности дошкольника; </w:t>
      </w:r>
    </w:p>
    <w:p w:rsidR="001D4014" w:rsidRDefault="001D4014" w:rsidP="00A65F02">
      <w:pPr>
        <w:pStyle w:val="Ul"/>
        <w:numPr>
          <w:ilvl w:val="0"/>
          <w:numId w:val="3"/>
        </w:numPr>
        <w:spacing w:line="240" w:lineRule="auto"/>
        <w:ind w:left="0"/>
      </w:pPr>
      <w:r>
        <w:t xml:space="preserve">учитывает представленные в Рабочей программе целевые ориентиры, но не использует их в качестве основания для их формального сравнения с реальными достижениями детей. </w:t>
      </w:r>
    </w:p>
    <w:p w:rsidR="001D4014" w:rsidRDefault="001D4014" w:rsidP="001D4014">
      <w:pPr>
        <w:pStyle w:val="Ul"/>
        <w:spacing w:line="240" w:lineRule="auto"/>
      </w:pPr>
      <w:r>
        <w:t>Инструментарий для педагогического мониторинга детского развития – карты наблюдения.</w:t>
      </w:r>
    </w:p>
    <w:p w:rsidR="001D4014" w:rsidRDefault="001D4014" w:rsidP="001D4014">
      <w:pPr>
        <w:pStyle w:val="5"/>
        <w:spacing w:after="280" w:afterAutospacing="1"/>
      </w:pPr>
    </w:p>
    <w:p w:rsidR="001D4014" w:rsidRDefault="001D4014" w:rsidP="001D4014"/>
    <w:p w:rsidR="001D4014" w:rsidRDefault="001D4014" w:rsidP="001D4014"/>
    <w:p w:rsidR="001D4014" w:rsidRDefault="001D4014" w:rsidP="001D4014"/>
    <w:p w:rsidR="001D4014" w:rsidRDefault="001D4014" w:rsidP="001D4014"/>
    <w:p w:rsidR="001D4014" w:rsidRDefault="001D4014" w:rsidP="001D4014"/>
    <w:p w:rsidR="001D4014" w:rsidRDefault="001D4014" w:rsidP="001D4014"/>
    <w:p w:rsidR="00D82E3C" w:rsidRDefault="00D82E3C" w:rsidP="001D4014"/>
    <w:p w:rsidR="00D82E3C" w:rsidRDefault="00D82E3C" w:rsidP="001D4014"/>
    <w:p w:rsidR="00D82E3C" w:rsidRDefault="00D82E3C" w:rsidP="001D4014"/>
    <w:p w:rsidR="00D82E3C" w:rsidRDefault="00D82E3C" w:rsidP="001D4014"/>
    <w:p w:rsidR="00D82E3C" w:rsidRDefault="00D82E3C" w:rsidP="001D4014"/>
    <w:p w:rsidR="00424675" w:rsidRDefault="00424675" w:rsidP="001D4014"/>
    <w:p w:rsidR="00424675" w:rsidRDefault="00424675" w:rsidP="001D4014"/>
    <w:p w:rsidR="001D4014" w:rsidRPr="00A33AC4" w:rsidRDefault="001D4014" w:rsidP="001D4014"/>
    <w:p w:rsidR="000D60B7" w:rsidRDefault="001D4014" w:rsidP="00D82E3C">
      <w:pPr>
        <w:pStyle w:val="5"/>
        <w:spacing w:before="0" w:after="0" w:line="240" w:lineRule="auto"/>
        <w:rPr>
          <w:sz w:val="24"/>
          <w:szCs w:val="24"/>
        </w:rPr>
      </w:pPr>
      <w:r w:rsidRPr="00A33AC4">
        <w:rPr>
          <w:sz w:val="24"/>
          <w:szCs w:val="24"/>
        </w:rPr>
        <w:t xml:space="preserve"> </w:t>
      </w:r>
    </w:p>
    <w:p w:rsidR="00D82E3C" w:rsidRDefault="001D4014" w:rsidP="00D82E3C">
      <w:pPr>
        <w:pStyle w:val="5"/>
        <w:spacing w:before="0" w:after="0" w:line="240" w:lineRule="auto"/>
        <w:rPr>
          <w:sz w:val="24"/>
          <w:szCs w:val="24"/>
        </w:rPr>
      </w:pPr>
      <w:r w:rsidRPr="00A33AC4">
        <w:rPr>
          <w:sz w:val="24"/>
          <w:szCs w:val="24"/>
        </w:rPr>
        <w:t>Содержательный раздел</w:t>
      </w:r>
    </w:p>
    <w:p w:rsidR="001D4014" w:rsidRPr="00A33AC4" w:rsidRDefault="001D4014" w:rsidP="00D82E3C">
      <w:pPr>
        <w:pStyle w:val="5"/>
        <w:spacing w:before="0" w:after="0" w:line="240" w:lineRule="auto"/>
        <w:rPr>
          <w:sz w:val="24"/>
          <w:szCs w:val="24"/>
        </w:rPr>
      </w:pPr>
      <w:r w:rsidRPr="00A33AC4">
        <w:rPr>
          <w:sz w:val="24"/>
          <w:szCs w:val="24"/>
        </w:rPr>
        <w:t xml:space="preserve"> Описание образовательной деятельности в соответствии с направлениями развития ребенка, представленными в пяти образовательных областях</w:t>
      </w:r>
    </w:p>
    <w:p w:rsidR="001D4014" w:rsidRPr="00A33AC4" w:rsidRDefault="001D4014" w:rsidP="001D4014">
      <w:pPr>
        <w:pStyle w:val="3"/>
        <w:spacing w:before="0" w:after="0" w:line="240" w:lineRule="auto"/>
        <w:rPr>
          <w:b w:val="0"/>
          <w:sz w:val="24"/>
          <w:szCs w:val="24"/>
        </w:rPr>
      </w:pPr>
      <w:r w:rsidRPr="00A33AC4">
        <w:rPr>
          <w:b w:val="0"/>
          <w:sz w:val="24"/>
          <w:szCs w:val="24"/>
        </w:rPr>
        <w:t xml:space="preserve">Содержание образовательной деятельности с детьми 3–4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Задачи образовательной деятельности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При этом решение программных образовательных задач предусматривается не только в рамках непрерывной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 </w:t>
      </w:r>
    </w:p>
    <w:p w:rsidR="001D4014" w:rsidRPr="00A33AC4" w:rsidRDefault="000D60B7" w:rsidP="001D4014">
      <w:pPr>
        <w:pStyle w:val="6"/>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СОЦИАЛЬНО-КОММУНИКАТИВНОЕ РАЗВИТИЕ  </w:t>
      </w:r>
    </w:p>
    <w:p w:rsidR="000D60B7" w:rsidRPr="000D60B7" w:rsidRDefault="000D60B7" w:rsidP="000D60B7">
      <w:pPr>
        <w:widowControl w:val="0"/>
        <w:overflowPunct w:val="0"/>
        <w:autoSpaceDE w:val="0"/>
        <w:autoSpaceDN w:val="0"/>
        <w:adjustRightInd w:val="0"/>
        <w:spacing w:line="240" w:lineRule="auto"/>
        <w:rPr>
          <w:sz w:val="24"/>
          <w:szCs w:val="24"/>
        </w:rPr>
      </w:pPr>
      <w:r w:rsidRPr="000D60B7">
        <w:rPr>
          <w:b/>
          <w:bCs/>
          <w:color w:val="231F20"/>
          <w:sz w:val="24"/>
          <w:szCs w:val="24"/>
        </w:rPr>
        <w:t>Основные цели и задачи</w:t>
      </w:r>
    </w:p>
    <w:p w:rsidR="000D60B7" w:rsidRPr="000D60B7" w:rsidRDefault="000D60B7" w:rsidP="000D60B7">
      <w:pPr>
        <w:widowControl w:val="0"/>
        <w:overflowPunct w:val="0"/>
        <w:autoSpaceDE w:val="0"/>
        <w:autoSpaceDN w:val="0"/>
        <w:adjustRightInd w:val="0"/>
        <w:spacing w:line="240" w:lineRule="auto"/>
        <w:jc w:val="both"/>
        <w:rPr>
          <w:sz w:val="24"/>
          <w:szCs w:val="24"/>
        </w:rPr>
      </w:pPr>
      <w:r w:rsidRPr="000D60B7">
        <w:rPr>
          <w:b/>
          <w:bCs/>
          <w:color w:val="231F20"/>
          <w:sz w:val="24"/>
          <w:szCs w:val="24"/>
        </w:rPr>
        <w:t xml:space="preserve">Социализация, развитие общения, нравственное воспитание. </w:t>
      </w:r>
      <w:r w:rsidRPr="000D60B7">
        <w:rPr>
          <w:color w:val="231F20"/>
          <w:sz w:val="24"/>
          <w:szCs w:val="24"/>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0D60B7" w:rsidRPr="000D60B7" w:rsidRDefault="000D60B7" w:rsidP="000D60B7">
      <w:pPr>
        <w:widowControl w:val="0"/>
        <w:overflowPunct w:val="0"/>
        <w:autoSpaceDE w:val="0"/>
        <w:autoSpaceDN w:val="0"/>
        <w:adjustRightInd w:val="0"/>
        <w:spacing w:line="240" w:lineRule="auto"/>
        <w:jc w:val="both"/>
        <w:rPr>
          <w:sz w:val="24"/>
          <w:szCs w:val="24"/>
        </w:rPr>
      </w:pPr>
      <w:r w:rsidRPr="000D60B7">
        <w:rPr>
          <w:color w:val="231F20"/>
          <w:sz w:val="24"/>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0D60B7" w:rsidRPr="000D60B7" w:rsidRDefault="000D60B7" w:rsidP="000D60B7">
      <w:pPr>
        <w:widowControl w:val="0"/>
        <w:overflowPunct w:val="0"/>
        <w:autoSpaceDE w:val="0"/>
        <w:autoSpaceDN w:val="0"/>
        <w:adjustRightInd w:val="0"/>
        <w:spacing w:line="240" w:lineRule="auto"/>
        <w:jc w:val="both"/>
        <w:rPr>
          <w:sz w:val="24"/>
          <w:szCs w:val="24"/>
        </w:rPr>
      </w:pPr>
      <w:r w:rsidRPr="000D60B7">
        <w:rPr>
          <w:color w:val="231F20"/>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0D60B7" w:rsidRPr="000D60B7" w:rsidRDefault="000D60B7" w:rsidP="000D60B7">
      <w:pPr>
        <w:widowControl w:val="0"/>
        <w:overflowPunct w:val="0"/>
        <w:autoSpaceDE w:val="0"/>
        <w:autoSpaceDN w:val="0"/>
        <w:adjustRightInd w:val="0"/>
        <w:spacing w:line="240" w:lineRule="auto"/>
        <w:jc w:val="both"/>
        <w:rPr>
          <w:sz w:val="24"/>
          <w:szCs w:val="24"/>
        </w:rPr>
      </w:pPr>
      <w:r w:rsidRPr="000D60B7">
        <w:rPr>
          <w:b/>
          <w:bCs/>
          <w:color w:val="231F20"/>
          <w:sz w:val="24"/>
          <w:szCs w:val="24"/>
        </w:rPr>
        <w:t xml:space="preserve">Ребенок в семье и сообществе, патриотическое воспитание. </w:t>
      </w:r>
      <w:r w:rsidRPr="000D60B7">
        <w:rPr>
          <w:color w:val="231F20"/>
          <w:sz w:val="24"/>
          <w:szCs w:val="24"/>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0D60B7" w:rsidRPr="000D60B7" w:rsidRDefault="000D60B7" w:rsidP="000D60B7">
      <w:pPr>
        <w:widowControl w:val="0"/>
        <w:overflowPunct w:val="0"/>
        <w:autoSpaceDE w:val="0"/>
        <w:autoSpaceDN w:val="0"/>
        <w:adjustRightInd w:val="0"/>
        <w:spacing w:line="240" w:lineRule="auto"/>
        <w:jc w:val="both"/>
        <w:rPr>
          <w:sz w:val="24"/>
          <w:szCs w:val="24"/>
        </w:rPr>
      </w:pPr>
      <w:r w:rsidRPr="000D60B7">
        <w:rPr>
          <w:b/>
          <w:bCs/>
          <w:color w:val="231F20"/>
          <w:sz w:val="24"/>
          <w:szCs w:val="24"/>
        </w:rPr>
        <w:t xml:space="preserve">Самообслуживание, самостоятельность, трудовое воспитание. </w:t>
      </w:r>
      <w:r w:rsidRPr="000D60B7">
        <w:rPr>
          <w:color w:val="231F20"/>
          <w:sz w:val="24"/>
          <w:szCs w:val="24"/>
        </w:rPr>
        <w:t>Развитие навыков самообслуживания; становление самостоятельности, целенаправленности и саморегуляции собственных действий.</w:t>
      </w:r>
    </w:p>
    <w:p w:rsidR="000D60B7" w:rsidRPr="000D60B7" w:rsidRDefault="000D60B7" w:rsidP="000D60B7">
      <w:pPr>
        <w:widowControl w:val="0"/>
        <w:autoSpaceDE w:val="0"/>
        <w:autoSpaceDN w:val="0"/>
        <w:adjustRightInd w:val="0"/>
        <w:spacing w:line="240" w:lineRule="auto"/>
        <w:rPr>
          <w:sz w:val="24"/>
          <w:szCs w:val="24"/>
        </w:rPr>
      </w:pPr>
      <w:r w:rsidRPr="000D60B7">
        <w:rPr>
          <w:color w:val="231F20"/>
          <w:sz w:val="24"/>
          <w:szCs w:val="24"/>
        </w:rPr>
        <w:t>Воспитание культурно-гигиенических навыков.</w:t>
      </w:r>
    </w:p>
    <w:p w:rsidR="000D60B7" w:rsidRPr="000D60B7" w:rsidRDefault="000D60B7" w:rsidP="000D60B7">
      <w:pPr>
        <w:widowControl w:val="0"/>
        <w:overflowPunct w:val="0"/>
        <w:autoSpaceDE w:val="0"/>
        <w:autoSpaceDN w:val="0"/>
        <w:adjustRightInd w:val="0"/>
        <w:spacing w:line="240" w:lineRule="auto"/>
        <w:jc w:val="both"/>
        <w:rPr>
          <w:sz w:val="24"/>
          <w:szCs w:val="24"/>
        </w:rPr>
      </w:pPr>
      <w:r w:rsidRPr="000D60B7">
        <w:rPr>
          <w:color w:val="231F20"/>
          <w:sz w:val="24"/>
          <w:szCs w:val="24"/>
        </w:rPr>
        <w:t>Формирование позитивных установок к различным видам труда и творчества, воспитание положительного отношения к труду, желания трудиться.</w:t>
      </w:r>
    </w:p>
    <w:p w:rsidR="000D60B7" w:rsidRPr="000D60B7" w:rsidRDefault="000D60B7" w:rsidP="000D60B7">
      <w:pPr>
        <w:widowControl w:val="0"/>
        <w:overflowPunct w:val="0"/>
        <w:autoSpaceDE w:val="0"/>
        <w:autoSpaceDN w:val="0"/>
        <w:adjustRightInd w:val="0"/>
        <w:spacing w:line="240" w:lineRule="auto"/>
        <w:jc w:val="both"/>
        <w:rPr>
          <w:sz w:val="24"/>
          <w:szCs w:val="24"/>
        </w:rPr>
      </w:pPr>
      <w:r w:rsidRPr="000D60B7">
        <w:rPr>
          <w:color w:val="231F20"/>
          <w:sz w:val="24"/>
          <w:szCs w:val="24"/>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0D60B7" w:rsidRPr="000D60B7" w:rsidRDefault="000D60B7" w:rsidP="000D60B7">
      <w:pPr>
        <w:widowControl w:val="0"/>
        <w:overflowPunct w:val="0"/>
        <w:autoSpaceDE w:val="0"/>
        <w:autoSpaceDN w:val="0"/>
        <w:adjustRightInd w:val="0"/>
        <w:spacing w:line="240" w:lineRule="auto"/>
        <w:jc w:val="both"/>
        <w:rPr>
          <w:sz w:val="24"/>
          <w:szCs w:val="24"/>
        </w:rPr>
      </w:pPr>
      <w:r w:rsidRPr="000D60B7">
        <w:rPr>
          <w:color w:val="231F20"/>
          <w:sz w:val="24"/>
          <w:szCs w:val="24"/>
        </w:rPr>
        <w:t>Формирование первичных представлений о труде взрослых, его роли в обществе и жизни каждого человека.</w:t>
      </w:r>
    </w:p>
    <w:p w:rsidR="000D60B7" w:rsidRPr="000D60B7" w:rsidRDefault="000D60B7" w:rsidP="000D60B7">
      <w:pPr>
        <w:widowControl w:val="0"/>
        <w:overflowPunct w:val="0"/>
        <w:autoSpaceDE w:val="0"/>
        <w:autoSpaceDN w:val="0"/>
        <w:adjustRightInd w:val="0"/>
        <w:spacing w:line="240" w:lineRule="auto"/>
        <w:jc w:val="both"/>
        <w:rPr>
          <w:sz w:val="24"/>
          <w:szCs w:val="24"/>
        </w:rPr>
      </w:pPr>
      <w:r w:rsidRPr="000D60B7">
        <w:rPr>
          <w:b/>
          <w:bCs/>
          <w:color w:val="231F20"/>
          <w:sz w:val="24"/>
          <w:szCs w:val="24"/>
        </w:rPr>
        <w:t xml:space="preserve">Формирование основ безопасности. </w:t>
      </w:r>
      <w:r w:rsidRPr="000D60B7">
        <w:rPr>
          <w:color w:val="231F20"/>
          <w:sz w:val="24"/>
          <w:szCs w:val="24"/>
        </w:rPr>
        <w:t>Формирование первичных</w:t>
      </w:r>
      <w:r w:rsidRPr="000D60B7">
        <w:rPr>
          <w:b/>
          <w:bCs/>
          <w:color w:val="231F20"/>
          <w:sz w:val="24"/>
          <w:szCs w:val="24"/>
        </w:rPr>
        <w:t xml:space="preserve"> </w:t>
      </w:r>
      <w:r w:rsidRPr="000D60B7">
        <w:rPr>
          <w:color w:val="231F20"/>
          <w:sz w:val="24"/>
          <w:szCs w:val="24"/>
        </w:rPr>
        <w:t>представлений о безопасном поведении в быту, социуме, природе. Воспитание осознанного отношения к выполнению правил безопасности.</w:t>
      </w:r>
    </w:p>
    <w:p w:rsidR="000D60B7" w:rsidRPr="000D60B7" w:rsidRDefault="000D60B7" w:rsidP="000D60B7">
      <w:pPr>
        <w:widowControl w:val="0"/>
        <w:overflowPunct w:val="0"/>
        <w:autoSpaceDE w:val="0"/>
        <w:autoSpaceDN w:val="0"/>
        <w:adjustRightInd w:val="0"/>
        <w:spacing w:line="240" w:lineRule="auto"/>
        <w:jc w:val="both"/>
        <w:rPr>
          <w:sz w:val="24"/>
          <w:szCs w:val="24"/>
        </w:rPr>
      </w:pPr>
      <w:r w:rsidRPr="000D60B7">
        <w:rPr>
          <w:color w:val="231F20"/>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0D60B7" w:rsidRPr="000D60B7" w:rsidRDefault="000D60B7" w:rsidP="000D60B7">
      <w:pPr>
        <w:widowControl w:val="0"/>
        <w:overflowPunct w:val="0"/>
        <w:autoSpaceDE w:val="0"/>
        <w:autoSpaceDN w:val="0"/>
        <w:adjustRightInd w:val="0"/>
        <w:spacing w:line="240" w:lineRule="auto"/>
        <w:jc w:val="both"/>
        <w:rPr>
          <w:sz w:val="24"/>
          <w:szCs w:val="24"/>
        </w:rPr>
      </w:pPr>
      <w:r w:rsidRPr="000D60B7">
        <w:rPr>
          <w:color w:val="231F20"/>
          <w:sz w:val="24"/>
          <w:szCs w:val="24"/>
        </w:rPr>
        <w:t>Формирование представлений о некоторых типичных опасных ситуациях и способах поведения в них.</w:t>
      </w:r>
    </w:p>
    <w:p w:rsidR="000D60B7" w:rsidRPr="000D60B7" w:rsidRDefault="000D60B7" w:rsidP="000D60B7">
      <w:pPr>
        <w:widowControl w:val="0"/>
        <w:overflowPunct w:val="0"/>
        <w:autoSpaceDE w:val="0"/>
        <w:autoSpaceDN w:val="0"/>
        <w:adjustRightInd w:val="0"/>
        <w:spacing w:line="240" w:lineRule="auto"/>
        <w:jc w:val="both"/>
        <w:rPr>
          <w:sz w:val="24"/>
          <w:szCs w:val="24"/>
        </w:rPr>
      </w:pPr>
      <w:r w:rsidRPr="000D60B7">
        <w:rPr>
          <w:color w:val="231F20"/>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F642C1" w:rsidRDefault="00F642C1" w:rsidP="001D4014">
      <w:pPr>
        <w:pStyle w:val="6"/>
        <w:spacing w:before="0" w:after="0" w:line="240" w:lineRule="auto"/>
        <w:rPr>
          <w:rFonts w:ascii="Times New Roman" w:hAnsi="Times New Roman" w:cs="Times New Roman"/>
          <w:sz w:val="24"/>
          <w:szCs w:val="24"/>
        </w:rPr>
      </w:pPr>
    </w:p>
    <w:p w:rsidR="00F642C1" w:rsidRDefault="00F642C1" w:rsidP="001D4014">
      <w:pPr>
        <w:pStyle w:val="6"/>
        <w:spacing w:before="0" w:after="0" w:line="240" w:lineRule="auto"/>
        <w:rPr>
          <w:rFonts w:ascii="Times New Roman" w:hAnsi="Times New Roman" w:cs="Times New Roman"/>
          <w:sz w:val="24"/>
          <w:szCs w:val="24"/>
        </w:rPr>
      </w:pPr>
    </w:p>
    <w:p w:rsidR="00F642C1" w:rsidRDefault="00F642C1" w:rsidP="001D4014">
      <w:pPr>
        <w:pStyle w:val="6"/>
        <w:spacing w:before="0" w:after="0" w:line="240" w:lineRule="auto"/>
        <w:rPr>
          <w:rFonts w:ascii="Times New Roman" w:hAnsi="Times New Roman" w:cs="Times New Roman"/>
          <w:sz w:val="24"/>
          <w:szCs w:val="24"/>
        </w:rPr>
      </w:pPr>
    </w:p>
    <w:p w:rsidR="00F642C1" w:rsidRDefault="00F642C1" w:rsidP="001D4014">
      <w:pPr>
        <w:pStyle w:val="6"/>
        <w:spacing w:before="0" w:after="0" w:line="240" w:lineRule="auto"/>
        <w:rPr>
          <w:rFonts w:ascii="Times New Roman" w:hAnsi="Times New Roman" w:cs="Times New Roman"/>
          <w:sz w:val="24"/>
          <w:szCs w:val="24"/>
        </w:rPr>
      </w:pPr>
    </w:p>
    <w:p w:rsidR="001D4014" w:rsidRDefault="001D4014" w:rsidP="001D4014">
      <w:pPr>
        <w:pStyle w:val="6"/>
        <w:spacing w:before="0" w:after="0" w:line="240" w:lineRule="auto"/>
        <w:rPr>
          <w:rFonts w:ascii="Times New Roman" w:hAnsi="Times New Roman" w:cs="Times New Roman"/>
          <w:sz w:val="24"/>
          <w:szCs w:val="24"/>
        </w:rPr>
      </w:pPr>
      <w:r w:rsidRPr="00A33AC4">
        <w:rPr>
          <w:rFonts w:ascii="Times New Roman" w:hAnsi="Times New Roman" w:cs="Times New Roman"/>
          <w:sz w:val="24"/>
          <w:szCs w:val="24"/>
        </w:rPr>
        <w:t>Формы и методы взаимодействия педагога с детьми</w:t>
      </w:r>
    </w:p>
    <w:p w:rsidR="00F642C1" w:rsidRDefault="00F642C1" w:rsidP="00F642C1">
      <w:pPr>
        <w:spacing w:after="317" w:line="1" w:lineRule="exact"/>
        <w:rPr>
          <w:sz w:val="2"/>
          <w:szCs w:val="2"/>
        </w:rPr>
      </w:pPr>
    </w:p>
    <w:tbl>
      <w:tblPr>
        <w:tblW w:w="0" w:type="auto"/>
        <w:tblInd w:w="-292" w:type="dxa"/>
        <w:tblCellMar>
          <w:left w:w="40" w:type="dxa"/>
          <w:right w:w="40" w:type="dxa"/>
        </w:tblCellMar>
        <w:tblLook w:val="0000" w:firstRow="0" w:lastRow="0" w:firstColumn="0" w:lastColumn="0" w:noHBand="0" w:noVBand="0"/>
      </w:tblPr>
      <w:tblGrid>
        <w:gridCol w:w="2628"/>
        <w:gridCol w:w="4005"/>
        <w:gridCol w:w="4095"/>
        <w:gridCol w:w="4044"/>
      </w:tblGrid>
      <w:tr w:rsidR="00F642C1" w:rsidRPr="002E6D6C" w:rsidTr="00F642C1">
        <w:tc>
          <w:tcPr>
            <w:tcW w:w="2628" w:type="dxa"/>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240" w:lineRule="auto"/>
              <w:rPr>
                <w:rStyle w:val="FontStyle156"/>
                <w:b/>
                <w:sz w:val="24"/>
                <w:szCs w:val="24"/>
              </w:rPr>
            </w:pPr>
            <w:r w:rsidRPr="00F642C1">
              <w:rPr>
                <w:rStyle w:val="FontStyle156"/>
                <w:sz w:val="24"/>
                <w:szCs w:val="24"/>
              </w:rPr>
              <w:t>Содержание</w:t>
            </w:r>
          </w:p>
        </w:tc>
        <w:tc>
          <w:tcPr>
            <w:tcW w:w="0" w:type="auto"/>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240" w:lineRule="auto"/>
              <w:rPr>
                <w:rStyle w:val="FontStyle156"/>
                <w:b/>
                <w:sz w:val="24"/>
                <w:szCs w:val="24"/>
              </w:rPr>
            </w:pPr>
            <w:r w:rsidRPr="00F642C1">
              <w:rPr>
                <w:rStyle w:val="FontStyle156"/>
                <w:sz w:val="24"/>
                <w:szCs w:val="24"/>
              </w:rPr>
              <w:t>Совместная деятельность</w:t>
            </w:r>
          </w:p>
        </w:tc>
        <w:tc>
          <w:tcPr>
            <w:tcW w:w="4095" w:type="dxa"/>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240" w:lineRule="auto"/>
              <w:rPr>
                <w:rStyle w:val="FontStyle156"/>
                <w:b/>
                <w:sz w:val="24"/>
                <w:szCs w:val="24"/>
              </w:rPr>
            </w:pPr>
            <w:r w:rsidRPr="00F642C1">
              <w:rPr>
                <w:rStyle w:val="FontStyle156"/>
                <w:sz w:val="24"/>
                <w:szCs w:val="24"/>
              </w:rPr>
              <w:t>Режимные моменты</w:t>
            </w:r>
          </w:p>
        </w:tc>
        <w:tc>
          <w:tcPr>
            <w:tcW w:w="4044" w:type="dxa"/>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322" w:lineRule="exact"/>
              <w:rPr>
                <w:rStyle w:val="FontStyle156"/>
                <w:b/>
                <w:sz w:val="24"/>
                <w:szCs w:val="24"/>
              </w:rPr>
            </w:pPr>
            <w:r w:rsidRPr="00F642C1">
              <w:rPr>
                <w:rStyle w:val="FontStyle156"/>
                <w:sz w:val="24"/>
                <w:szCs w:val="24"/>
              </w:rPr>
              <w:t>Самостоятельная деятельность</w:t>
            </w:r>
          </w:p>
        </w:tc>
      </w:tr>
      <w:tr w:rsidR="00F642C1" w:rsidRPr="002E6D6C" w:rsidTr="00F642C1">
        <w:trPr>
          <w:trHeight w:val="1545"/>
        </w:trPr>
        <w:tc>
          <w:tcPr>
            <w:tcW w:w="2628" w:type="dxa"/>
            <w:tcBorders>
              <w:top w:val="single" w:sz="6" w:space="0" w:color="auto"/>
              <w:left w:val="single" w:sz="6" w:space="0" w:color="auto"/>
              <w:right w:val="single" w:sz="6" w:space="0" w:color="auto"/>
            </w:tcBorders>
          </w:tcPr>
          <w:p w:rsidR="00F642C1" w:rsidRPr="00F642C1" w:rsidRDefault="00F642C1" w:rsidP="008D030E">
            <w:pPr>
              <w:pStyle w:val="Style106"/>
              <w:widowControl/>
              <w:rPr>
                <w:rStyle w:val="FontStyle155"/>
                <w:sz w:val="24"/>
                <w:szCs w:val="24"/>
              </w:rPr>
            </w:pPr>
            <w:r w:rsidRPr="00F642C1">
              <w:rPr>
                <w:rStyle w:val="FontStyle155"/>
                <w:sz w:val="24"/>
                <w:szCs w:val="24"/>
              </w:rPr>
              <w:t>Развитие игровой</w:t>
            </w:r>
          </w:p>
          <w:p w:rsidR="00F642C1" w:rsidRPr="00F642C1" w:rsidRDefault="00F642C1" w:rsidP="008D030E">
            <w:pPr>
              <w:pStyle w:val="Style106"/>
              <w:rPr>
                <w:rStyle w:val="FontStyle155"/>
                <w:sz w:val="24"/>
                <w:szCs w:val="24"/>
              </w:rPr>
            </w:pPr>
            <w:r w:rsidRPr="00F642C1">
              <w:rPr>
                <w:rStyle w:val="FontStyle155"/>
                <w:sz w:val="24"/>
                <w:szCs w:val="24"/>
              </w:rPr>
              <w:t>деятельности</w:t>
            </w:r>
          </w:p>
          <w:p w:rsidR="00F642C1" w:rsidRPr="00F642C1" w:rsidRDefault="00F642C1" w:rsidP="008D030E">
            <w:pPr>
              <w:rPr>
                <w:sz w:val="24"/>
                <w:szCs w:val="24"/>
              </w:rPr>
            </w:pPr>
          </w:p>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*Сюжетно-ролевые игры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 Подвижные игры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 Театрализованные</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игры</w:t>
            </w:r>
          </w:p>
          <w:p w:rsidR="00F642C1" w:rsidRPr="00F642C1" w:rsidRDefault="00F642C1" w:rsidP="008D030E">
            <w:pPr>
              <w:rPr>
                <w:sz w:val="24"/>
                <w:szCs w:val="24"/>
              </w:rPr>
            </w:pPr>
            <w:r w:rsidRPr="00F642C1">
              <w:rPr>
                <w:rStyle w:val="FontStyle156"/>
                <w:sz w:val="24"/>
                <w:szCs w:val="24"/>
              </w:rPr>
              <w:t>* Дидактические игры</w:t>
            </w:r>
          </w:p>
        </w:tc>
        <w:tc>
          <w:tcPr>
            <w:tcW w:w="0" w:type="auto"/>
            <w:tcBorders>
              <w:top w:val="single" w:sz="6" w:space="0" w:color="auto"/>
              <w:left w:val="single" w:sz="6" w:space="0" w:color="auto"/>
              <w:right w:val="single" w:sz="6" w:space="0" w:color="auto"/>
            </w:tcBorders>
          </w:tcPr>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Наблюдения, чтение художественной</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литературы,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видеоинформация, досуги,</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праздники, обучающие</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игры, досуговые игры,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народные игры. Самостоятельные сюжетно-ролевые игры, дидактические игры, досуговые игры с участием воспитателей</w:t>
            </w:r>
          </w:p>
        </w:tc>
        <w:tc>
          <w:tcPr>
            <w:tcW w:w="4095" w:type="dxa"/>
            <w:tcBorders>
              <w:top w:val="single" w:sz="6" w:space="0" w:color="auto"/>
              <w:left w:val="single" w:sz="6" w:space="0" w:color="auto"/>
              <w:right w:val="single" w:sz="6" w:space="0" w:color="auto"/>
            </w:tcBorders>
          </w:tcPr>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Сюжетно-ролевые игры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Подвижные игры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Театрализованные</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игры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Дидактические игры</w:t>
            </w:r>
          </w:p>
        </w:tc>
        <w:tc>
          <w:tcPr>
            <w:tcW w:w="4044" w:type="dxa"/>
            <w:tcBorders>
              <w:top w:val="single" w:sz="6" w:space="0" w:color="auto"/>
              <w:left w:val="single" w:sz="6" w:space="0" w:color="auto"/>
              <w:right w:val="single" w:sz="6" w:space="0" w:color="auto"/>
            </w:tcBorders>
          </w:tcPr>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Игры-</w:t>
            </w:r>
          </w:p>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Экспериментирование Сюжетные</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самодеятельные игры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(с собственными</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знаниями детей на</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основе их опыта).</w:t>
            </w:r>
          </w:p>
          <w:p w:rsidR="00F642C1" w:rsidRPr="00F642C1" w:rsidRDefault="00F642C1" w:rsidP="008D030E">
            <w:pPr>
              <w:pStyle w:val="Style105"/>
              <w:widowControl/>
              <w:spacing w:line="322" w:lineRule="exact"/>
              <w:ind w:left="5" w:hanging="5"/>
              <w:rPr>
                <w:rStyle w:val="FontStyle156"/>
                <w:sz w:val="24"/>
                <w:szCs w:val="24"/>
              </w:rPr>
            </w:pPr>
            <w:r w:rsidRPr="00F642C1">
              <w:rPr>
                <w:rStyle w:val="FontStyle156"/>
                <w:sz w:val="24"/>
                <w:szCs w:val="24"/>
              </w:rPr>
              <w:t>Самодеятельность дошкольников; изобразительная деят-ть;</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труд в природе; конструирование; бытовая деятельность; наблюдение</w:t>
            </w:r>
          </w:p>
        </w:tc>
      </w:tr>
      <w:tr w:rsidR="00F642C1" w:rsidRPr="002E6D6C" w:rsidTr="00F642C1">
        <w:trPr>
          <w:trHeight w:val="2839"/>
        </w:trPr>
        <w:tc>
          <w:tcPr>
            <w:tcW w:w="2628" w:type="dxa"/>
            <w:tcBorders>
              <w:top w:val="single" w:sz="6" w:space="0" w:color="auto"/>
              <w:left w:val="single" w:sz="6" w:space="0" w:color="auto"/>
              <w:right w:val="single" w:sz="6" w:space="0" w:color="auto"/>
            </w:tcBorders>
          </w:tcPr>
          <w:p w:rsidR="00F642C1" w:rsidRPr="00F642C1" w:rsidRDefault="00F642C1" w:rsidP="008D030E">
            <w:pPr>
              <w:pStyle w:val="Style106"/>
              <w:widowControl/>
              <w:rPr>
                <w:rStyle w:val="FontStyle155"/>
                <w:sz w:val="24"/>
                <w:szCs w:val="24"/>
              </w:rPr>
            </w:pPr>
            <w:r w:rsidRPr="00F642C1">
              <w:rPr>
                <w:rStyle w:val="FontStyle155"/>
                <w:sz w:val="24"/>
                <w:szCs w:val="24"/>
              </w:rPr>
              <w:t xml:space="preserve"> Приобщение к</w:t>
            </w:r>
          </w:p>
          <w:p w:rsidR="00F642C1" w:rsidRPr="00F642C1" w:rsidRDefault="00F642C1" w:rsidP="008D030E">
            <w:pPr>
              <w:pStyle w:val="Style106"/>
              <w:rPr>
                <w:rStyle w:val="FontStyle155"/>
                <w:sz w:val="24"/>
                <w:szCs w:val="24"/>
              </w:rPr>
            </w:pPr>
            <w:r w:rsidRPr="00F642C1">
              <w:rPr>
                <w:rStyle w:val="FontStyle155"/>
                <w:sz w:val="24"/>
                <w:szCs w:val="24"/>
              </w:rPr>
              <w:t>элементарным</w:t>
            </w:r>
          </w:p>
          <w:p w:rsidR="00F642C1" w:rsidRPr="00F642C1" w:rsidRDefault="00F642C1" w:rsidP="008D030E">
            <w:pPr>
              <w:pStyle w:val="Style106"/>
              <w:rPr>
                <w:rStyle w:val="FontStyle155"/>
                <w:sz w:val="24"/>
                <w:szCs w:val="24"/>
              </w:rPr>
            </w:pPr>
            <w:r w:rsidRPr="00F642C1">
              <w:rPr>
                <w:rStyle w:val="FontStyle155"/>
                <w:sz w:val="24"/>
                <w:szCs w:val="24"/>
              </w:rPr>
              <w:t>общепринятым</w:t>
            </w:r>
          </w:p>
          <w:p w:rsidR="00F642C1" w:rsidRPr="00F642C1" w:rsidRDefault="00F642C1" w:rsidP="008D030E">
            <w:pPr>
              <w:pStyle w:val="Style106"/>
              <w:rPr>
                <w:rStyle w:val="FontStyle155"/>
                <w:sz w:val="24"/>
                <w:szCs w:val="24"/>
              </w:rPr>
            </w:pPr>
            <w:r w:rsidRPr="00F642C1">
              <w:rPr>
                <w:rStyle w:val="FontStyle155"/>
                <w:sz w:val="24"/>
                <w:szCs w:val="24"/>
              </w:rPr>
              <w:t>нормам и правилам</w:t>
            </w:r>
          </w:p>
          <w:p w:rsidR="00F642C1" w:rsidRPr="00F642C1" w:rsidRDefault="00F642C1" w:rsidP="008D030E">
            <w:pPr>
              <w:pStyle w:val="Style106"/>
              <w:rPr>
                <w:rStyle w:val="FontStyle155"/>
                <w:sz w:val="24"/>
                <w:szCs w:val="24"/>
              </w:rPr>
            </w:pPr>
            <w:r w:rsidRPr="00F642C1">
              <w:rPr>
                <w:rStyle w:val="FontStyle155"/>
                <w:sz w:val="24"/>
                <w:szCs w:val="24"/>
              </w:rPr>
              <w:t>взаимоотношения со</w:t>
            </w:r>
          </w:p>
          <w:p w:rsidR="00F642C1" w:rsidRPr="00F642C1" w:rsidRDefault="00F642C1" w:rsidP="008D030E">
            <w:pPr>
              <w:pStyle w:val="Style106"/>
              <w:rPr>
                <w:rStyle w:val="FontStyle155"/>
                <w:sz w:val="24"/>
                <w:szCs w:val="24"/>
              </w:rPr>
            </w:pPr>
            <w:r w:rsidRPr="00F642C1">
              <w:rPr>
                <w:rStyle w:val="FontStyle155"/>
                <w:sz w:val="24"/>
                <w:szCs w:val="24"/>
              </w:rPr>
              <w:t>сверстниками и</w:t>
            </w:r>
          </w:p>
          <w:p w:rsidR="00F642C1" w:rsidRPr="00F642C1" w:rsidRDefault="00F642C1" w:rsidP="008D030E">
            <w:pPr>
              <w:pStyle w:val="Style106"/>
              <w:rPr>
                <w:rStyle w:val="FontStyle155"/>
                <w:sz w:val="24"/>
                <w:szCs w:val="24"/>
              </w:rPr>
            </w:pPr>
            <w:r w:rsidRPr="00F642C1">
              <w:rPr>
                <w:rStyle w:val="FontStyle155"/>
                <w:sz w:val="24"/>
                <w:szCs w:val="24"/>
              </w:rPr>
              <w:t>взрослыми</w:t>
            </w:r>
          </w:p>
        </w:tc>
        <w:tc>
          <w:tcPr>
            <w:tcW w:w="0" w:type="auto"/>
            <w:tcBorders>
              <w:top w:val="single" w:sz="6" w:space="0" w:color="auto"/>
              <w:left w:val="single" w:sz="6" w:space="0" w:color="auto"/>
              <w:right w:val="single" w:sz="6" w:space="0" w:color="auto"/>
            </w:tcBorders>
          </w:tcPr>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Беседы, чтение</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худ. литературы,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дидактические игры,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игровые занятия, сюжетно</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ролевые игры,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игровая деятельность</w:t>
            </w:r>
          </w:p>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(игры в парах, совместные</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игры с несколькими</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партнерами, пальчиковые</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игры)</w:t>
            </w:r>
          </w:p>
        </w:tc>
        <w:tc>
          <w:tcPr>
            <w:tcW w:w="4095" w:type="dxa"/>
            <w:tcBorders>
              <w:top w:val="single" w:sz="6" w:space="0" w:color="auto"/>
              <w:left w:val="single" w:sz="6" w:space="0" w:color="auto"/>
              <w:right w:val="single" w:sz="6" w:space="0" w:color="auto"/>
            </w:tcBorders>
          </w:tcPr>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Индивидуальная работа во</w:t>
            </w:r>
          </w:p>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время утреннего приема;</w:t>
            </w:r>
          </w:p>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Культурно-гигиенические</w:t>
            </w:r>
          </w:p>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процедуры;</w:t>
            </w:r>
          </w:p>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Игровая деятельность во</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 xml:space="preserve">время прогулки </w:t>
            </w:r>
          </w:p>
        </w:tc>
        <w:tc>
          <w:tcPr>
            <w:tcW w:w="4044" w:type="dxa"/>
            <w:tcBorders>
              <w:top w:val="single" w:sz="6" w:space="0" w:color="auto"/>
              <w:left w:val="single" w:sz="6" w:space="0" w:color="auto"/>
              <w:right w:val="single" w:sz="6" w:space="0" w:color="auto"/>
            </w:tcBorders>
          </w:tcPr>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Игровая деятельность,</w:t>
            </w:r>
          </w:p>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дидактические игры,</w:t>
            </w:r>
          </w:p>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сюжетно ролевые</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игры,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самообслуживание</w:t>
            </w:r>
          </w:p>
        </w:tc>
      </w:tr>
      <w:tr w:rsidR="00F642C1" w:rsidRPr="002E6D6C" w:rsidTr="00F642C1">
        <w:trPr>
          <w:trHeight w:val="1827"/>
        </w:trPr>
        <w:tc>
          <w:tcPr>
            <w:tcW w:w="2628" w:type="dxa"/>
            <w:tcBorders>
              <w:top w:val="single" w:sz="6" w:space="0" w:color="auto"/>
              <w:left w:val="single" w:sz="6" w:space="0" w:color="auto"/>
              <w:right w:val="single" w:sz="6" w:space="0" w:color="auto"/>
            </w:tcBorders>
          </w:tcPr>
          <w:p w:rsidR="00F642C1" w:rsidRPr="00F642C1" w:rsidRDefault="00F642C1" w:rsidP="008D030E">
            <w:pPr>
              <w:pStyle w:val="Style106"/>
              <w:widowControl/>
              <w:rPr>
                <w:rStyle w:val="FontStyle155"/>
                <w:sz w:val="24"/>
                <w:szCs w:val="24"/>
              </w:rPr>
            </w:pPr>
            <w:r w:rsidRPr="00F642C1">
              <w:rPr>
                <w:rStyle w:val="FontStyle155"/>
                <w:sz w:val="24"/>
                <w:szCs w:val="24"/>
              </w:rPr>
              <w:t xml:space="preserve"> Формирование</w:t>
            </w:r>
          </w:p>
          <w:p w:rsidR="00F642C1" w:rsidRPr="00F642C1" w:rsidRDefault="00F642C1" w:rsidP="008D030E">
            <w:pPr>
              <w:pStyle w:val="Style106"/>
              <w:rPr>
                <w:rStyle w:val="FontStyle155"/>
                <w:sz w:val="24"/>
                <w:szCs w:val="24"/>
              </w:rPr>
            </w:pPr>
            <w:r w:rsidRPr="00F642C1">
              <w:rPr>
                <w:rStyle w:val="FontStyle155"/>
                <w:sz w:val="24"/>
                <w:szCs w:val="24"/>
              </w:rPr>
              <w:t>гендерной, семейной и</w:t>
            </w:r>
          </w:p>
          <w:p w:rsidR="00F642C1" w:rsidRPr="00F642C1" w:rsidRDefault="00F642C1" w:rsidP="008D030E">
            <w:pPr>
              <w:pStyle w:val="Style106"/>
              <w:rPr>
                <w:rStyle w:val="FontStyle155"/>
                <w:sz w:val="24"/>
                <w:szCs w:val="24"/>
              </w:rPr>
            </w:pPr>
            <w:r w:rsidRPr="00F642C1">
              <w:rPr>
                <w:rStyle w:val="FontStyle155"/>
                <w:sz w:val="24"/>
                <w:szCs w:val="24"/>
              </w:rPr>
              <w:t>гражданской</w:t>
            </w:r>
          </w:p>
          <w:p w:rsidR="00F642C1" w:rsidRPr="00F642C1" w:rsidRDefault="00F642C1" w:rsidP="008D030E">
            <w:pPr>
              <w:pStyle w:val="Style106"/>
              <w:rPr>
                <w:rStyle w:val="FontStyle155"/>
                <w:sz w:val="24"/>
                <w:szCs w:val="24"/>
              </w:rPr>
            </w:pPr>
            <w:r w:rsidRPr="00F642C1">
              <w:rPr>
                <w:rStyle w:val="FontStyle155"/>
                <w:sz w:val="24"/>
                <w:szCs w:val="24"/>
              </w:rPr>
              <w:t>принадлежности</w:t>
            </w:r>
          </w:p>
          <w:p w:rsidR="00F642C1" w:rsidRPr="00F642C1" w:rsidRDefault="00F642C1" w:rsidP="008D030E">
            <w:pPr>
              <w:pStyle w:val="Style105"/>
              <w:spacing w:line="240" w:lineRule="auto"/>
              <w:rPr>
                <w:rStyle w:val="FontStyle155"/>
                <w:sz w:val="24"/>
                <w:szCs w:val="24"/>
              </w:rPr>
            </w:pPr>
            <w:r w:rsidRPr="00F642C1">
              <w:rPr>
                <w:rStyle w:val="FontStyle156"/>
                <w:sz w:val="24"/>
                <w:szCs w:val="24"/>
              </w:rPr>
              <w:t>* образ Я</w:t>
            </w:r>
          </w:p>
          <w:p w:rsidR="00F642C1" w:rsidRPr="00F642C1" w:rsidRDefault="00F642C1" w:rsidP="008D030E">
            <w:pPr>
              <w:pStyle w:val="Style105"/>
              <w:spacing w:line="240" w:lineRule="auto"/>
              <w:rPr>
                <w:rStyle w:val="FontStyle155"/>
                <w:sz w:val="24"/>
                <w:szCs w:val="24"/>
              </w:rPr>
            </w:pPr>
            <w:r w:rsidRPr="00F642C1">
              <w:rPr>
                <w:rStyle w:val="FontStyle156"/>
                <w:sz w:val="24"/>
                <w:szCs w:val="24"/>
              </w:rPr>
              <w:t>* семья</w:t>
            </w:r>
          </w:p>
          <w:p w:rsidR="00F642C1" w:rsidRPr="00F642C1" w:rsidRDefault="00F642C1" w:rsidP="008D030E">
            <w:pPr>
              <w:pStyle w:val="Style105"/>
              <w:spacing w:line="240" w:lineRule="auto"/>
              <w:rPr>
                <w:rStyle w:val="FontStyle155"/>
                <w:sz w:val="24"/>
                <w:szCs w:val="24"/>
              </w:rPr>
            </w:pPr>
            <w:r w:rsidRPr="00F642C1">
              <w:rPr>
                <w:rStyle w:val="FontStyle156"/>
                <w:sz w:val="24"/>
                <w:szCs w:val="24"/>
              </w:rPr>
              <w:t>* детский сад</w:t>
            </w:r>
          </w:p>
          <w:p w:rsidR="00F642C1" w:rsidRPr="00F642C1" w:rsidRDefault="00F642C1" w:rsidP="008D030E">
            <w:pPr>
              <w:pStyle w:val="Style105"/>
              <w:spacing w:line="240" w:lineRule="auto"/>
              <w:rPr>
                <w:rStyle w:val="FontStyle155"/>
                <w:sz w:val="24"/>
                <w:szCs w:val="24"/>
              </w:rPr>
            </w:pPr>
            <w:r w:rsidRPr="00F642C1">
              <w:rPr>
                <w:rStyle w:val="FontStyle156"/>
                <w:sz w:val="24"/>
                <w:szCs w:val="24"/>
              </w:rPr>
              <w:t>* родная страна</w:t>
            </w:r>
          </w:p>
        </w:tc>
        <w:tc>
          <w:tcPr>
            <w:tcW w:w="0" w:type="auto"/>
            <w:tcBorders>
              <w:top w:val="single" w:sz="6" w:space="0" w:color="auto"/>
              <w:left w:val="single" w:sz="6" w:space="0" w:color="auto"/>
              <w:right w:val="single" w:sz="6" w:space="0" w:color="auto"/>
            </w:tcBorders>
          </w:tcPr>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Игровые упражнения,</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познавательные беседы,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дидактические игры,</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праздники, музыкальные</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досуги, развлечения,</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чтение</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рассказ</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экскурсия</w:t>
            </w:r>
          </w:p>
        </w:tc>
        <w:tc>
          <w:tcPr>
            <w:tcW w:w="4095" w:type="dxa"/>
            <w:tcBorders>
              <w:top w:val="single" w:sz="6" w:space="0" w:color="auto"/>
              <w:left w:val="single" w:sz="6" w:space="0" w:color="auto"/>
              <w:right w:val="single" w:sz="6" w:space="0" w:color="auto"/>
            </w:tcBorders>
          </w:tcPr>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Прогулка</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Самостоятельная</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деятельность</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Тематические досуги</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 xml:space="preserve">Труд </w:t>
            </w:r>
          </w:p>
        </w:tc>
        <w:tc>
          <w:tcPr>
            <w:tcW w:w="4044" w:type="dxa"/>
            <w:tcBorders>
              <w:top w:val="single" w:sz="4" w:space="0" w:color="auto"/>
              <w:left w:val="single" w:sz="6" w:space="0" w:color="auto"/>
              <w:right w:val="single" w:sz="6" w:space="0" w:color="auto"/>
            </w:tcBorders>
          </w:tcPr>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Сюжетно-ролевая</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игра, дидактическая</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игра, настольно-</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печатные игры,</w:t>
            </w:r>
          </w:p>
          <w:p w:rsidR="00F642C1" w:rsidRPr="00F642C1" w:rsidRDefault="00F642C1" w:rsidP="008D030E">
            <w:pPr>
              <w:pStyle w:val="Style105"/>
              <w:widowControl/>
              <w:spacing w:line="240" w:lineRule="auto"/>
              <w:rPr>
                <w:rStyle w:val="FontStyle156"/>
                <w:sz w:val="24"/>
                <w:szCs w:val="24"/>
              </w:rPr>
            </w:pPr>
            <w:r w:rsidRPr="00F642C1">
              <w:rPr>
                <w:rStyle w:val="FontStyle156"/>
                <w:sz w:val="24"/>
                <w:szCs w:val="24"/>
              </w:rPr>
              <w:t>продуктивная</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t>деятельность, дежурство</w:t>
            </w:r>
          </w:p>
        </w:tc>
      </w:tr>
      <w:tr w:rsidR="00F642C1" w:rsidRPr="002E6D6C" w:rsidTr="00F642C1">
        <w:tc>
          <w:tcPr>
            <w:tcW w:w="2628" w:type="dxa"/>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2"/>
              <w:widowControl/>
              <w:spacing w:line="317" w:lineRule="exact"/>
              <w:rPr>
                <w:rStyle w:val="FontStyle155"/>
                <w:sz w:val="24"/>
                <w:szCs w:val="24"/>
              </w:rPr>
            </w:pPr>
            <w:r w:rsidRPr="00F642C1">
              <w:rPr>
                <w:rStyle w:val="FontStyle155"/>
                <w:sz w:val="24"/>
                <w:szCs w:val="24"/>
              </w:rPr>
              <w:t xml:space="preserve">Формирование </w:t>
            </w:r>
            <w:r w:rsidRPr="00F642C1">
              <w:rPr>
                <w:rStyle w:val="FontStyle155"/>
                <w:sz w:val="24"/>
                <w:szCs w:val="24"/>
              </w:rPr>
              <w:lastRenderedPageBreak/>
              <w:t>патриотических чувств</w:t>
            </w:r>
          </w:p>
        </w:tc>
        <w:tc>
          <w:tcPr>
            <w:tcW w:w="0" w:type="auto"/>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lastRenderedPageBreak/>
              <w:t xml:space="preserve">Познавательные беседы, развлечения, </w:t>
            </w:r>
            <w:r w:rsidRPr="00F642C1">
              <w:rPr>
                <w:rStyle w:val="FontStyle156"/>
                <w:sz w:val="24"/>
                <w:szCs w:val="24"/>
              </w:rPr>
              <w:lastRenderedPageBreak/>
              <w:t>настольные игры, чтение, творческие задания, видеофильмы, экскурсии</w:t>
            </w:r>
          </w:p>
        </w:tc>
        <w:tc>
          <w:tcPr>
            <w:tcW w:w="4095" w:type="dxa"/>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lastRenderedPageBreak/>
              <w:t>Игра</w:t>
            </w:r>
          </w:p>
          <w:p w:rsidR="00F642C1" w:rsidRPr="00F642C1" w:rsidRDefault="00F642C1" w:rsidP="008D030E">
            <w:pPr>
              <w:pStyle w:val="Style105"/>
              <w:spacing w:line="240" w:lineRule="auto"/>
              <w:rPr>
                <w:rStyle w:val="FontStyle156"/>
                <w:sz w:val="24"/>
                <w:szCs w:val="24"/>
              </w:rPr>
            </w:pPr>
            <w:r w:rsidRPr="00F642C1">
              <w:rPr>
                <w:rStyle w:val="FontStyle156"/>
                <w:sz w:val="24"/>
                <w:szCs w:val="24"/>
              </w:rPr>
              <w:lastRenderedPageBreak/>
              <w:t>Наблюдение Проектная деятельность</w:t>
            </w:r>
          </w:p>
          <w:p w:rsidR="00F642C1" w:rsidRPr="00F642C1" w:rsidRDefault="00F642C1" w:rsidP="008D030E">
            <w:pPr>
              <w:pStyle w:val="Style105"/>
              <w:widowControl/>
              <w:tabs>
                <w:tab w:val="left" w:pos="1905"/>
              </w:tabs>
              <w:spacing w:line="322" w:lineRule="exact"/>
              <w:ind w:left="5" w:hanging="5"/>
              <w:rPr>
                <w:rStyle w:val="FontStyle156"/>
                <w:sz w:val="24"/>
                <w:szCs w:val="24"/>
              </w:rPr>
            </w:pPr>
          </w:p>
        </w:tc>
        <w:tc>
          <w:tcPr>
            <w:tcW w:w="4044" w:type="dxa"/>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lastRenderedPageBreak/>
              <w:t xml:space="preserve">Рассматривание иллюстраций, </w:t>
            </w:r>
            <w:r w:rsidRPr="00F642C1">
              <w:rPr>
                <w:rStyle w:val="FontStyle156"/>
                <w:sz w:val="24"/>
                <w:szCs w:val="24"/>
              </w:rPr>
              <w:lastRenderedPageBreak/>
              <w:t>дидактическая игра, изобразительная деятельность</w:t>
            </w:r>
          </w:p>
        </w:tc>
      </w:tr>
      <w:tr w:rsidR="00F642C1" w:rsidRPr="002E6D6C" w:rsidTr="00F642C1">
        <w:trPr>
          <w:trHeight w:val="693"/>
        </w:trPr>
        <w:tc>
          <w:tcPr>
            <w:tcW w:w="2628" w:type="dxa"/>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2"/>
              <w:widowControl/>
              <w:spacing w:line="317" w:lineRule="exact"/>
              <w:rPr>
                <w:rStyle w:val="FontStyle155"/>
                <w:sz w:val="24"/>
                <w:szCs w:val="24"/>
              </w:rPr>
            </w:pPr>
            <w:r w:rsidRPr="00F642C1">
              <w:rPr>
                <w:rStyle w:val="FontStyle155"/>
                <w:sz w:val="24"/>
                <w:szCs w:val="24"/>
              </w:rPr>
              <w:lastRenderedPageBreak/>
              <w:t xml:space="preserve"> Формирование основ собственной безопасности</w:t>
            </w:r>
          </w:p>
          <w:p w:rsidR="00F642C1" w:rsidRPr="00F642C1" w:rsidRDefault="00F642C1" w:rsidP="008D030E">
            <w:pPr>
              <w:pStyle w:val="Style105"/>
              <w:widowControl/>
              <w:rPr>
                <w:rStyle w:val="FontStyle156"/>
                <w:sz w:val="24"/>
                <w:szCs w:val="24"/>
              </w:rPr>
            </w:pPr>
            <w:r w:rsidRPr="00F642C1">
              <w:rPr>
                <w:rStyle w:val="FontStyle156"/>
                <w:sz w:val="24"/>
                <w:szCs w:val="24"/>
              </w:rPr>
              <w:t xml:space="preserve">*ребенок и другие люди *ребенок и природа *ребенок дома </w:t>
            </w:r>
          </w:p>
          <w:p w:rsidR="00F642C1" w:rsidRPr="00F642C1" w:rsidRDefault="00F642C1" w:rsidP="008D030E">
            <w:pPr>
              <w:pStyle w:val="Style105"/>
              <w:widowControl/>
              <w:rPr>
                <w:rStyle w:val="FontStyle156"/>
                <w:sz w:val="24"/>
                <w:szCs w:val="24"/>
              </w:rPr>
            </w:pPr>
            <w:r w:rsidRPr="00F642C1">
              <w:rPr>
                <w:rStyle w:val="FontStyle156"/>
                <w:sz w:val="24"/>
                <w:szCs w:val="24"/>
              </w:rPr>
              <w:t>*ребенок и улица</w:t>
            </w:r>
          </w:p>
        </w:tc>
        <w:tc>
          <w:tcPr>
            <w:tcW w:w="0" w:type="auto"/>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322" w:lineRule="exact"/>
              <w:ind w:left="5" w:hanging="5"/>
              <w:rPr>
                <w:rStyle w:val="FontStyle156"/>
                <w:sz w:val="24"/>
                <w:szCs w:val="24"/>
              </w:rPr>
            </w:pPr>
            <w:r w:rsidRPr="00F642C1">
              <w:rPr>
                <w:rStyle w:val="FontStyle156"/>
                <w:sz w:val="24"/>
                <w:szCs w:val="24"/>
              </w:rPr>
              <w:t>Беседы, чтение, объяснение, напоминание,</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Упражнения,</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Рассказ</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Продуктивная</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Деятельность</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Рассматривание</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иллюстраций</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Целевые прогулки</w:t>
            </w:r>
          </w:p>
          <w:p w:rsidR="00F642C1" w:rsidRPr="00F642C1" w:rsidRDefault="00F642C1" w:rsidP="008D030E">
            <w:pPr>
              <w:rPr>
                <w:sz w:val="24"/>
                <w:szCs w:val="24"/>
              </w:rPr>
            </w:pPr>
            <w:r w:rsidRPr="00F642C1">
              <w:rPr>
                <w:rStyle w:val="FontStyle156"/>
                <w:sz w:val="24"/>
                <w:szCs w:val="24"/>
              </w:rPr>
              <w:t>Свободное общение Моделирование специальных ситуаций</w:t>
            </w:r>
          </w:p>
        </w:tc>
        <w:tc>
          <w:tcPr>
            <w:tcW w:w="4095" w:type="dxa"/>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 xml:space="preserve"> Дидактические и настольно-печатные игры; Сюжетно-ролевые игры,</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 xml:space="preserve">минутка безопасности </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показ, объяснение, бучение,</w:t>
            </w:r>
          </w:p>
          <w:p w:rsidR="00F642C1" w:rsidRPr="00F642C1" w:rsidRDefault="00F642C1" w:rsidP="008D030E">
            <w:pPr>
              <w:rPr>
                <w:sz w:val="24"/>
                <w:szCs w:val="24"/>
              </w:rPr>
            </w:pPr>
            <w:r w:rsidRPr="00F642C1">
              <w:rPr>
                <w:rStyle w:val="FontStyle156"/>
                <w:sz w:val="24"/>
                <w:szCs w:val="24"/>
              </w:rPr>
              <w:t>моделирование специальных ситуаций</w:t>
            </w:r>
          </w:p>
        </w:tc>
        <w:tc>
          <w:tcPr>
            <w:tcW w:w="4044" w:type="dxa"/>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Для самостоятельной</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игровой деятельности</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 разметка дороги</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на участке  детского сада,</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Творческие задания,</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Рассматривание</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Иллюстраций,</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Дидактическая игра,</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Продуктивная</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Деятельность Свободное общение</w:t>
            </w:r>
          </w:p>
        </w:tc>
      </w:tr>
      <w:tr w:rsidR="00F642C1" w:rsidRPr="002E6D6C" w:rsidTr="00F642C1">
        <w:trPr>
          <w:trHeight w:val="1035"/>
        </w:trPr>
        <w:tc>
          <w:tcPr>
            <w:tcW w:w="2628" w:type="dxa"/>
            <w:vMerge w:val="restart"/>
            <w:tcBorders>
              <w:top w:val="single" w:sz="6" w:space="0" w:color="auto"/>
              <w:left w:val="single" w:sz="6" w:space="0" w:color="auto"/>
              <w:right w:val="single" w:sz="6" w:space="0" w:color="auto"/>
            </w:tcBorders>
          </w:tcPr>
          <w:p w:rsidR="00F642C1" w:rsidRPr="00F642C1" w:rsidRDefault="00F642C1" w:rsidP="008D030E">
            <w:pPr>
              <w:pStyle w:val="Style12"/>
              <w:widowControl/>
              <w:spacing w:line="240" w:lineRule="auto"/>
              <w:rPr>
                <w:rStyle w:val="FontStyle155"/>
                <w:sz w:val="24"/>
                <w:szCs w:val="24"/>
              </w:rPr>
            </w:pPr>
            <w:r w:rsidRPr="00F642C1">
              <w:rPr>
                <w:rStyle w:val="FontStyle155"/>
                <w:sz w:val="24"/>
                <w:szCs w:val="24"/>
              </w:rPr>
              <w:t>Самообслуживание</w:t>
            </w:r>
          </w:p>
          <w:p w:rsidR="00F642C1" w:rsidRPr="00F642C1" w:rsidRDefault="00F642C1" w:rsidP="008D030E">
            <w:pPr>
              <w:rPr>
                <w:rStyle w:val="FontStyle156"/>
                <w:sz w:val="24"/>
                <w:szCs w:val="24"/>
              </w:rPr>
            </w:pPr>
          </w:p>
          <w:p w:rsidR="00F642C1" w:rsidRPr="00F642C1" w:rsidRDefault="00F642C1" w:rsidP="008D030E">
            <w:pPr>
              <w:rPr>
                <w:rStyle w:val="FontStyle156"/>
                <w:sz w:val="24"/>
                <w:szCs w:val="24"/>
              </w:rPr>
            </w:pPr>
          </w:p>
          <w:p w:rsidR="00F642C1" w:rsidRPr="00F642C1" w:rsidRDefault="00F642C1" w:rsidP="008D030E">
            <w:pPr>
              <w:rPr>
                <w:rStyle w:val="FontStyle155"/>
                <w:sz w:val="24"/>
                <w:szCs w:val="24"/>
              </w:rPr>
            </w:pPr>
          </w:p>
        </w:tc>
        <w:tc>
          <w:tcPr>
            <w:tcW w:w="0" w:type="auto"/>
            <w:tcBorders>
              <w:top w:val="single" w:sz="6" w:space="0" w:color="auto"/>
              <w:left w:val="single" w:sz="6" w:space="0" w:color="auto"/>
              <w:right w:val="single" w:sz="6" w:space="0" w:color="auto"/>
            </w:tcBorders>
          </w:tcPr>
          <w:p w:rsidR="00F642C1" w:rsidRPr="00F642C1" w:rsidRDefault="00F642C1" w:rsidP="008D030E">
            <w:pPr>
              <w:pStyle w:val="Style105"/>
              <w:widowControl/>
              <w:tabs>
                <w:tab w:val="left" w:pos="2330"/>
              </w:tabs>
              <w:ind w:left="5" w:right="-40" w:hanging="5"/>
              <w:rPr>
                <w:rStyle w:val="FontStyle156"/>
                <w:sz w:val="24"/>
                <w:szCs w:val="24"/>
              </w:rPr>
            </w:pPr>
            <w:r w:rsidRPr="00F642C1">
              <w:rPr>
                <w:rStyle w:val="FontStyle156"/>
                <w:sz w:val="24"/>
                <w:szCs w:val="24"/>
              </w:rPr>
              <w:t>беседы, потешки,</w:t>
            </w:r>
          </w:p>
          <w:p w:rsidR="00F642C1" w:rsidRPr="00F642C1" w:rsidRDefault="00F642C1" w:rsidP="008D030E">
            <w:pPr>
              <w:pStyle w:val="Style105"/>
              <w:spacing w:line="322" w:lineRule="exact"/>
              <w:ind w:left="5" w:hanging="5"/>
              <w:rPr>
                <w:rStyle w:val="FontStyle156"/>
                <w:sz w:val="24"/>
                <w:szCs w:val="24"/>
              </w:rPr>
            </w:pPr>
            <w:r w:rsidRPr="00F642C1">
              <w:rPr>
                <w:rStyle w:val="FontStyle156"/>
                <w:sz w:val="24"/>
                <w:szCs w:val="24"/>
              </w:rPr>
              <w:t>разыгрывание игровых ситуаций</w:t>
            </w:r>
          </w:p>
        </w:tc>
        <w:tc>
          <w:tcPr>
            <w:tcW w:w="4095" w:type="dxa"/>
            <w:tcBorders>
              <w:top w:val="single" w:sz="6" w:space="0" w:color="auto"/>
              <w:left w:val="single" w:sz="6" w:space="0" w:color="auto"/>
              <w:right w:val="single" w:sz="6" w:space="0" w:color="auto"/>
            </w:tcBorders>
          </w:tcPr>
          <w:p w:rsidR="00F642C1" w:rsidRPr="00F642C1" w:rsidRDefault="00F642C1" w:rsidP="008D030E">
            <w:pPr>
              <w:pStyle w:val="Style105"/>
              <w:widowControl/>
              <w:spacing w:line="322" w:lineRule="exact"/>
              <w:ind w:left="5" w:hanging="5"/>
              <w:rPr>
                <w:rStyle w:val="FontStyle156"/>
                <w:sz w:val="24"/>
                <w:szCs w:val="24"/>
              </w:rPr>
            </w:pPr>
            <w:r w:rsidRPr="00F642C1">
              <w:rPr>
                <w:rStyle w:val="FontStyle156"/>
                <w:sz w:val="24"/>
                <w:szCs w:val="24"/>
              </w:rPr>
              <w:t xml:space="preserve"> показ, объяснение,  создание ситуаций, побуждающих детей к проявлению навыков самообслуживания</w:t>
            </w:r>
          </w:p>
        </w:tc>
        <w:tc>
          <w:tcPr>
            <w:tcW w:w="4044" w:type="dxa"/>
            <w:tcBorders>
              <w:top w:val="single" w:sz="6" w:space="0" w:color="auto"/>
              <w:left w:val="single" w:sz="6" w:space="0" w:color="auto"/>
              <w:right w:val="single" w:sz="6" w:space="0" w:color="auto"/>
            </w:tcBorders>
          </w:tcPr>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Дидактическая игра,  действие с бытовыми предметами</w:t>
            </w:r>
          </w:p>
        </w:tc>
      </w:tr>
      <w:tr w:rsidR="00F642C1" w:rsidRPr="002E6D6C" w:rsidTr="00F642C1">
        <w:tc>
          <w:tcPr>
            <w:tcW w:w="2628" w:type="dxa"/>
            <w:vMerge/>
            <w:tcBorders>
              <w:left w:val="single" w:sz="6" w:space="0" w:color="auto"/>
              <w:right w:val="single" w:sz="6" w:space="0" w:color="auto"/>
            </w:tcBorders>
          </w:tcPr>
          <w:p w:rsidR="00F642C1" w:rsidRPr="00F642C1" w:rsidRDefault="00F642C1" w:rsidP="008D030E">
            <w:pPr>
              <w:rPr>
                <w:rStyle w:val="FontStyle156"/>
                <w:sz w:val="24"/>
                <w:szCs w:val="24"/>
              </w:rPr>
            </w:pPr>
          </w:p>
        </w:tc>
        <w:tc>
          <w:tcPr>
            <w:tcW w:w="0" w:type="auto"/>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Беседа, объяснение, поручение, чтение и рассматривание книг познавательного характера о труде взрослых</w:t>
            </w:r>
          </w:p>
          <w:p w:rsidR="00F642C1" w:rsidRPr="00F642C1" w:rsidRDefault="00F642C1" w:rsidP="008D030E">
            <w:pPr>
              <w:pStyle w:val="Style14"/>
              <w:widowControl/>
              <w:tabs>
                <w:tab w:val="left" w:pos="701"/>
              </w:tabs>
              <w:spacing w:line="240" w:lineRule="auto"/>
              <w:ind w:firstLine="0"/>
              <w:jc w:val="left"/>
              <w:rPr>
                <w:rStyle w:val="FontStyle156"/>
                <w:sz w:val="24"/>
                <w:szCs w:val="24"/>
              </w:rPr>
            </w:pPr>
            <w:r w:rsidRPr="00F642C1">
              <w:rPr>
                <w:rStyle w:val="FontStyle156"/>
                <w:sz w:val="24"/>
                <w:szCs w:val="24"/>
              </w:rPr>
              <w:t>Дежурства.</w:t>
            </w:r>
          </w:p>
        </w:tc>
        <w:tc>
          <w:tcPr>
            <w:tcW w:w="4095" w:type="dxa"/>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322" w:lineRule="exact"/>
              <w:ind w:left="10" w:hanging="10"/>
              <w:rPr>
                <w:rStyle w:val="FontStyle156"/>
                <w:sz w:val="24"/>
                <w:szCs w:val="24"/>
              </w:rPr>
            </w:pPr>
            <w:r w:rsidRPr="00F642C1">
              <w:rPr>
                <w:rStyle w:val="FontStyle156"/>
                <w:sz w:val="24"/>
                <w:szCs w:val="24"/>
              </w:rPr>
              <w:t xml:space="preserve"> объяснение,  создание ситуаций побуждающих детей к оказанию помощи сверстнику и взрослому, прогулка</w:t>
            </w:r>
          </w:p>
        </w:tc>
        <w:tc>
          <w:tcPr>
            <w:tcW w:w="4044" w:type="dxa"/>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Рассказ, потешки, дидактические игры,  действие с бытовыми предметами</w:t>
            </w:r>
          </w:p>
          <w:p w:rsidR="00F642C1" w:rsidRPr="00F642C1" w:rsidRDefault="00F642C1" w:rsidP="008D030E">
            <w:pPr>
              <w:pStyle w:val="Style105"/>
              <w:widowControl/>
              <w:spacing w:line="322" w:lineRule="exact"/>
              <w:ind w:left="5" w:hanging="5"/>
              <w:rPr>
                <w:rStyle w:val="FontStyle156"/>
                <w:sz w:val="24"/>
                <w:szCs w:val="24"/>
              </w:rPr>
            </w:pPr>
          </w:p>
        </w:tc>
      </w:tr>
      <w:tr w:rsidR="00F642C1" w:rsidRPr="002E6D6C" w:rsidTr="00F642C1">
        <w:tc>
          <w:tcPr>
            <w:tcW w:w="2628" w:type="dxa"/>
            <w:tcBorders>
              <w:top w:val="single" w:sz="6" w:space="0" w:color="auto"/>
              <w:left w:val="single" w:sz="6" w:space="0" w:color="auto"/>
              <w:right w:val="single" w:sz="6" w:space="0" w:color="auto"/>
            </w:tcBorders>
          </w:tcPr>
          <w:p w:rsidR="00F642C1" w:rsidRPr="00F642C1" w:rsidRDefault="00F642C1" w:rsidP="008D030E">
            <w:pPr>
              <w:pStyle w:val="Style12"/>
              <w:widowControl/>
              <w:spacing w:line="317" w:lineRule="exact"/>
              <w:rPr>
                <w:rStyle w:val="FontStyle155"/>
                <w:sz w:val="24"/>
                <w:szCs w:val="24"/>
              </w:rPr>
            </w:pPr>
            <w:r w:rsidRPr="00F642C1">
              <w:rPr>
                <w:rStyle w:val="FontStyle155"/>
                <w:sz w:val="24"/>
                <w:szCs w:val="24"/>
              </w:rPr>
              <w:t>Общественно - полезный труд</w:t>
            </w:r>
          </w:p>
          <w:p w:rsidR="00F642C1" w:rsidRPr="00F642C1" w:rsidRDefault="00F642C1" w:rsidP="008D030E">
            <w:pPr>
              <w:rPr>
                <w:rStyle w:val="FontStyle156"/>
                <w:sz w:val="24"/>
                <w:szCs w:val="24"/>
              </w:rPr>
            </w:pPr>
          </w:p>
          <w:p w:rsidR="00F642C1" w:rsidRPr="00F642C1" w:rsidRDefault="00F642C1" w:rsidP="008D030E">
            <w:pPr>
              <w:rPr>
                <w:rStyle w:val="FontStyle155"/>
                <w:sz w:val="24"/>
                <w:szCs w:val="24"/>
              </w:rPr>
            </w:pPr>
          </w:p>
        </w:tc>
        <w:tc>
          <w:tcPr>
            <w:tcW w:w="0" w:type="auto"/>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322" w:lineRule="exact"/>
              <w:ind w:firstLine="10"/>
              <w:rPr>
                <w:rStyle w:val="FontStyle156"/>
                <w:sz w:val="24"/>
                <w:szCs w:val="24"/>
              </w:rPr>
            </w:pPr>
            <w:r w:rsidRPr="00F642C1">
              <w:rPr>
                <w:rStyle w:val="FontStyle156"/>
                <w:sz w:val="24"/>
                <w:szCs w:val="24"/>
              </w:rPr>
              <w:t>Общение,, наблюдение поручения, рассматривание иллюстраций. Чтение художественной литературы,</w:t>
            </w:r>
          </w:p>
          <w:p w:rsidR="00F642C1" w:rsidRPr="00F642C1" w:rsidRDefault="00F642C1" w:rsidP="008D030E">
            <w:pPr>
              <w:pStyle w:val="Style105"/>
              <w:widowControl/>
              <w:spacing w:line="322" w:lineRule="exact"/>
              <w:rPr>
                <w:rStyle w:val="FontStyle156"/>
                <w:sz w:val="24"/>
                <w:szCs w:val="24"/>
              </w:rPr>
            </w:pPr>
            <w:r w:rsidRPr="00F642C1">
              <w:rPr>
                <w:rStyle w:val="FontStyle156"/>
                <w:sz w:val="24"/>
                <w:szCs w:val="24"/>
              </w:rPr>
              <w:t>просмотр видеофильмов.</w:t>
            </w:r>
          </w:p>
        </w:tc>
        <w:tc>
          <w:tcPr>
            <w:tcW w:w="4095" w:type="dxa"/>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4"/>
              <w:widowControl/>
              <w:tabs>
                <w:tab w:val="left" w:pos="701"/>
              </w:tabs>
              <w:spacing w:line="240" w:lineRule="auto"/>
              <w:ind w:firstLine="0"/>
              <w:jc w:val="left"/>
              <w:rPr>
                <w:rStyle w:val="FontStyle156"/>
                <w:sz w:val="24"/>
                <w:szCs w:val="24"/>
              </w:rPr>
            </w:pPr>
            <w:r w:rsidRPr="00F642C1">
              <w:rPr>
                <w:rStyle w:val="FontStyle156"/>
                <w:sz w:val="24"/>
                <w:szCs w:val="24"/>
              </w:rPr>
              <w:t xml:space="preserve">Прогулка, дежурство: показ, объяснение, наблюдение. Создание ситуаций, побуждающих детей к проявлению навыков самостоятельных трудовых действий . </w:t>
            </w:r>
          </w:p>
          <w:p w:rsidR="00F642C1" w:rsidRPr="00F642C1" w:rsidRDefault="00F642C1" w:rsidP="008D030E">
            <w:pPr>
              <w:pStyle w:val="Style105"/>
              <w:widowControl/>
              <w:spacing w:line="322" w:lineRule="exact"/>
              <w:rPr>
                <w:rStyle w:val="FontStyle156"/>
                <w:sz w:val="24"/>
                <w:szCs w:val="24"/>
              </w:rPr>
            </w:pPr>
          </w:p>
        </w:tc>
        <w:tc>
          <w:tcPr>
            <w:tcW w:w="4044" w:type="dxa"/>
            <w:tcBorders>
              <w:top w:val="single" w:sz="6" w:space="0" w:color="auto"/>
              <w:left w:val="single" w:sz="6" w:space="0" w:color="auto"/>
              <w:bottom w:val="single" w:sz="6" w:space="0" w:color="auto"/>
              <w:right w:val="single" w:sz="6" w:space="0" w:color="auto"/>
            </w:tcBorders>
          </w:tcPr>
          <w:p w:rsidR="00F642C1" w:rsidRPr="00F642C1" w:rsidRDefault="00F642C1" w:rsidP="008D030E">
            <w:pPr>
              <w:pStyle w:val="Style105"/>
              <w:widowControl/>
              <w:spacing w:line="322" w:lineRule="exact"/>
              <w:ind w:left="5" w:hanging="5"/>
              <w:rPr>
                <w:rStyle w:val="FontStyle156"/>
                <w:sz w:val="24"/>
                <w:szCs w:val="24"/>
              </w:rPr>
            </w:pPr>
            <w:r w:rsidRPr="00F642C1">
              <w:rPr>
                <w:rStyle w:val="FontStyle156"/>
                <w:sz w:val="24"/>
                <w:szCs w:val="24"/>
              </w:rPr>
              <w:t>Продуктивная деятельность, поручения, совместный труд детей</w:t>
            </w:r>
          </w:p>
        </w:tc>
      </w:tr>
    </w:tbl>
    <w:p w:rsidR="00F642C1" w:rsidRPr="00F642C1" w:rsidRDefault="00F642C1" w:rsidP="00F642C1"/>
    <w:p w:rsidR="001D4014" w:rsidRDefault="001D4014" w:rsidP="001D4014">
      <w:pPr>
        <w:jc w:val="both"/>
        <w:rPr>
          <w:b/>
          <w:sz w:val="24"/>
          <w:szCs w:val="24"/>
        </w:rPr>
      </w:pPr>
      <w:r w:rsidRPr="00BA7D8E">
        <w:rPr>
          <w:b/>
          <w:sz w:val="24"/>
          <w:szCs w:val="24"/>
        </w:rPr>
        <w:t>Содержание психолого-педагогической работы</w:t>
      </w:r>
    </w:p>
    <w:tbl>
      <w:tblPr>
        <w:tblW w:w="148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56"/>
      </w:tblGrid>
      <w:tr w:rsidR="001D4014" w:rsidTr="00F642C1">
        <w:tc>
          <w:tcPr>
            <w:tcW w:w="14856" w:type="dxa"/>
            <w:shd w:val="clear" w:color="auto" w:fill="auto"/>
          </w:tcPr>
          <w:p w:rsidR="001D4014" w:rsidRPr="00152E58" w:rsidRDefault="001D4014" w:rsidP="000D60B7">
            <w:pPr>
              <w:autoSpaceDE w:val="0"/>
              <w:autoSpaceDN w:val="0"/>
              <w:adjustRightInd w:val="0"/>
              <w:jc w:val="center"/>
              <w:rPr>
                <w:b/>
                <w:i/>
                <w:sz w:val="24"/>
                <w:szCs w:val="24"/>
              </w:rPr>
            </w:pPr>
            <w:r w:rsidRPr="00152E58">
              <w:rPr>
                <w:b/>
                <w:i/>
                <w:sz w:val="24"/>
                <w:szCs w:val="24"/>
              </w:rPr>
              <w:t>Социализация, развитие общения, нравственное воспитание</w:t>
            </w:r>
          </w:p>
        </w:tc>
      </w:tr>
      <w:tr w:rsidR="001D4014" w:rsidTr="00F642C1">
        <w:tc>
          <w:tcPr>
            <w:tcW w:w="14856" w:type="dxa"/>
            <w:shd w:val="clear" w:color="auto" w:fill="auto"/>
          </w:tcPr>
          <w:p w:rsidR="00B11160" w:rsidRPr="00B11160" w:rsidRDefault="00B11160" w:rsidP="00B11160">
            <w:pPr>
              <w:pStyle w:val="ab"/>
              <w:jc w:val="both"/>
              <w:rPr>
                <w:rFonts w:ascii="Times New Roman" w:hAnsi="Times New Roman"/>
                <w:sz w:val="24"/>
                <w:szCs w:val="24"/>
              </w:rPr>
            </w:pPr>
            <w:r w:rsidRPr="00B11160">
              <w:rPr>
                <w:rFonts w:ascii="Times New Roman" w:hAnsi="Times New Roman"/>
                <w:sz w:val="24"/>
                <w:szCs w:val="24"/>
              </w:rPr>
              <w:t xml:space="preserve">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w:t>
            </w:r>
            <w:r w:rsidRPr="00B11160">
              <w:rPr>
                <w:rFonts w:ascii="Times New Roman" w:hAnsi="Times New Roman"/>
                <w:sz w:val="24"/>
                <w:szCs w:val="24"/>
              </w:rPr>
              <w:lastRenderedPageBreak/>
              <w:t>(разделил кубики поровну).</w:t>
            </w:r>
          </w:p>
          <w:p w:rsidR="00B11160" w:rsidRPr="00B11160" w:rsidRDefault="00B11160" w:rsidP="00B11160">
            <w:pPr>
              <w:pStyle w:val="ab"/>
              <w:jc w:val="both"/>
              <w:rPr>
                <w:rFonts w:ascii="Times New Roman" w:hAnsi="Times New Roman"/>
                <w:sz w:val="24"/>
                <w:szCs w:val="24"/>
              </w:rPr>
            </w:pPr>
            <w:r w:rsidRPr="00B11160">
              <w:rPr>
                <w:rFonts w:ascii="Times New Roman" w:hAnsi="Times New Roman"/>
                <w:sz w:val="24"/>
                <w:szCs w:val="24"/>
              </w:rPr>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B11160" w:rsidRPr="00B11160" w:rsidRDefault="00B11160" w:rsidP="00B11160">
            <w:pPr>
              <w:widowControl w:val="0"/>
              <w:overflowPunct w:val="0"/>
              <w:autoSpaceDE w:val="0"/>
              <w:autoSpaceDN w:val="0"/>
              <w:adjustRightInd w:val="0"/>
              <w:spacing w:line="240" w:lineRule="auto"/>
              <w:jc w:val="both"/>
              <w:rPr>
                <w:sz w:val="24"/>
                <w:szCs w:val="24"/>
              </w:rPr>
            </w:pPr>
            <w:r w:rsidRPr="00B11160">
              <w:rPr>
                <w:sz w:val="24"/>
                <w:szCs w:val="24"/>
              </w:rPr>
              <w:t>Учить коллективным играм, правилам добрых взаимоотношений. Воспитывать скромность, отзывчивость, желание быть справедли</w:t>
            </w:r>
            <w:r w:rsidRPr="00B11160">
              <w:rPr>
                <w:color w:val="231F20"/>
                <w:sz w:val="24"/>
                <w:szCs w:val="24"/>
              </w:rPr>
              <w:t>вым, сильным и смелым; учить испытывать чувство стыда за неблаговидный поступок.</w:t>
            </w:r>
          </w:p>
          <w:p w:rsidR="001D4014" w:rsidRPr="00152E58" w:rsidRDefault="00B11160" w:rsidP="00B11160">
            <w:pPr>
              <w:widowControl w:val="0"/>
              <w:overflowPunct w:val="0"/>
              <w:autoSpaceDE w:val="0"/>
              <w:autoSpaceDN w:val="0"/>
              <w:adjustRightInd w:val="0"/>
              <w:spacing w:line="240" w:lineRule="auto"/>
              <w:jc w:val="both"/>
              <w:rPr>
                <w:sz w:val="24"/>
                <w:szCs w:val="24"/>
              </w:rPr>
            </w:pPr>
            <w:r w:rsidRPr="00B11160">
              <w:rPr>
                <w:color w:val="231F20"/>
                <w:sz w:val="24"/>
                <w:szCs w:val="24"/>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tc>
      </w:tr>
      <w:tr w:rsidR="00B11160" w:rsidTr="00F642C1">
        <w:tc>
          <w:tcPr>
            <w:tcW w:w="14856" w:type="dxa"/>
            <w:shd w:val="clear" w:color="auto" w:fill="auto"/>
          </w:tcPr>
          <w:p w:rsidR="00B11160" w:rsidRPr="00B11160" w:rsidRDefault="00B11160" w:rsidP="00B11160">
            <w:pPr>
              <w:widowControl w:val="0"/>
              <w:overflowPunct w:val="0"/>
              <w:autoSpaceDE w:val="0"/>
              <w:autoSpaceDN w:val="0"/>
              <w:adjustRightInd w:val="0"/>
              <w:spacing w:line="240" w:lineRule="auto"/>
              <w:ind w:left="1120" w:right="2400"/>
              <w:jc w:val="center"/>
              <w:rPr>
                <w:b/>
                <w:i/>
                <w:sz w:val="24"/>
                <w:szCs w:val="24"/>
              </w:rPr>
            </w:pPr>
            <w:r w:rsidRPr="00B11160">
              <w:rPr>
                <w:b/>
                <w:i/>
                <w:color w:val="231F20"/>
                <w:sz w:val="24"/>
                <w:szCs w:val="24"/>
              </w:rPr>
              <w:lastRenderedPageBreak/>
              <w:t>Ребенок в семье и сообществе, патриотическое воспитание</w:t>
            </w:r>
          </w:p>
        </w:tc>
      </w:tr>
      <w:tr w:rsidR="00B11160" w:rsidTr="00F642C1">
        <w:trPr>
          <w:trHeight w:val="5105"/>
        </w:trPr>
        <w:tc>
          <w:tcPr>
            <w:tcW w:w="14856" w:type="dxa"/>
            <w:shd w:val="clear" w:color="auto" w:fill="auto"/>
          </w:tcPr>
          <w:p w:rsidR="00B11160" w:rsidRPr="00B11160" w:rsidRDefault="00B11160" w:rsidP="00B11160">
            <w:pPr>
              <w:widowControl w:val="0"/>
              <w:overflowPunct w:val="0"/>
              <w:autoSpaceDE w:val="0"/>
              <w:autoSpaceDN w:val="0"/>
              <w:adjustRightInd w:val="0"/>
              <w:spacing w:line="240" w:lineRule="auto"/>
              <w:ind w:firstLine="397"/>
              <w:jc w:val="both"/>
              <w:rPr>
                <w:sz w:val="24"/>
                <w:szCs w:val="24"/>
              </w:rPr>
            </w:pPr>
            <w:r w:rsidRPr="00B11160">
              <w:rPr>
                <w:b/>
                <w:bCs/>
                <w:color w:val="231F20"/>
                <w:sz w:val="24"/>
                <w:szCs w:val="24"/>
              </w:rPr>
              <w:t xml:space="preserve">Образ Я. </w:t>
            </w:r>
            <w:r w:rsidRPr="00B11160">
              <w:rPr>
                <w:color w:val="231F20"/>
                <w:sz w:val="24"/>
                <w:szCs w:val="24"/>
              </w:rPr>
              <w:t>Формировать представления о росте и развитии ребенка,</w:t>
            </w:r>
            <w:r w:rsidRPr="00B11160">
              <w:rPr>
                <w:b/>
                <w:bCs/>
                <w:color w:val="231F20"/>
                <w:sz w:val="24"/>
                <w:szCs w:val="24"/>
              </w:rPr>
              <w:t xml:space="preserve"> </w:t>
            </w:r>
            <w:r w:rsidRPr="00B11160">
              <w:rPr>
                <w:color w:val="231F20"/>
                <w:sz w:val="24"/>
                <w:szCs w:val="24"/>
              </w:rPr>
              <w:t>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w:t>
            </w:r>
          </w:p>
          <w:p w:rsidR="00B11160" w:rsidRPr="00B11160" w:rsidRDefault="00B11160" w:rsidP="00B11160">
            <w:pPr>
              <w:widowControl w:val="0"/>
              <w:overflowPunct w:val="0"/>
              <w:autoSpaceDE w:val="0"/>
              <w:autoSpaceDN w:val="0"/>
              <w:adjustRightInd w:val="0"/>
              <w:spacing w:line="240" w:lineRule="auto"/>
              <w:ind w:firstLine="397"/>
              <w:jc w:val="both"/>
              <w:rPr>
                <w:sz w:val="24"/>
                <w:szCs w:val="24"/>
              </w:rPr>
            </w:pPr>
            <w:r w:rsidRPr="00B11160">
              <w:rPr>
                <w:color w:val="231F20"/>
                <w:sz w:val="24"/>
                <w:szCs w:val="24"/>
              </w:rPr>
              <w:t>Формировать первичные гендерные представления (мальчики сильные, смелые; девочки нежные, женственные).</w:t>
            </w:r>
          </w:p>
          <w:p w:rsidR="00B11160" w:rsidRPr="00B11160" w:rsidRDefault="00B11160" w:rsidP="00B11160">
            <w:pPr>
              <w:widowControl w:val="0"/>
              <w:overflowPunct w:val="0"/>
              <w:autoSpaceDE w:val="0"/>
              <w:autoSpaceDN w:val="0"/>
              <w:adjustRightInd w:val="0"/>
              <w:spacing w:line="240" w:lineRule="auto"/>
              <w:ind w:firstLine="397"/>
              <w:jc w:val="both"/>
              <w:rPr>
                <w:sz w:val="24"/>
                <w:szCs w:val="24"/>
              </w:rPr>
            </w:pPr>
            <w:r w:rsidRPr="00B11160">
              <w:rPr>
                <w:b/>
                <w:bCs/>
                <w:color w:val="231F20"/>
                <w:sz w:val="24"/>
                <w:szCs w:val="24"/>
              </w:rPr>
              <w:t xml:space="preserve">Семья. </w:t>
            </w:r>
            <w:r w:rsidRPr="00B11160">
              <w:rPr>
                <w:color w:val="231F20"/>
                <w:sz w:val="24"/>
                <w:szCs w:val="24"/>
              </w:rPr>
              <w:t>Углублять представления детей о семье, ее членах. Дать первоначальные представления о родственных отношениях (сын, мама, папа, дочь и т. д.).</w:t>
            </w:r>
          </w:p>
          <w:p w:rsidR="00B11160" w:rsidRPr="00B11160" w:rsidRDefault="00B11160" w:rsidP="00B11160">
            <w:pPr>
              <w:widowControl w:val="0"/>
              <w:overflowPunct w:val="0"/>
              <w:autoSpaceDE w:val="0"/>
              <w:autoSpaceDN w:val="0"/>
              <w:adjustRightInd w:val="0"/>
              <w:spacing w:line="240" w:lineRule="auto"/>
              <w:ind w:firstLine="397"/>
              <w:jc w:val="both"/>
              <w:rPr>
                <w:sz w:val="24"/>
                <w:szCs w:val="24"/>
              </w:rPr>
            </w:pPr>
            <w:r w:rsidRPr="00B11160">
              <w:rPr>
                <w:color w:val="231F20"/>
                <w:sz w:val="24"/>
                <w:szCs w:val="24"/>
              </w:rPr>
              <w:t>Интересоваться тем, какие обязанности по дому есть у ребенка (убирать игрушки, помогать накрывать на стол и т. п.).</w:t>
            </w:r>
          </w:p>
          <w:p w:rsidR="00B11160" w:rsidRPr="00B11160" w:rsidRDefault="00B11160" w:rsidP="00B11160">
            <w:pPr>
              <w:widowControl w:val="0"/>
              <w:overflowPunct w:val="0"/>
              <w:autoSpaceDE w:val="0"/>
              <w:autoSpaceDN w:val="0"/>
              <w:adjustRightInd w:val="0"/>
              <w:spacing w:line="240" w:lineRule="auto"/>
              <w:ind w:firstLine="397"/>
              <w:jc w:val="both"/>
              <w:rPr>
                <w:sz w:val="24"/>
                <w:szCs w:val="24"/>
              </w:rPr>
            </w:pPr>
            <w:r w:rsidRPr="00B11160">
              <w:rPr>
                <w:b/>
                <w:bCs/>
                <w:color w:val="231F20"/>
                <w:sz w:val="24"/>
                <w:szCs w:val="24"/>
              </w:rPr>
              <w:t xml:space="preserve">Детский сад. </w:t>
            </w:r>
            <w:r w:rsidRPr="00B11160">
              <w:rPr>
                <w:color w:val="231F20"/>
                <w:sz w:val="24"/>
                <w:szCs w:val="24"/>
              </w:rPr>
              <w:t>Продолжать знакомить детей с детским садом и его</w:t>
            </w:r>
            <w:r w:rsidRPr="00B11160">
              <w:rPr>
                <w:b/>
                <w:bCs/>
                <w:color w:val="231F20"/>
                <w:sz w:val="24"/>
                <w:szCs w:val="24"/>
              </w:rPr>
              <w:t xml:space="preserve"> </w:t>
            </w:r>
            <w:r w:rsidRPr="00B11160">
              <w:rPr>
                <w:color w:val="231F20"/>
                <w:sz w:val="24"/>
                <w:szCs w:val="24"/>
              </w:rPr>
              <w:t>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p w:rsidR="00B11160" w:rsidRPr="00B11160" w:rsidRDefault="00B11160" w:rsidP="00B11160">
            <w:pPr>
              <w:widowControl w:val="0"/>
              <w:overflowPunct w:val="0"/>
              <w:autoSpaceDE w:val="0"/>
              <w:autoSpaceDN w:val="0"/>
              <w:adjustRightInd w:val="0"/>
              <w:spacing w:line="240" w:lineRule="auto"/>
              <w:jc w:val="both"/>
              <w:rPr>
                <w:sz w:val="24"/>
                <w:szCs w:val="24"/>
              </w:rPr>
            </w:pPr>
            <w:r w:rsidRPr="00B11160">
              <w:rPr>
                <w:color w:val="231F20"/>
                <w:sz w:val="24"/>
                <w:szCs w:val="24"/>
              </w:rPr>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B11160" w:rsidRPr="00B11160" w:rsidRDefault="00B11160" w:rsidP="00B11160">
            <w:pPr>
              <w:widowControl w:val="0"/>
              <w:overflowPunct w:val="0"/>
              <w:autoSpaceDE w:val="0"/>
              <w:autoSpaceDN w:val="0"/>
              <w:adjustRightInd w:val="0"/>
              <w:spacing w:line="240" w:lineRule="auto"/>
              <w:ind w:firstLine="397"/>
              <w:jc w:val="both"/>
              <w:rPr>
                <w:sz w:val="24"/>
                <w:szCs w:val="24"/>
              </w:rPr>
            </w:pPr>
            <w:r w:rsidRPr="00B11160">
              <w:rPr>
                <w:b/>
                <w:bCs/>
                <w:color w:val="231F20"/>
                <w:sz w:val="24"/>
                <w:szCs w:val="24"/>
              </w:rPr>
              <w:t xml:space="preserve">Родная страна. </w:t>
            </w:r>
            <w:r w:rsidRPr="00B11160">
              <w:rPr>
                <w:color w:val="231F20"/>
                <w:sz w:val="24"/>
                <w:szCs w:val="24"/>
              </w:rPr>
              <w:t>Продолжать воспитывать любовь к родному краю;</w:t>
            </w:r>
            <w:r w:rsidRPr="00B11160">
              <w:rPr>
                <w:b/>
                <w:bCs/>
                <w:color w:val="231F20"/>
                <w:sz w:val="24"/>
                <w:szCs w:val="24"/>
              </w:rPr>
              <w:t xml:space="preserve"> </w:t>
            </w:r>
            <w:r w:rsidRPr="00B11160">
              <w:rPr>
                <w:color w:val="231F20"/>
                <w:sz w:val="24"/>
                <w:szCs w:val="24"/>
              </w:rPr>
              <w:t>рассказывать детям о самых красивых местах родного города (поселка), его достопримечательностях.</w:t>
            </w:r>
          </w:p>
          <w:p w:rsidR="00B11160" w:rsidRPr="00B11160" w:rsidRDefault="00B11160" w:rsidP="00B11160">
            <w:pPr>
              <w:widowControl w:val="0"/>
              <w:overflowPunct w:val="0"/>
              <w:autoSpaceDE w:val="0"/>
              <w:autoSpaceDN w:val="0"/>
              <w:adjustRightInd w:val="0"/>
              <w:spacing w:line="240" w:lineRule="auto"/>
              <w:ind w:firstLine="397"/>
              <w:jc w:val="both"/>
              <w:rPr>
                <w:sz w:val="24"/>
                <w:szCs w:val="24"/>
              </w:rPr>
            </w:pPr>
            <w:r w:rsidRPr="00B11160">
              <w:rPr>
                <w:color w:val="231F20"/>
                <w:sz w:val="24"/>
                <w:szCs w:val="24"/>
              </w:rPr>
              <w:t>Дать детям доступные их пониманию представления о государственных праздниках.</w:t>
            </w:r>
          </w:p>
          <w:p w:rsidR="00B11160" w:rsidRPr="00595554" w:rsidRDefault="00B11160" w:rsidP="00B11160">
            <w:pPr>
              <w:widowControl w:val="0"/>
              <w:overflowPunct w:val="0"/>
              <w:autoSpaceDE w:val="0"/>
              <w:autoSpaceDN w:val="0"/>
              <w:adjustRightInd w:val="0"/>
              <w:spacing w:line="240" w:lineRule="auto"/>
              <w:ind w:firstLine="397"/>
              <w:jc w:val="both"/>
              <w:rPr>
                <w:sz w:val="28"/>
                <w:szCs w:val="28"/>
              </w:rPr>
            </w:pPr>
            <w:r w:rsidRPr="00B11160">
              <w:rPr>
                <w:color w:val="231F20"/>
                <w:sz w:val="24"/>
                <w:szCs w:val="24"/>
              </w:rPr>
              <w:t>Рассказывать о Российской армии, о воинах, которые охраняют нашу Родину (пограничники, моряки, летчики).</w:t>
            </w:r>
          </w:p>
          <w:p w:rsidR="00B11160" w:rsidRPr="00B11160" w:rsidRDefault="00B11160" w:rsidP="00B11160">
            <w:pPr>
              <w:widowControl w:val="0"/>
              <w:overflowPunct w:val="0"/>
              <w:autoSpaceDE w:val="0"/>
              <w:autoSpaceDN w:val="0"/>
              <w:adjustRightInd w:val="0"/>
              <w:spacing w:line="240" w:lineRule="auto"/>
              <w:ind w:left="1120" w:right="2400"/>
              <w:jc w:val="center"/>
              <w:rPr>
                <w:b/>
                <w:i/>
                <w:color w:val="231F20"/>
                <w:sz w:val="24"/>
                <w:szCs w:val="24"/>
              </w:rPr>
            </w:pPr>
          </w:p>
        </w:tc>
      </w:tr>
    </w:tbl>
    <w:p w:rsidR="001D4014" w:rsidRDefault="001D4014" w:rsidP="001D4014">
      <w:pPr>
        <w:spacing w:line="240" w:lineRule="auto"/>
        <w:rPr>
          <w:b/>
          <w:sz w:val="24"/>
          <w:szCs w:val="24"/>
        </w:rPr>
      </w:pPr>
    </w:p>
    <w:tbl>
      <w:tblPr>
        <w:tblW w:w="1485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856"/>
      </w:tblGrid>
      <w:tr w:rsidR="001D4014" w:rsidRPr="003B1A89" w:rsidTr="00F642C1">
        <w:tc>
          <w:tcPr>
            <w:tcW w:w="14856" w:type="dxa"/>
            <w:shd w:val="clear" w:color="auto" w:fill="auto"/>
          </w:tcPr>
          <w:p w:rsidR="001D4014" w:rsidRPr="00152E58" w:rsidRDefault="001D4014" w:rsidP="0060238C">
            <w:pPr>
              <w:tabs>
                <w:tab w:val="left" w:pos="10905"/>
              </w:tabs>
              <w:autoSpaceDE w:val="0"/>
              <w:autoSpaceDN w:val="0"/>
              <w:adjustRightInd w:val="0"/>
              <w:jc w:val="center"/>
              <w:rPr>
                <w:b/>
                <w:i/>
                <w:sz w:val="24"/>
                <w:szCs w:val="24"/>
              </w:rPr>
            </w:pPr>
            <w:r w:rsidRPr="00152E58">
              <w:rPr>
                <w:b/>
                <w:i/>
                <w:sz w:val="24"/>
                <w:szCs w:val="24"/>
              </w:rPr>
              <w:t>Самообслуживание, самостоятельность, трудовое воспитание</w:t>
            </w:r>
          </w:p>
        </w:tc>
      </w:tr>
      <w:tr w:rsidR="00F642C1" w:rsidRPr="003B1A89" w:rsidTr="00F642C1">
        <w:tc>
          <w:tcPr>
            <w:tcW w:w="14856" w:type="dxa"/>
            <w:shd w:val="clear" w:color="auto" w:fill="auto"/>
          </w:tcPr>
          <w:p w:rsidR="00F642C1" w:rsidRPr="0060238C" w:rsidRDefault="00F642C1" w:rsidP="00F642C1">
            <w:pPr>
              <w:widowControl w:val="0"/>
              <w:overflowPunct w:val="0"/>
              <w:autoSpaceDE w:val="0"/>
              <w:autoSpaceDN w:val="0"/>
              <w:adjustRightInd w:val="0"/>
              <w:spacing w:line="185" w:lineRule="auto"/>
              <w:jc w:val="both"/>
              <w:rPr>
                <w:sz w:val="24"/>
                <w:szCs w:val="24"/>
              </w:rPr>
            </w:pPr>
            <w:r w:rsidRPr="0060238C">
              <w:rPr>
                <w:b/>
                <w:bCs/>
                <w:color w:val="231F20"/>
                <w:sz w:val="24"/>
                <w:szCs w:val="24"/>
              </w:rPr>
              <w:t xml:space="preserve">Культурно-гигиенические навыки. </w:t>
            </w:r>
            <w:r w:rsidRPr="0060238C">
              <w:rPr>
                <w:color w:val="231F20"/>
                <w:sz w:val="24"/>
                <w:szCs w:val="24"/>
              </w:rPr>
              <w:t>Продолжать воспитывать у детей</w:t>
            </w:r>
            <w:r w:rsidRPr="0060238C">
              <w:rPr>
                <w:b/>
                <w:bCs/>
                <w:color w:val="231F20"/>
                <w:sz w:val="24"/>
                <w:szCs w:val="24"/>
              </w:rPr>
              <w:t xml:space="preserve"> </w:t>
            </w:r>
            <w:r w:rsidRPr="0060238C">
              <w:rPr>
                <w:color w:val="231F20"/>
                <w:sz w:val="24"/>
                <w:szCs w:val="24"/>
              </w:rPr>
              <w:t>опрятность, привычку следить за своим внешним видом.</w:t>
            </w:r>
          </w:p>
          <w:p w:rsidR="00F642C1" w:rsidRPr="0060238C" w:rsidRDefault="00F642C1" w:rsidP="00F642C1">
            <w:pPr>
              <w:widowControl w:val="0"/>
              <w:autoSpaceDE w:val="0"/>
              <w:autoSpaceDN w:val="0"/>
              <w:adjustRightInd w:val="0"/>
              <w:spacing w:line="26" w:lineRule="exact"/>
              <w:rPr>
                <w:sz w:val="24"/>
                <w:szCs w:val="24"/>
              </w:rPr>
            </w:pPr>
          </w:p>
          <w:p w:rsidR="00F642C1" w:rsidRPr="0060238C" w:rsidRDefault="00F642C1" w:rsidP="00F642C1">
            <w:pPr>
              <w:widowControl w:val="0"/>
              <w:overflowPunct w:val="0"/>
              <w:autoSpaceDE w:val="0"/>
              <w:autoSpaceDN w:val="0"/>
              <w:adjustRightInd w:val="0"/>
              <w:spacing w:line="183" w:lineRule="auto"/>
              <w:ind w:firstLine="397"/>
              <w:jc w:val="both"/>
              <w:rPr>
                <w:sz w:val="24"/>
                <w:szCs w:val="24"/>
              </w:rPr>
            </w:pPr>
            <w:r w:rsidRPr="0060238C">
              <w:rPr>
                <w:color w:val="231F20"/>
                <w:sz w:val="24"/>
                <w:szCs w:val="24"/>
              </w:rPr>
              <w:t>Воспитывать привычку самостоятельно умываться, мыть руки с мылом перед едой, по мере загрязнения, после пользования туалетом.</w:t>
            </w:r>
          </w:p>
          <w:p w:rsidR="00F642C1" w:rsidRPr="0060238C" w:rsidRDefault="00F642C1" w:rsidP="00F642C1">
            <w:pPr>
              <w:widowControl w:val="0"/>
              <w:autoSpaceDE w:val="0"/>
              <w:autoSpaceDN w:val="0"/>
              <w:adjustRightInd w:val="0"/>
              <w:spacing w:line="27" w:lineRule="exact"/>
              <w:rPr>
                <w:sz w:val="24"/>
                <w:szCs w:val="24"/>
              </w:rPr>
            </w:pPr>
          </w:p>
          <w:p w:rsidR="00F642C1" w:rsidRPr="0060238C" w:rsidRDefault="00F642C1" w:rsidP="00F642C1">
            <w:pPr>
              <w:widowControl w:val="0"/>
              <w:overflowPunct w:val="0"/>
              <w:autoSpaceDE w:val="0"/>
              <w:autoSpaceDN w:val="0"/>
              <w:adjustRightInd w:val="0"/>
              <w:spacing w:line="183" w:lineRule="auto"/>
              <w:ind w:firstLine="397"/>
              <w:jc w:val="both"/>
              <w:rPr>
                <w:sz w:val="24"/>
                <w:szCs w:val="24"/>
              </w:rPr>
            </w:pPr>
            <w:r w:rsidRPr="0060238C">
              <w:rPr>
                <w:color w:val="231F20"/>
                <w:sz w:val="24"/>
                <w:szCs w:val="24"/>
              </w:rPr>
              <w:t>Закреплять умение пользоваться расческой, носовым платком; при кашле и чихании отворачиваться, прикрывать рот и нос носовым платком.</w:t>
            </w:r>
          </w:p>
          <w:p w:rsidR="00F642C1" w:rsidRPr="0060238C" w:rsidRDefault="00F642C1" w:rsidP="00F642C1">
            <w:pPr>
              <w:widowControl w:val="0"/>
              <w:autoSpaceDE w:val="0"/>
              <w:autoSpaceDN w:val="0"/>
              <w:adjustRightInd w:val="0"/>
              <w:spacing w:line="27" w:lineRule="exact"/>
              <w:rPr>
                <w:sz w:val="24"/>
                <w:szCs w:val="24"/>
              </w:rPr>
            </w:pPr>
          </w:p>
          <w:p w:rsidR="00F642C1" w:rsidRPr="0060238C" w:rsidRDefault="00F642C1" w:rsidP="00F642C1">
            <w:pPr>
              <w:widowControl w:val="0"/>
              <w:overflowPunct w:val="0"/>
              <w:autoSpaceDE w:val="0"/>
              <w:autoSpaceDN w:val="0"/>
              <w:adjustRightInd w:val="0"/>
              <w:spacing w:line="240" w:lineRule="auto"/>
              <w:ind w:firstLine="397"/>
              <w:jc w:val="both"/>
              <w:rPr>
                <w:sz w:val="24"/>
                <w:szCs w:val="24"/>
              </w:rPr>
            </w:pPr>
            <w:r w:rsidRPr="0060238C">
              <w:rPr>
                <w:color w:val="231F20"/>
                <w:sz w:val="24"/>
                <w:szCs w:val="24"/>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F642C1" w:rsidRPr="0060238C" w:rsidRDefault="00F642C1" w:rsidP="00F642C1">
            <w:pPr>
              <w:widowControl w:val="0"/>
              <w:overflowPunct w:val="0"/>
              <w:autoSpaceDE w:val="0"/>
              <w:autoSpaceDN w:val="0"/>
              <w:adjustRightInd w:val="0"/>
              <w:spacing w:line="217" w:lineRule="auto"/>
              <w:ind w:firstLine="397"/>
              <w:jc w:val="both"/>
              <w:rPr>
                <w:sz w:val="24"/>
                <w:szCs w:val="24"/>
              </w:rPr>
            </w:pPr>
            <w:r w:rsidRPr="0060238C">
              <w:rPr>
                <w:b/>
                <w:bCs/>
                <w:color w:val="231F20"/>
                <w:sz w:val="24"/>
                <w:szCs w:val="24"/>
              </w:rPr>
              <w:t xml:space="preserve">Самообслуживание. </w:t>
            </w:r>
            <w:r w:rsidRPr="0060238C">
              <w:rPr>
                <w:color w:val="231F20"/>
                <w:sz w:val="24"/>
                <w:szCs w:val="24"/>
              </w:rPr>
              <w:t>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F642C1" w:rsidRPr="0060238C" w:rsidRDefault="00F642C1" w:rsidP="00F642C1">
            <w:pPr>
              <w:widowControl w:val="0"/>
              <w:autoSpaceDE w:val="0"/>
              <w:autoSpaceDN w:val="0"/>
              <w:adjustRightInd w:val="0"/>
              <w:spacing w:line="27" w:lineRule="exact"/>
              <w:rPr>
                <w:sz w:val="24"/>
                <w:szCs w:val="24"/>
              </w:rPr>
            </w:pPr>
          </w:p>
          <w:p w:rsidR="00F642C1" w:rsidRPr="0060238C" w:rsidRDefault="00F642C1" w:rsidP="00F642C1">
            <w:pPr>
              <w:widowControl w:val="0"/>
              <w:overflowPunct w:val="0"/>
              <w:autoSpaceDE w:val="0"/>
              <w:autoSpaceDN w:val="0"/>
              <w:adjustRightInd w:val="0"/>
              <w:spacing w:line="240" w:lineRule="auto"/>
              <w:ind w:firstLine="397"/>
              <w:jc w:val="both"/>
              <w:rPr>
                <w:sz w:val="24"/>
                <w:szCs w:val="24"/>
              </w:rPr>
            </w:pPr>
            <w:r w:rsidRPr="0060238C">
              <w:rPr>
                <w:color w:val="231F20"/>
                <w:sz w:val="24"/>
                <w:szCs w:val="24"/>
              </w:rPr>
              <w:t xml:space="preserve">Приучать самостоятельно готовить свое рабочее место и убирать его после окончания занятий рисованием, лепкой, аппликацией (мыть </w:t>
            </w:r>
            <w:r w:rsidRPr="0060238C">
              <w:rPr>
                <w:color w:val="231F20"/>
                <w:sz w:val="24"/>
                <w:szCs w:val="24"/>
              </w:rPr>
              <w:lastRenderedPageBreak/>
              <w:t>баночки, кисти, протирать стол и т. д.)</w:t>
            </w:r>
          </w:p>
          <w:p w:rsidR="00F642C1" w:rsidRPr="0060238C" w:rsidRDefault="00F642C1" w:rsidP="00F642C1">
            <w:pPr>
              <w:widowControl w:val="0"/>
              <w:autoSpaceDE w:val="0"/>
              <w:autoSpaceDN w:val="0"/>
              <w:adjustRightInd w:val="0"/>
              <w:spacing w:line="25" w:lineRule="exact"/>
              <w:rPr>
                <w:sz w:val="24"/>
                <w:szCs w:val="24"/>
              </w:rPr>
            </w:pPr>
          </w:p>
          <w:p w:rsidR="00F642C1" w:rsidRPr="0060238C" w:rsidRDefault="00F642C1" w:rsidP="00F642C1">
            <w:pPr>
              <w:widowControl w:val="0"/>
              <w:overflowPunct w:val="0"/>
              <w:autoSpaceDE w:val="0"/>
              <w:autoSpaceDN w:val="0"/>
              <w:adjustRightInd w:val="0"/>
              <w:spacing w:line="217" w:lineRule="auto"/>
              <w:ind w:firstLine="397"/>
              <w:jc w:val="both"/>
              <w:rPr>
                <w:sz w:val="24"/>
                <w:szCs w:val="24"/>
              </w:rPr>
            </w:pPr>
            <w:r w:rsidRPr="0060238C">
              <w:rPr>
                <w:b/>
                <w:bCs/>
                <w:color w:val="231F20"/>
                <w:sz w:val="24"/>
                <w:szCs w:val="24"/>
              </w:rPr>
              <w:t xml:space="preserve">Общественно-полезный труд. </w:t>
            </w:r>
            <w:r w:rsidRPr="0060238C">
              <w:rPr>
                <w:color w:val="231F20"/>
                <w:sz w:val="24"/>
                <w:szCs w:val="24"/>
              </w:rPr>
              <w:t>Воспитывать у детей положительное</w:t>
            </w:r>
            <w:r w:rsidRPr="0060238C">
              <w:rPr>
                <w:b/>
                <w:bCs/>
                <w:color w:val="231F20"/>
                <w:sz w:val="24"/>
                <w:szCs w:val="24"/>
              </w:rPr>
              <w:t xml:space="preserve"> </w:t>
            </w:r>
            <w:r w:rsidRPr="0060238C">
              <w:rPr>
                <w:color w:val="231F20"/>
                <w:sz w:val="24"/>
                <w:szCs w:val="24"/>
              </w:rPr>
              <w:t>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F642C1" w:rsidRPr="0060238C" w:rsidRDefault="00F642C1" w:rsidP="00F642C1">
            <w:pPr>
              <w:widowControl w:val="0"/>
              <w:overflowPunct w:val="0"/>
              <w:autoSpaceDE w:val="0"/>
              <w:autoSpaceDN w:val="0"/>
              <w:adjustRightInd w:val="0"/>
              <w:spacing w:line="203" w:lineRule="auto"/>
              <w:ind w:firstLine="397"/>
              <w:jc w:val="both"/>
              <w:rPr>
                <w:sz w:val="24"/>
                <w:szCs w:val="24"/>
              </w:rPr>
            </w:pPr>
            <w:r w:rsidRPr="0060238C">
              <w:rPr>
                <w:color w:val="231F20"/>
                <w:sz w:val="24"/>
                <w:szCs w:val="24"/>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F642C1" w:rsidRPr="0060238C" w:rsidRDefault="00F642C1" w:rsidP="00F642C1">
            <w:pPr>
              <w:widowControl w:val="0"/>
              <w:autoSpaceDE w:val="0"/>
              <w:autoSpaceDN w:val="0"/>
              <w:adjustRightInd w:val="0"/>
              <w:spacing w:line="30" w:lineRule="exact"/>
              <w:rPr>
                <w:sz w:val="24"/>
                <w:szCs w:val="24"/>
              </w:rPr>
            </w:pPr>
          </w:p>
          <w:p w:rsidR="00F642C1" w:rsidRPr="0060238C" w:rsidRDefault="00F642C1" w:rsidP="00F642C1">
            <w:pPr>
              <w:widowControl w:val="0"/>
              <w:overflowPunct w:val="0"/>
              <w:autoSpaceDE w:val="0"/>
              <w:autoSpaceDN w:val="0"/>
              <w:adjustRightInd w:val="0"/>
              <w:spacing w:line="240" w:lineRule="auto"/>
              <w:ind w:firstLine="397"/>
              <w:jc w:val="both"/>
              <w:rPr>
                <w:sz w:val="24"/>
                <w:szCs w:val="24"/>
              </w:rPr>
            </w:pPr>
            <w:r w:rsidRPr="0060238C">
              <w:rPr>
                <w:color w:val="231F20"/>
                <w:sz w:val="24"/>
                <w:szCs w:val="24"/>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F642C1" w:rsidRPr="00216B45" w:rsidRDefault="00F642C1" w:rsidP="00216B45">
            <w:pPr>
              <w:widowControl w:val="0"/>
              <w:overflowPunct w:val="0"/>
              <w:autoSpaceDE w:val="0"/>
              <w:autoSpaceDN w:val="0"/>
              <w:adjustRightInd w:val="0"/>
              <w:spacing w:line="186" w:lineRule="auto"/>
              <w:jc w:val="both"/>
              <w:rPr>
                <w:sz w:val="24"/>
                <w:szCs w:val="24"/>
              </w:rPr>
            </w:pPr>
            <w:r w:rsidRPr="0060238C">
              <w:rPr>
                <w:color w:val="231F20"/>
                <w:sz w:val="24"/>
                <w:szCs w:val="24"/>
              </w:rPr>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tc>
      </w:tr>
      <w:tr w:rsidR="001D4014" w:rsidRPr="00C22D8C" w:rsidTr="00216B45">
        <w:trPr>
          <w:trHeight w:val="2375"/>
        </w:trPr>
        <w:tc>
          <w:tcPr>
            <w:tcW w:w="14856" w:type="dxa"/>
            <w:shd w:val="clear" w:color="auto" w:fill="auto"/>
          </w:tcPr>
          <w:p w:rsidR="0060238C" w:rsidRPr="0060238C" w:rsidRDefault="0060238C" w:rsidP="0060238C">
            <w:pPr>
              <w:widowControl w:val="0"/>
              <w:autoSpaceDE w:val="0"/>
              <w:autoSpaceDN w:val="0"/>
              <w:adjustRightInd w:val="0"/>
              <w:spacing w:line="22" w:lineRule="exact"/>
              <w:rPr>
                <w:sz w:val="24"/>
                <w:szCs w:val="24"/>
              </w:rPr>
            </w:pPr>
          </w:p>
          <w:p w:rsidR="0060238C" w:rsidRPr="0060238C" w:rsidRDefault="0060238C" w:rsidP="0060238C">
            <w:pPr>
              <w:widowControl w:val="0"/>
              <w:overflowPunct w:val="0"/>
              <w:autoSpaceDE w:val="0"/>
              <w:autoSpaceDN w:val="0"/>
              <w:adjustRightInd w:val="0"/>
              <w:spacing w:line="240" w:lineRule="auto"/>
              <w:ind w:firstLine="397"/>
              <w:jc w:val="both"/>
              <w:rPr>
                <w:sz w:val="24"/>
                <w:szCs w:val="24"/>
              </w:rPr>
            </w:pPr>
            <w:r w:rsidRPr="0060238C">
              <w:rPr>
                <w:b/>
                <w:bCs/>
                <w:color w:val="231F20"/>
                <w:sz w:val="24"/>
                <w:szCs w:val="24"/>
              </w:rPr>
              <w:t xml:space="preserve">Труд в природе. </w:t>
            </w:r>
            <w:r w:rsidRPr="0060238C">
              <w:rPr>
                <w:color w:val="231F20"/>
                <w:sz w:val="24"/>
                <w:szCs w:val="24"/>
              </w:rPr>
              <w:t>Поощрять желание детей ухаживать за растениями</w:t>
            </w:r>
            <w:r w:rsidRPr="0060238C">
              <w:rPr>
                <w:b/>
                <w:bCs/>
                <w:color w:val="231F20"/>
                <w:sz w:val="24"/>
                <w:szCs w:val="24"/>
              </w:rPr>
              <w:t xml:space="preserve"> </w:t>
            </w:r>
            <w:r w:rsidRPr="0060238C">
              <w:rPr>
                <w:color w:val="231F20"/>
                <w:sz w:val="24"/>
                <w:szCs w:val="24"/>
              </w:rPr>
              <w:t>и животными; поливать растения, кормить рыб, мыть поилки, наливать в них воду, класть корм в кормушки (при участии воспитателя).</w:t>
            </w:r>
          </w:p>
          <w:p w:rsidR="0060238C" w:rsidRPr="0060238C" w:rsidRDefault="0060238C" w:rsidP="0060238C">
            <w:pPr>
              <w:widowControl w:val="0"/>
              <w:overflowPunct w:val="0"/>
              <w:autoSpaceDE w:val="0"/>
              <w:autoSpaceDN w:val="0"/>
              <w:adjustRightInd w:val="0"/>
              <w:spacing w:line="240" w:lineRule="auto"/>
              <w:jc w:val="both"/>
              <w:rPr>
                <w:sz w:val="24"/>
                <w:szCs w:val="24"/>
              </w:rPr>
            </w:pPr>
            <w:r w:rsidRPr="0060238C">
              <w:rPr>
                <w:color w:val="231F20"/>
                <w:sz w:val="24"/>
                <w:szCs w:val="24"/>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60238C" w:rsidRPr="0060238C" w:rsidRDefault="0060238C" w:rsidP="0060238C">
            <w:pPr>
              <w:widowControl w:val="0"/>
              <w:autoSpaceDE w:val="0"/>
              <w:autoSpaceDN w:val="0"/>
              <w:adjustRightInd w:val="0"/>
              <w:spacing w:line="30" w:lineRule="exact"/>
              <w:rPr>
                <w:sz w:val="24"/>
                <w:szCs w:val="24"/>
              </w:rPr>
            </w:pPr>
          </w:p>
          <w:p w:rsidR="0060238C" w:rsidRPr="0060238C" w:rsidRDefault="0060238C" w:rsidP="0060238C">
            <w:pPr>
              <w:widowControl w:val="0"/>
              <w:overflowPunct w:val="0"/>
              <w:autoSpaceDE w:val="0"/>
              <w:autoSpaceDN w:val="0"/>
              <w:adjustRightInd w:val="0"/>
              <w:spacing w:line="183" w:lineRule="auto"/>
              <w:ind w:firstLine="397"/>
              <w:jc w:val="both"/>
              <w:rPr>
                <w:sz w:val="24"/>
                <w:szCs w:val="24"/>
              </w:rPr>
            </w:pPr>
            <w:r w:rsidRPr="0060238C">
              <w:rPr>
                <w:color w:val="231F20"/>
                <w:sz w:val="24"/>
                <w:szCs w:val="24"/>
              </w:rPr>
              <w:t>Приобщать детей к работе по выращиванию зелени для корма птицам в зимнее время; к подкормке зимующих птиц.</w:t>
            </w:r>
          </w:p>
          <w:p w:rsidR="0060238C" w:rsidRPr="0060238C" w:rsidRDefault="0060238C" w:rsidP="0060238C">
            <w:pPr>
              <w:widowControl w:val="0"/>
              <w:autoSpaceDE w:val="0"/>
              <w:autoSpaceDN w:val="0"/>
              <w:adjustRightInd w:val="0"/>
              <w:spacing w:line="27" w:lineRule="exact"/>
              <w:rPr>
                <w:sz w:val="24"/>
                <w:szCs w:val="24"/>
              </w:rPr>
            </w:pPr>
          </w:p>
          <w:p w:rsidR="0060238C" w:rsidRPr="0060238C" w:rsidRDefault="0060238C" w:rsidP="0060238C">
            <w:pPr>
              <w:widowControl w:val="0"/>
              <w:overflowPunct w:val="0"/>
              <w:autoSpaceDE w:val="0"/>
              <w:autoSpaceDN w:val="0"/>
              <w:adjustRightInd w:val="0"/>
              <w:spacing w:line="240" w:lineRule="auto"/>
              <w:ind w:firstLine="397"/>
              <w:jc w:val="both"/>
              <w:rPr>
                <w:sz w:val="24"/>
                <w:szCs w:val="24"/>
              </w:rPr>
            </w:pPr>
            <w:r w:rsidRPr="0060238C">
              <w:rPr>
                <w:color w:val="231F20"/>
                <w:sz w:val="24"/>
                <w:szCs w:val="24"/>
              </w:rPr>
              <w:t>Формировать стремление помога</w:t>
            </w:r>
            <w:r>
              <w:rPr>
                <w:color w:val="231F20"/>
                <w:sz w:val="24"/>
                <w:szCs w:val="24"/>
              </w:rPr>
              <w:t>ть воспитателю приводить в поря</w:t>
            </w:r>
            <w:r w:rsidRPr="0060238C">
              <w:rPr>
                <w:color w:val="231F20"/>
                <w:sz w:val="24"/>
                <w:szCs w:val="24"/>
              </w:rPr>
              <w:t>док используемое в трудовой деятельности оборудование (очищать, просушивать, относить в отведенное место).</w:t>
            </w:r>
          </w:p>
          <w:p w:rsidR="0060238C" w:rsidRPr="0060238C" w:rsidRDefault="0060238C" w:rsidP="0060238C">
            <w:pPr>
              <w:widowControl w:val="0"/>
              <w:autoSpaceDE w:val="0"/>
              <w:autoSpaceDN w:val="0"/>
              <w:adjustRightInd w:val="0"/>
              <w:spacing w:line="25" w:lineRule="exact"/>
              <w:rPr>
                <w:sz w:val="24"/>
                <w:szCs w:val="24"/>
              </w:rPr>
            </w:pPr>
          </w:p>
          <w:p w:rsidR="001D4014" w:rsidRPr="00152E58" w:rsidRDefault="0060238C" w:rsidP="0060238C">
            <w:pPr>
              <w:pStyle w:val="ab"/>
              <w:jc w:val="both"/>
              <w:rPr>
                <w:rFonts w:ascii="Times New Roman" w:hAnsi="Times New Roman"/>
                <w:b/>
                <w:bCs/>
                <w:sz w:val="24"/>
                <w:szCs w:val="24"/>
              </w:rPr>
            </w:pPr>
            <w:r w:rsidRPr="0060238C">
              <w:rPr>
                <w:rFonts w:ascii="Times New Roman" w:hAnsi="Times New Roman"/>
                <w:b/>
                <w:bCs/>
                <w:color w:val="231F20"/>
                <w:sz w:val="24"/>
                <w:szCs w:val="24"/>
              </w:rPr>
              <w:t xml:space="preserve">Уважение к труду взрослых. </w:t>
            </w:r>
            <w:r w:rsidRPr="0060238C">
              <w:rPr>
                <w:rFonts w:ascii="Times New Roman" w:hAnsi="Times New Roman"/>
                <w:color w:val="231F20"/>
                <w:sz w:val="24"/>
                <w:szCs w:val="24"/>
              </w:rPr>
              <w:t>Зна</w:t>
            </w:r>
            <w:r>
              <w:rPr>
                <w:rFonts w:ascii="Times New Roman" w:hAnsi="Times New Roman"/>
                <w:color w:val="231F20"/>
                <w:sz w:val="24"/>
                <w:szCs w:val="24"/>
              </w:rPr>
              <w:t>комить детей с профессиями близ</w:t>
            </w:r>
            <w:r w:rsidRPr="0060238C">
              <w:rPr>
                <w:rFonts w:ascii="Times New Roman" w:hAnsi="Times New Roman"/>
                <w:color w:val="231F20"/>
                <w:sz w:val="24"/>
                <w:szCs w:val="24"/>
              </w:rPr>
              <w:t>ких людей, подчеркивая значимость их труда. Формировать интерес к профессиям родителей</w:t>
            </w:r>
          </w:p>
        </w:tc>
      </w:tr>
      <w:tr w:rsidR="001D4014" w:rsidRPr="00C22D8C" w:rsidTr="00F642C1">
        <w:tc>
          <w:tcPr>
            <w:tcW w:w="14856" w:type="dxa"/>
            <w:shd w:val="clear" w:color="auto" w:fill="auto"/>
          </w:tcPr>
          <w:p w:rsidR="001D4014" w:rsidRPr="00152E58" w:rsidRDefault="001D4014" w:rsidP="00B11160">
            <w:pPr>
              <w:autoSpaceDE w:val="0"/>
              <w:autoSpaceDN w:val="0"/>
              <w:adjustRightInd w:val="0"/>
              <w:jc w:val="center"/>
              <w:rPr>
                <w:b/>
                <w:i/>
                <w:sz w:val="24"/>
                <w:szCs w:val="24"/>
              </w:rPr>
            </w:pPr>
            <w:r w:rsidRPr="00152E58">
              <w:rPr>
                <w:b/>
                <w:i/>
                <w:sz w:val="24"/>
                <w:szCs w:val="24"/>
              </w:rPr>
              <w:t>Формирование основ безопасности</w:t>
            </w:r>
          </w:p>
        </w:tc>
      </w:tr>
      <w:tr w:rsidR="001D4014" w:rsidRPr="001F60F1" w:rsidTr="00F642C1">
        <w:tc>
          <w:tcPr>
            <w:tcW w:w="14856" w:type="dxa"/>
            <w:shd w:val="clear" w:color="auto" w:fill="auto"/>
          </w:tcPr>
          <w:p w:rsidR="0060238C" w:rsidRPr="0060238C" w:rsidRDefault="0060238C" w:rsidP="0060238C">
            <w:pPr>
              <w:widowControl w:val="0"/>
              <w:overflowPunct w:val="0"/>
              <w:autoSpaceDE w:val="0"/>
              <w:autoSpaceDN w:val="0"/>
              <w:adjustRightInd w:val="0"/>
              <w:spacing w:line="240" w:lineRule="auto"/>
              <w:ind w:firstLine="397"/>
              <w:jc w:val="both"/>
              <w:rPr>
                <w:sz w:val="24"/>
                <w:szCs w:val="24"/>
              </w:rPr>
            </w:pPr>
            <w:r w:rsidRPr="0060238C">
              <w:rPr>
                <w:b/>
                <w:bCs/>
                <w:color w:val="231F20"/>
                <w:sz w:val="24"/>
                <w:szCs w:val="24"/>
              </w:rPr>
              <w:t>Безопасное поведение в природе</w:t>
            </w:r>
            <w:r w:rsidRPr="0060238C">
              <w:rPr>
                <w:color w:val="231F20"/>
                <w:sz w:val="24"/>
                <w:szCs w:val="24"/>
              </w:rPr>
              <w:t>.</w:t>
            </w:r>
            <w:r w:rsidRPr="0060238C">
              <w:rPr>
                <w:b/>
                <w:bCs/>
                <w:color w:val="231F20"/>
                <w:sz w:val="24"/>
                <w:szCs w:val="24"/>
              </w:rPr>
              <w:t xml:space="preserve"> </w:t>
            </w:r>
            <w:r w:rsidRPr="0060238C">
              <w:rPr>
                <w:color w:val="231F20"/>
                <w:sz w:val="24"/>
                <w:szCs w:val="24"/>
              </w:rPr>
              <w:t>Продолжать знаком</w:t>
            </w:r>
            <w:r>
              <w:rPr>
                <w:color w:val="231F20"/>
                <w:sz w:val="24"/>
                <w:szCs w:val="24"/>
              </w:rPr>
              <w:t>ить с мно</w:t>
            </w:r>
            <w:r w:rsidRPr="0060238C">
              <w:rPr>
                <w:color w:val="231F20"/>
                <w:sz w:val="24"/>
                <w:szCs w:val="24"/>
              </w:rPr>
              <w:t>гообразием животного и растительного мира, с явлениями неживой природы.</w:t>
            </w:r>
          </w:p>
          <w:p w:rsidR="0060238C" w:rsidRPr="0060238C" w:rsidRDefault="0060238C" w:rsidP="0060238C">
            <w:pPr>
              <w:widowControl w:val="0"/>
              <w:autoSpaceDE w:val="0"/>
              <w:autoSpaceDN w:val="0"/>
              <w:adjustRightInd w:val="0"/>
              <w:spacing w:line="35" w:lineRule="exact"/>
              <w:rPr>
                <w:sz w:val="24"/>
                <w:szCs w:val="24"/>
              </w:rPr>
            </w:pPr>
          </w:p>
          <w:p w:rsidR="0060238C" w:rsidRPr="0060238C" w:rsidRDefault="0060238C" w:rsidP="0060238C">
            <w:pPr>
              <w:widowControl w:val="0"/>
              <w:overflowPunct w:val="0"/>
              <w:autoSpaceDE w:val="0"/>
              <w:autoSpaceDN w:val="0"/>
              <w:adjustRightInd w:val="0"/>
              <w:spacing w:line="183" w:lineRule="auto"/>
              <w:ind w:firstLine="397"/>
              <w:jc w:val="both"/>
              <w:rPr>
                <w:sz w:val="24"/>
                <w:szCs w:val="24"/>
              </w:rPr>
            </w:pPr>
            <w:r w:rsidRPr="0060238C">
              <w:rPr>
                <w:color w:val="231F20"/>
                <w:sz w:val="24"/>
                <w:szCs w:val="24"/>
              </w:rPr>
              <w:t>Формировать элементарные пред</w:t>
            </w:r>
            <w:r>
              <w:rPr>
                <w:color w:val="231F20"/>
                <w:sz w:val="24"/>
                <w:szCs w:val="24"/>
              </w:rPr>
              <w:t>ставления о способах взаимодейс</w:t>
            </w:r>
            <w:r w:rsidRPr="0060238C">
              <w:rPr>
                <w:color w:val="231F20"/>
                <w:sz w:val="24"/>
                <w:szCs w:val="24"/>
              </w:rPr>
              <w:t>твия с животными и растениями, о правилах поведения в природе.</w:t>
            </w:r>
          </w:p>
          <w:p w:rsidR="0060238C" w:rsidRPr="0060238C" w:rsidRDefault="0060238C" w:rsidP="0060238C">
            <w:pPr>
              <w:widowControl w:val="0"/>
              <w:autoSpaceDE w:val="0"/>
              <w:autoSpaceDN w:val="0"/>
              <w:adjustRightInd w:val="0"/>
              <w:spacing w:line="27" w:lineRule="exact"/>
              <w:rPr>
                <w:sz w:val="24"/>
                <w:szCs w:val="24"/>
              </w:rPr>
            </w:pPr>
          </w:p>
          <w:p w:rsidR="0060238C" w:rsidRPr="0060238C" w:rsidRDefault="0060238C" w:rsidP="0060238C">
            <w:pPr>
              <w:widowControl w:val="0"/>
              <w:overflowPunct w:val="0"/>
              <w:autoSpaceDE w:val="0"/>
              <w:autoSpaceDN w:val="0"/>
              <w:adjustRightInd w:val="0"/>
              <w:spacing w:line="240" w:lineRule="auto"/>
              <w:ind w:firstLine="397"/>
              <w:jc w:val="both"/>
              <w:rPr>
                <w:sz w:val="24"/>
                <w:szCs w:val="24"/>
              </w:rPr>
            </w:pPr>
            <w:r w:rsidRPr="0060238C">
              <w:rPr>
                <w:color w:val="231F20"/>
                <w:sz w:val="24"/>
                <w:szCs w:val="24"/>
              </w:rPr>
              <w:t>Формировать понятия: «съедобное», «несъедобное», «лекарственные растения».</w:t>
            </w:r>
          </w:p>
          <w:p w:rsidR="0060238C" w:rsidRPr="0060238C" w:rsidRDefault="0060238C" w:rsidP="0060238C">
            <w:pPr>
              <w:widowControl w:val="0"/>
              <w:overflowPunct w:val="0"/>
              <w:autoSpaceDE w:val="0"/>
              <w:autoSpaceDN w:val="0"/>
              <w:adjustRightInd w:val="0"/>
              <w:spacing w:line="183" w:lineRule="auto"/>
              <w:ind w:left="400"/>
              <w:rPr>
                <w:sz w:val="24"/>
                <w:szCs w:val="24"/>
              </w:rPr>
            </w:pPr>
            <w:r w:rsidRPr="0060238C">
              <w:rPr>
                <w:color w:val="231F20"/>
                <w:sz w:val="24"/>
                <w:szCs w:val="24"/>
              </w:rPr>
              <w:t xml:space="preserve">Знакомить с опасными насекомыми и ядовитыми растениями. </w:t>
            </w:r>
            <w:r w:rsidRPr="0060238C">
              <w:rPr>
                <w:b/>
                <w:bCs/>
                <w:color w:val="231F20"/>
                <w:sz w:val="24"/>
                <w:szCs w:val="24"/>
              </w:rPr>
              <w:t xml:space="preserve">Безопасность на дорогах. </w:t>
            </w:r>
            <w:r w:rsidRPr="0060238C">
              <w:rPr>
                <w:color w:val="231F20"/>
                <w:sz w:val="24"/>
                <w:szCs w:val="24"/>
              </w:rPr>
              <w:t>Развивать</w:t>
            </w:r>
            <w:r>
              <w:rPr>
                <w:color w:val="231F20"/>
                <w:sz w:val="24"/>
                <w:szCs w:val="24"/>
              </w:rPr>
              <w:t xml:space="preserve"> наблюдательность, умение ориен</w:t>
            </w:r>
            <w:r w:rsidRPr="0060238C">
              <w:rPr>
                <w:color w:val="231F20"/>
                <w:sz w:val="24"/>
                <w:szCs w:val="24"/>
              </w:rPr>
              <w:t>тироваться в помещении и на участке детского сада, в ближайшей местности. Продолжать знакомить с понятия</w:t>
            </w:r>
            <w:r>
              <w:rPr>
                <w:color w:val="231F20"/>
                <w:sz w:val="24"/>
                <w:szCs w:val="24"/>
              </w:rPr>
              <w:t>ми «улица», «дорога», «перекрес</w:t>
            </w:r>
            <w:r w:rsidRPr="0060238C">
              <w:rPr>
                <w:color w:val="231F20"/>
                <w:sz w:val="24"/>
                <w:szCs w:val="24"/>
              </w:rPr>
              <w:t>ток», «остановка общественного тр</w:t>
            </w:r>
            <w:r>
              <w:rPr>
                <w:color w:val="231F20"/>
                <w:sz w:val="24"/>
                <w:szCs w:val="24"/>
              </w:rPr>
              <w:t>анспорта» и элементарными прави</w:t>
            </w:r>
            <w:r w:rsidRPr="0060238C">
              <w:rPr>
                <w:color w:val="231F20"/>
                <w:sz w:val="24"/>
                <w:szCs w:val="24"/>
              </w:rPr>
              <w:t>лами поведения на улице. Подводить детей к осознанию необходимости</w:t>
            </w:r>
            <w:r>
              <w:rPr>
                <w:sz w:val="24"/>
                <w:szCs w:val="24"/>
              </w:rPr>
              <w:t xml:space="preserve"> </w:t>
            </w:r>
            <w:r w:rsidRPr="0060238C">
              <w:rPr>
                <w:color w:val="231F20"/>
                <w:sz w:val="24"/>
                <w:szCs w:val="24"/>
              </w:rPr>
              <w:t>соблюдать правила дорожного движения.</w:t>
            </w:r>
          </w:p>
          <w:p w:rsidR="0060238C" w:rsidRPr="0060238C" w:rsidRDefault="0060238C" w:rsidP="0060238C">
            <w:pPr>
              <w:widowControl w:val="0"/>
              <w:overflowPunct w:val="0"/>
              <w:autoSpaceDE w:val="0"/>
              <w:autoSpaceDN w:val="0"/>
              <w:adjustRightInd w:val="0"/>
              <w:spacing w:line="240" w:lineRule="auto"/>
              <w:rPr>
                <w:sz w:val="24"/>
                <w:szCs w:val="24"/>
              </w:rPr>
            </w:pPr>
            <w:r w:rsidRPr="0060238C">
              <w:rPr>
                <w:color w:val="231F20"/>
                <w:sz w:val="24"/>
                <w:szCs w:val="24"/>
              </w:rPr>
              <w:t>Уточнять знания детей о назначении светофора и работе полицейского. Знакомить с различными видами г</w:t>
            </w:r>
            <w:r>
              <w:rPr>
                <w:color w:val="231F20"/>
                <w:sz w:val="24"/>
                <w:szCs w:val="24"/>
              </w:rPr>
              <w:t>ородского транспорта особеннос</w:t>
            </w:r>
            <w:r w:rsidRPr="0060238C">
              <w:rPr>
                <w:color w:val="231F20"/>
                <w:sz w:val="24"/>
                <w:szCs w:val="24"/>
              </w:rPr>
              <w:t>тями их внешнего вида и назначения («Скорая помощь», «Пожарная»,</w:t>
            </w:r>
            <w:r>
              <w:rPr>
                <w:sz w:val="24"/>
                <w:szCs w:val="24"/>
              </w:rPr>
              <w:t xml:space="preserve"> </w:t>
            </w:r>
            <w:r w:rsidRPr="0060238C">
              <w:rPr>
                <w:color w:val="231F20"/>
                <w:sz w:val="24"/>
                <w:szCs w:val="24"/>
              </w:rPr>
              <w:t>машина МЧС, «Полиция», трамвай, троллейбус, автобус).</w:t>
            </w:r>
          </w:p>
          <w:p w:rsidR="0060238C" w:rsidRPr="0060238C" w:rsidRDefault="0060238C" w:rsidP="0060238C">
            <w:pPr>
              <w:widowControl w:val="0"/>
              <w:autoSpaceDE w:val="0"/>
              <w:autoSpaceDN w:val="0"/>
              <w:adjustRightInd w:val="0"/>
              <w:spacing w:line="24" w:lineRule="exact"/>
              <w:rPr>
                <w:sz w:val="24"/>
                <w:szCs w:val="24"/>
              </w:rPr>
            </w:pPr>
          </w:p>
          <w:p w:rsidR="0060238C" w:rsidRPr="0060238C" w:rsidRDefault="0060238C" w:rsidP="0060238C">
            <w:pPr>
              <w:widowControl w:val="0"/>
              <w:overflowPunct w:val="0"/>
              <w:autoSpaceDE w:val="0"/>
              <w:autoSpaceDN w:val="0"/>
              <w:adjustRightInd w:val="0"/>
              <w:spacing w:line="240" w:lineRule="auto"/>
              <w:ind w:firstLine="397"/>
              <w:jc w:val="both"/>
              <w:rPr>
                <w:sz w:val="24"/>
                <w:szCs w:val="24"/>
              </w:rPr>
            </w:pPr>
            <w:r w:rsidRPr="0060238C">
              <w:rPr>
                <w:color w:val="231F20"/>
                <w:sz w:val="24"/>
                <w:szCs w:val="24"/>
              </w:rPr>
              <w:t>Знакомить со знаками дорожного движения «Пешеходный переход», «Остановка общественного транспорта».</w:t>
            </w:r>
          </w:p>
          <w:p w:rsidR="0060238C" w:rsidRPr="0060238C" w:rsidRDefault="0060238C" w:rsidP="0060238C">
            <w:pPr>
              <w:widowControl w:val="0"/>
              <w:autoSpaceDE w:val="0"/>
              <w:autoSpaceDN w:val="0"/>
              <w:adjustRightInd w:val="0"/>
              <w:spacing w:line="240" w:lineRule="auto"/>
              <w:rPr>
                <w:sz w:val="24"/>
                <w:szCs w:val="24"/>
              </w:rPr>
            </w:pPr>
            <w:r w:rsidRPr="0060238C">
              <w:rPr>
                <w:color w:val="231F20"/>
                <w:sz w:val="24"/>
                <w:szCs w:val="24"/>
              </w:rPr>
              <w:t>Формировать навыки культурного поведения в общественном транспорте.</w:t>
            </w:r>
          </w:p>
          <w:p w:rsidR="0060238C" w:rsidRPr="0060238C" w:rsidRDefault="0060238C" w:rsidP="0060238C">
            <w:pPr>
              <w:widowControl w:val="0"/>
              <w:autoSpaceDE w:val="0"/>
              <w:autoSpaceDN w:val="0"/>
              <w:adjustRightInd w:val="0"/>
              <w:spacing w:line="19" w:lineRule="exact"/>
              <w:rPr>
                <w:sz w:val="24"/>
                <w:szCs w:val="24"/>
              </w:rPr>
            </w:pPr>
          </w:p>
          <w:p w:rsidR="0060238C" w:rsidRPr="0060238C" w:rsidRDefault="0060238C" w:rsidP="0060238C">
            <w:pPr>
              <w:widowControl w:val="0"/>
              <w:overflowPunct w:val="0"/>
              <w:autoSpaceDE w:val="0"/>
              <w:autoSpaceDN w:val="0"/>
              <w:adjustRightInd w:val="0"/>
              <w:spacing w:line="240" w:lineRule="auto"/>
              <w:ind w:firstLine="397"/>
              <w:jc w:val="both"/>
              <w:rPr>
                <w:sz w:val="24"/>
                <w:szCs w:val="24"/>
              </w:rPr>
            </w:pPr>
            <w:r w:rsidRPr="0060238C">
              <w:rPr>
                <w:b/>
                <w:bCs/>
                <w:color w:val="231F20"/>
                <w:sz w:val="24"/>
                <w:szCs w:val="24"/>
              </w:rPr>
              <w:t xml:space="preserve">Безопасность собственной жизнедеятельности. </w:t>
            </w:r>
            <w:r>
              <w:rPr>
                <w:color w:val="231F20"/>
                <w:sz w:val="24"/>
                <w:szCs w:val="24"/>
              </w:rPr>
              <w:t>Знакомить с пра</w:t>
            </w:r>
            <w:r w:rsidRPr="0060238C">
              <w:rPr>
                <w:color w:val="231F20"/>
                <w:sz w:val="24"/>
                <w:szCs w:val="24"/>
              </w:rPr>
              <w:t>вилами безопасного поведения во время игр. Рассказывать о ситуациях, опасных для жизни и здоровья.</w:t>
            </w:r>
          </w:p>
          <w:p w:rsidR="0060238C" w:rsidRPr="0060238C" w:rsidRDefault="0060238C" w:rsidP="0060238C">
            <w:pPr>
              <w:widowControl w:val="0"/>
              <w:autoSpaceDE w:val="0"/>
              <w:autoSpaceDN w:val="0"/>
              <w:adjustRightInd w:val="0"/>
              <w:spacing w:line="35" w:lineRule="exact"/>
              <w:rPr>
                <w:sz w:val="24"/>
                <w:szCs w:val="24"/>
              </w:rPr>
            </w:pPr>
          </w:p>
          <w:p w:rsidR="0060238C" w:rsidRPr="0060238C" w:rsidRDefault="0060238C" w:rsidP="0060238C">
            <w:pPr>
              <w:widowControl w:val="0"/>
              <w:overflowPunct w:val="0"/>
              <w:autoSpaceDE w:val="0"/>
              <w:autoSpaceDN w:val="0"/>
              <w:adjustRightInd w:val="0"/>
              <w:spacing w:line="183" w:lineRule="auto"/>
              <w:ind w:firstLine="397"/>
              <w:jc w:val="both"/>
              <w:rPr>
                <w:sz w:val="24"/>
                <w:szCs w:val="24"/>
              </w:rPr>
            </w:pPr>
            <w:r w:rsidRPr="0060238C">
              <w:rPr>
                <w:color w:val="231F20"/>
                <w:sz w:val="24"/>
                <w:szCs w:val="24"/>
              </w:rPr>
              <w:t>Знакомить с назначением, работ</w:t>
            </w:r>
            <w:r>
              <w:rPr>
                <w:color w:val="231F20"/>
                <w:sz w:val="24"/>
                <w:szCs w:val="24"/>
              </w:rPr>
              <w:t>ой и правилами пользования быто</w:t>
            </w:r>
            <w:r w:rsidRPr="0060238C">
              <w:rPr>
                <w:color w:val="231F20"/>
                <w:sz w:val="24"/>
                <w:szCs w:val="24"/>
              </w:rPr>
              <w:t>выми электроприборами (пылесос, электрочайник, утюг и др.).</w:t>
            </w:r>
          </w:p>
          <w:p w:rsidR="0060238C" w:rsidRPr="0060238C" w:rsidRDefault="0060238C" w:rsidP="0060238C">
            <w:pPr>
              <w:widowControl w:val="0"/>
              <w:autoSpaceDE w:val="0"/>
              <w:autoSpaceDN w:val="0"/>
              <w:adjustRightInd w:val="0"/>
              <w:spacing w:line="27" w:lineRule="exact"/>
              <w:rPr>
                <w:sz w:val="24"/>
                <w:szCs w:val="24"/>
              </w:rPr>
            </w:pPr>
          </w:p>
          <w:p w:rsidR="0060238C" w:rsidRPr="0060238C" w:rsidRDefault="0060238C" w:rsidP="0060238C">
            <w:pPr>
              <w:widowControl w:val="0"/>
              <w:overflowPunct w:val="0"/>
              <w:autoSpaceDE w:val="0"/>
              <w:autoSpaceDN w:val="0"/>
              <w:adjustRightInd w:val="0"/>
              <w:spacing w:line="240" w:lineRule="auto"/>
              <w:ind w:firstLine="397"/>
              <w:jc w:val="both"/>
              <w:rPr>
                <w:sz w:val="24"/>
                <w:szCs w:val="24"/>
              </w:rPr>
            </w:pPr>
            <w:r w:rsidRPr="0060238C">
              <w:rPr>
                <w:color w:val="231F20"/>
                <w:sz w:val="24"/>
                <w:szCs w:val="24"/>
              </w:rPr>
              <w:t>Закреплять умение пользоваться столовыми приборами (вилка, нож), ножницами.</w:t>
            </w:r>
          </w:p>
          <w:p w:rsidR="0060238C" w:rsidRPr="0060238C" w:rsidRDefault="0060238C" w:rsidP="0060238C">
            <w:pPr>
              <w:widowControl w:val="0"/>
              <w:autoSpaceDE w:val="0"/>
              <w:autoSpaceDN w:val="0"/>
              <w:adjustRightInd w:val="0"/>
              <w:spacing w:line="6" w:lineRule="exact"/>
              <w:rPr>
                <w:sz w:val="24"/>
                <w:szCs w:val="24"/>
              </w:rPr>
            </w:pPr>
          </w:p>
          <w:p w:rsidR="0060238C" w:rsidRPr="0060238C" w:rsidRDefault="0060238C" w:rsidP="0060238C">
            <w:pPr>
              <w:widowControl w:val="0"/>
              <w:autoSpaceDE w:val="0"/>
              <w:autoSpaceDN w:val="0"/>
              <w:adjustRightInd w:val="0"/>
              <w:spacing w:line="240" w:lineRule="auto"/>
              <w:ind w:left="400"/>
              <w:rPr>
                <w:sz w:val="24"/>
                <w:szCs w:val="24"/>
              </w:rPr>
            </w:pPr>
            <w:r w:rsidRPr="0060238C">
              <w:rPr>
                <w:color w:val="231F20"/>
                <w:sz w:val="24"/>
                <w:szCs w:val="24"/>
              </w:rPr>
              <w:t>Знакомить с правилами езды на велосипеде.</w:t>
            </w:r>
          </w:p>
          <w:p w:rsidR="0060238C" w:rsidRPr="0060238C" w:rsidRDefault="0060238C" w:rsidP="0060238C">
            <w:pPr>
              <w:widowControl w:val="0"/>
              <w:autoSpaceDE w:val="0"/>
              <w:autoSpaceDN w:val="0"/>
              <w:adjustRightInd w:val="0"/>
              <w:spacing w:line="24" w:lineRule="exact"/>
              <w:rPr>
                <w:sz w:val="24"/>
                <w:szCs w:val="24"/>
              </w:rPr>
            </w:pPr>
          </w:p>
          <w:p w:rsidR="0060238C" w:rsidRPr="0060238C" w:rsidRDefault="0060238C" w:rsidP="0060238C">
            <w:pPr>
              <w:widowControl w:val="0"/>
              <w:overflowPunct w:val="0"/>
              <w:autoSpaceDE w:val="0"/>
              <w:autoSpaceDN w:val="0"/>
              <w:adjustRightInd w:val="0"/>
              <w:spacing w:line="183" w:lineRule="auto"/>
              <w:ind w:left="400"/>
              <w:rPr>
                <w:sz w:val="24"/>
                <w:szCs w:val="24"/>
              </w:rPr>
            </w:pPr>
            <w:r w:rsidRPr="0060238C">
              <w:rPr>
                <w:color w:val="231F20"/>
                <w:sz w:val="24"/>
                <w:szCs w:val="24"/>
              </w:rPr>
              <w:t>Знакомить с правилами поведения с незнакомыми людьми. Рассказывать детям о работе пожарных, причинах возникновения</w:t>
            </w:r>
          </w:p>
          <w:p w:rsidR="0060238C" w:rsidRPr="0060238C" w:rsidRDefault="0060238C" w:rsidP="0060238C">
            <w:pPr>
              <w:widowControl w:val="0"/>
              <w:autoSpaceDE w:val="0"/>
              <w:autoSpaceDN w:val="0"/>
              <w:adjustRightInd w:val="0"/>
              <w:spacing w:line="184" w:lineRule="auto"/>
              <w:rPr>
                <w:sz w:val="24"/>
                <w:szCs w:val="24"/>
              </w:rPr>
            </w:pPr>
            <w:r w:rsidRPr="0060238C">
              <w:rPr>
                <w:color w:val="231F20"/>
                <w:sz w:val="24"/>
                <w:szCs w:val="24"/>
              </w:rPr>
              <w:t>пожаров и правилах поведения при пожаре.</w:t>
            </w:r>
          </w:p>
          <w:p w:rsidR="001D4014" w:rsidRPr="00152E58" w:rsidRDefault="001D4014" w:rsidP="00B11160">
            <w:pPr>
              <w:pStyle w:val="ab"/>
              <w:jc w:val="both"/>
              <w:rPr>
                <w:rFonts w:ascii="Times New Roman" w:hAnsi="Times New Roman"/>
                <w:bCs/>
                <w:sz w:val="24"/>
                <w:szCs w:val="24"/>
              </w:rPr>
            </w:pPr>
          </w:p>
        </w:tc>
      </w:tr>
    </w:tbl>
    <w:p w:rsidR="0060238C" w:rsidRDefault="0060238C" w:rsidP="001D4014">
      <w:pPr>
        <w:pStyle w:val="6"/>
        <w:spacing w:before="0" w:after="0" w:line="240" w:lineRule="auto"/>
        <w:rPr>
          <w:rFonts w:ascii="Times New Roman" w:hAnsi="Times New Roman" w:cs="Times New Roman"/>
          <w:sz w:val="24"/>
          <w:szCs w:val="24"/>
        </w:rPr>
      </w:pPr>
    </w:p>
    <w:p w:rsidR="0060238C" w:rsidRDefault="0060238C" w:rsidP="001D4014">
      <w:pPr>
        <w:pStyle w:val="6"/>
        <w:spacing w:before="0" w:after="0" w:line="240" w:lineRule="auto"/>
        <w:rPr>
          <w:rFonts w:ascii="Times New Roman" w:hAnsi="Times New Roman" w:cs="Times New Roman"/>
          <w:sz w:val="24"/>
          <w:szCs w:val="24"/>
        </w:rPr>
      </w:pPr>
    </w:p>
    <w:p w:rsidR="0060238C" w:rsidRDefault="0060238C" w:rsidP="001D4014">
      <w:pPr>
        <w:pStyle w:val="6"/>
        <w:spacing w:before="0" w:after="0" w:line="240" w:lineRule="auto"/>
        <w:rPr>
          <w:rFonts w:ascii="Times New Roman" w:hAnsi="Times New Roman" w:cs="Times New Roman"/>
          <w:sz w:val="24"/>
          <w:szCs w:val="24"/>
        </w:rPr>
      </w:pPr>
    </w:p>
    <w:p w:rsidR="000D60B7" w:rsidRDefault="000D60B7" w:rsidP="001D4014">
      <w:pPr>
        <w:pStyle w:val="6"/>
        <w:spacing w:before="0" w:after="0" w:line="240" w:lineRule="auto"/>
        <w:rPr>
          <w:rFonts w:ascii="Times New Roman" w:hAnsi="Times New Roman" w:cs="Times New Roman"/>
          <w:sz w:val="24"/>
          <w:szCs w:val="24"/>
        </w:rPr>
      </w:pPr>
    </w:p>
    <w:p w:rsidR="001D4014" w:rsidRPr="00A33AC4" w:rsidRDefault="000D60B7" w:rsidP="001D4014">
      <w:pPr>
        <w:pStyle w:val="6"/>
        <w:spacing w:before="0" w:after="0" w:line="240" w:lineRule="auto"/>
        <w:rPr>
          <w:rFonts w:ascii="Times New Roman" w:hAnsi="Times New Roman" w:cs="Times New Roman"/>
          <w:sz w:val="24"/>
          <w:szCs w:val="24"/>
        </w:rPr>
      </w:pPr>
      <w:r>
        <w:rPr>
          <w:rFonts w:ascii="Times New Roman" w:hAnsi="Times New Roman" w:cs="Times New Roman"/>
          <w:sz w:val="24"/>
          <w:szCs w:val="24"/>
        </w:rPr>
        <w:t xml:space="preserve">ПОЗНАВАТЕЛЬНОЕ РАЗВИТИЕ </w:t>
      </w:r>
      <w:r w:rsidR="001D4014">
        <w:rPr>
          <w:rFonts w:ascii="Times New Roman" w:hAnsi="Times New Roman" w:cs="Times New Roman"/>
          <w:sz w:val="24"/>
          <w:szCs w:val="24"/>
        </w:rPr>
        <w:t xml:space="preserve"> </w:t>
      </w:r>
    </w:p>
    <w:p w:rsidR="001D4014" w:rsidRPr="00F1238D" w:rsidRDefault="001D4014" w:rsidP="001D4014">
      <w:pPr>
        <w:spacing w:line="240" w:lineRule="auto"/>
        <w:jc w:val="both"/>
        <w:rPr>
          <w:b/>
          <w:sz w:val="24"/>
          <w:szCs w:val="24"/>
        </w:rPr>
      </w:pPr>
      <w:r w:rsidRPr="00F1238D">
        <w:rPr>
          <w:b/>
          <w:sz w:val="24"/>
          <w:szCs w:val="24"/>
        </w:rPr>
        <w:t>Цель</w:t>
      </w:r>
      <w:r w:rsidRPr="00F1238D">
        <w:rPr>
          <w:sz w:val="24"/>
          <w:szCs w:val="24"/>
        </w:rPr>
        <w:t>: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w:t>
      </w:r>
    </w:p>
    <w:p w:rsidR="001D4014" w:rsidRPr="00F1238D" w:rsidRDefault="001D4014" w:rsidP="001D4014">
      <w:pPr>
        <w:spacing w:line="240" w:lineRule="auto"/>
        <w:jc w:val="both"/>
        <w:rPr>
          <w:b/>
          <w:sz w:val="24"/>
          <w:szCs w:val="24"/>
        </w:rPr>
      </w:pPr>
      <w:r w:rsidRPr="00F1238D">
        <w:rPr>
          <w:b/>
          <w:sz w:val="24"/>
          <w:szCs w:val="24"/>
        </w:rPr>
        <w:t>Задачи:</w:t>
      </w:r>
    </w:p>
    <w:p w:rsidR="001D4014" w:rsidRPr="00F1238D" w:rsidRDefault="001D4014" w:rsidP="001D4014">
      <w:pPr>
        <w:spacing w:line="240" w:lineRule="auto"/>
        <w:jc w:val="both"/>
        <w:rPr>
          <w:b/>
          <w:sz w:val="24"/>
          <w:szCs w:val="24"/>
        </w:rPr>
      </w:pPr>
      <w:r w:rsidRPr="00F1238D">
        <w:rPr>
          <w:b/>
          <w:sz w:val="24"/>
          <w:szCs w:val="24"/>
        </w:rPr>
        <w:t xml:space="preserve">- </w:t>
      </w:r>
      <w:r w:rsidRPr="00F1238D">
        <w:rPr>
          <w:sz w:val="24"/>
          <w:szCs w:val="24"/>
        </w:rPr>
        <w:t xml:space="preserve">формировать познавательные действия, становление сознания; </w:t>
      </w:r>
    </w:p>
    <w:p w:rsidR="001D4014" w:rsidRPr="00F1238D" w:rsidRDefault="001D4014" w:rsidP="001D4014">
      <w:pPr>
        <w:spacing w:line="240" w:lineRule="auto"/>
        <w:jc w:val="both"/>
        <w:rPr>
          <w:b/>
          <w:sz w:val="24"/>
          <w:szCs w:val="24"/>
        </w:rPr>
      </w:pPr>
      <w:r w:rsidRPr="00F1238D">
        <w:rPr>
          <w:sz w:val="24"/>
          <w:szCs w:val="24"/>
        </w:rPr>
        <w:t xml:space="preserve">- развивать воображение и творческую активность; </w:t>
      </w:r>
    </w:p>
    <w:p w:rsidR="001D4014" w:rsidRPr="00F1238D" w:rsidRDefault="001D4014" w:rsidP="001D4014">
      <w:pPr>
        <w:spacing w:line="240" w:lineRule="auto"/>
        <w:jc w:val="both"/>
        <w:rPr>
          <w:b/>
          <w:sz w:val="24"/>
          <w:szCs w:val="24"/>
        </w:rPr>
      </w:pPr>
      <w:r w:rsidRPr="00F1238D">
        <w:rPr>
          <w:sz w:val="24"/>
          <w:szCs w:val="24"/>
        </w:rPr>
        <w:t>- формировать первичные представления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r>
        <w:rPr>
          <w:sz w:val="24"/>
          <w:szCs w:val="24"/>
        </w:rPr>
        <w:t xml:space="preserve"> </w:t>
      </w:r>
      <w:r w:rsidRPr="00F1238D">
        <w:rPr>
          <w:sz w:val="24"/>
          <w:szCs w:val="24"/>
        </w:rPr>
        <w:t>общем</w:t>
      </w:r>
      <w:r>
        <w:rPr>
          <w:sz w:val="24"/>
          <w:szCs w:val="24"/>
        </w:rPr>
        <w:t xml:space="preserve"> </w:t>
      </w:r>
      <w:r w:rsidRPr="00F1238D">
        <w:rPr>
          <w:sz w:val="24"/>
          <w:szCs w:val="24"/>
        </w:rPr>
        <w:t xml:space="preserve">доме людей, об особенностях ее природы, многообразии стран и народов мира.   </w:t>
      </w:r>
    </w:p>
    <w:p w:rsidR="001D4014" w:rsidRPr="00F1238D" w:rsidRDefault="001D4014" w:rsidP="001D4014">
      <w:pPr>
        <w:spacing w:line="240" w:lineRule="auto"/>
        <w:jc w:val="both"/>
        <w:rPr>
          <w:b/>
          <w:sz w:val="24"/>
          <w:szCs w:val="24"/>
        </w:rPr>
      </w:pPr>
      <w:r w:rsidRPr="00F1238D">
        <w:rPr>
          <w:b/>
          <w:bCs/>
          <w:sz w:val="24"/>
          <w:szCs w:val="24"/>
        </w:rPr>
        <w:t>Основные направления:</w:t>
      </w:r>
    </w:p>
    <w:p w:rsidR="001D4014" w:rsidRPr="00F1238D" w:rsidRDefault="001D4014" w:rsidP="001D4014">
      <w:pPr>
        <w:spacing w:line="240" w:lineRule="auto"/>
        <w:jc w:val="both"/>
        <w:rPr>
          <w:b/>
          <w:sz w:val="24"/>
          <w:szCs w:val="24"/>
        </w:rPr>
      </w:pPr>
      <w:r w:rsidRPr="00F1238D">
        <w:rPr>
          <w:b/>
          <w:sz w:val="24"/>
          <w:szCs w:val="24"/>
        </w:rPr>
        <w:t>Развитие познавательно-исследовательской деятельности.</w:t>
      </w:r>
    </w:p>
    <w:p w:rsidR="001D4014" w:rsidRPr="00F1238D" w:rsidRDefault="001D4014" w:rsidP="001D4014">
      <w:pPr>
        <w:spacing w:line="240" w:lineRule="auto"/>
        <w:jc w:val="both"/>
        <w:rPr>
          <w:b/>
          <w:sz w:val="24"/>
          <w:szCs w:val="24"/>
        </w:rPr>
      </w:pPr>
      <w:r w:rsidRPr="00F1238D">
        <w:rPr>
          <w:sz w:val="24"/>
          <w:szCs w:val="24"/>
        </w:rPr>
        <w:t xml:space="preserve">1.Развитие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w:t>
      </w:r>
    </w:p>
    <w:p w:rsidR="001D4014" w:rsidRPr="00F1238D" w:rsidRDefault="001D4014" w:rsidP="001D4014">
      <w:pPr>
        <w:spacing w:line="240" w:lineRule="auto"/>
        <w:jc w:val="both"/>
        <w:rPr>
          <w:b/>
          <w:sz w:val="24"/>
          <w:szCs w:val="24"/>
        </w:rPr>
      </w:pPr>
      <w:r w:rsidRPr="00F1238D">
        <w:rPr>
          <w:sz w:val="24"/>
          <w:szCs w:val="24"/>
        </w:rPr>
        <w:t xml:space="preserve">2.формирование познавательных действий, становление сознания; </w:t>
      </w:r>
    </w:p>
    <w:p w:rsidR="001D4014" w:rsidRPr="00F1238D" w:rsidRDefault="001D4014" w:rsidP="001D4014">
      <w:pPr>
        <w:spacing w:line="240" w:lineRule="auto"/>
        <w:jc w:val="both"/>
        <w:rPr>
          <w:b/>
          <w:sz w:val="24"/>
          <w:szCs w:val="24"/>
        </w:rPr>
      </w:pPr>
      <w:r w:rsidRPr="00F1238D">
        <w:rPr>
          <w:sz w:val="24"/>
          <w:szCs w:val="24"/>
        </w:rPr>
        <w:t xml:space="preserve">3.развитие воображения и творческой активности; </w:t>
      </w:r>
    </w:p>
    <w:p w:rsidR="001D4014" w:rsidRPr="00F1238D" w:rsidRDefault="001D4014" w:rsidP="001D4014">
      <w:pPr>
        <w:spacing w:line="240" w:lineRule="auto"/>
        <w:jc w:val="both"/>
        <w:rPr>
          <w:b/>
          <w:sz w:val="24"/>
          <w:szCs w:val="24"/>
        </w:rPr>
      </w:pPr>
      <w:r w:rsidRPr="00F1238D">
        <w:rPr>
          <w:sz w:val="24"/>
          <w:szCs w:val="24"/>
        </w:rPr>
        <w:t>4.формирование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1D4014" w:rsidRPr="00F1238D" w:rsidRDefault="001D4014" w:rsidP="001D4014">
      <w:pPr>
        <w:spacing w:line="240" w:lineRule="auto"/>
        <w:jc w:val="both"/>
        <w:rPr>
          <w:b/>
          <w:sz w:val="24"/>
          <w:szCs w:val="24"/>
        </w:rPr>
      </w:pPr>
      <w:r w:rsidRPr="00F1238D">
        <w:rPr>
          <w:sz w:val="24"/>
          <w:szCs w:val="24"/>
        </w:rPr>
        <w:t xml:space="preserve">5.Развитие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w:t>
      </w:r>
    </w:p>
    <w:p w:rsidR="001D4014" w:rsidRDefault="001D4014" w:rsidP="001D4014">
      <w:pPr>
        <w:spacing w:line="240" w:lineRule="auto"/>
        <w:jc w:val="both"/>
        <w:rPr>
          <w:b/>
          <w:sz w:val="24"/>
          <w:szCs w:val="24"/>
        </w:rPr>
      </w:pPr>
      <w:r w:rsidRPr="00F1238D">
        <w:rPr>
          <w:sz w:val="24"/>
          <w:szCs w:val="24"/>
        </w:rPr>
        <w:t>6.Развитие умения устанавливать простейшие связи между предметами и явлениями, делать простейшие обобщения.</w:t>
      </w:r>
    </w:p>
    <w:p w:rsidR="001D4014" w:rsidRPr="00F1238D" w:rsidRDefault="001D4014" w:rsidP="001D4014">
      <w:pPr>
        <w:spacing w:line="240" w:lineRule="auto"/>
        <w:jc w:val="both"/>
        <w:rPr>
          <w:b/>
          <w:sz w:val="24"/>
          <w:szCs w:val="24"/>
        </w:rPr>
      </w:pPr>
      <w:r w:rsidRPr="00F1238D">
        <w:rPr>
          <w:b/>
          <w:sz w:val="24"/>
          <w:szCs w:val="24"/>
        </w:rPr>
        <w:t>Приобщение к социокультурным ценностям.</w:t>
      </w:r>
    </w:p>
    <w:p w:rsidR="001D4014" w:rsidRPr="00F1238D" w:rsidRDefault="001D4014" w:rsidP="001D4014">
      <w:pPr>
        <w:spacing w:line="240" w:lineRule="auto"/>
        <w:jc w:val="both"/>
        <w:rPr>
          <w:b/>
          <w:sz w:val="24"/>
          <w:szCs w:val="24"/>
        </w:rPr>
      </w:pPr>
      <w:r w:rsidRPr="00F1238D">
        <w:rPr>
          <w:sz w:val="24"/>
          <w:szCs w:val="24"/>
        </w:rPr>
        <w:t xml:space="preserve">1.Ознакомление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rsidR="001D4014" w:rsidRPr="00F1238D" w:rsidRDefault="001D4014" w:rsidP="001D4014">
      <w:pPr>
        <w:spacing w:line="240" w:lineRule="auto"/>
        <w:jc w:val="both"/>
        <w:rPr>
          <w:b/>
          <w:sz w:val="24"/>
          <w:szCs w:val="24"/>
        </w:rPr>
      </w:pPr>
      <w:r w:rsidRPr="00F1238D">
        <w:rPr>
          <w:sz w:val="24"/>
          <w:szCs w:val="24"/>
        </w:rPr>
        <w:t>2.Формирование элементарных представлений о планете Земля как общем доме людей, о многообразии стран и народов мира.</w:t>
      </w:r>
    </w:p>
    <w:p w:rsidR="001D4014" w:rsidRPr="00F1238D" w:rsidRDefault="001D4014" w:rsidP="001D4014">
      <w:pPr>
        <w:spacing w:line="240" w:lineRule="auto"/>
        <w:jc w:val="both"/>
        <w:rPr>
          <w:b/>
          <w:sz w:val="24"/>
          <w:szCs w:val="24"/>
        </w:rPr>
      </w:pPr>
      <w:r w:rsidRPr="00F1238D">
        <w:rPr>
          <w:b/>
          <w:sz w:val="24"/>
          <w:szCs w:val="24"/>
        </w:rPr>
        <w:t xml:space="preserve">Формирование элементарных математических представлений. </w:t>
      </w:r>
    </w:p>
    <w:p w:rsidR="001D4014" w:rsidRPr="00F1238D" w:rsidRDefault="001D4014" w:rsidP="001D4014">
      <w:pPr>
        <w:spacing w:line="240" w:lineRule="auto"/>
        <w:jc w:val="both"/>
        <w:rPr>
          <w:b/>
          <w:sz w:val="24"/>
          <w:szCs w:val="24"/>
        </w:rPr>
      </w:pPr>
      <w:r w:rsidRPr="00F1238D">
        <w:rPr>
          <w:sz w:val="24"/>
          <w:szCs w:val="24"/>
        </w:rPr>
        <w:t>1.Формирование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1D4014" w:rsidRPr="00F1238D" w:rsidRDefault="001D4014" w:rsidP="001D4014">
      <w:pPr>
        <w:spacing w:line="240" w:lineRule="auto"/>
        <w:jc w:val="both"/>
        <w:rPr>
          <w:b/>
          <w:sz w:val="24"/>
          <w:szCs w:val="24"/>
        </w:rPr>
      </w:pPr>
      <w:r w:rsidRPr="00F1238D">
        <w:rPr>
          <w:b/>
          <w:sz w:val="24"/>
          <w:szCs w:val="24"/>
        </w:rPr>
        <w:t>Ознакомление с миром природы.</w:t>
      </w:r>
    </w:p>
    <w:p w:rsidR="001D4014" w:rsidRPr="00F1238D" w:rsidRDefault="001D4014" w:rsidP="001D4014">
      <w:pPr>
        <w:spacing w:line="240" w:lineRule="auto"/>
        <w:jc w:val="both"/>
        <w:rPr>
          <w:b/>
          <w:sz w:val="24"/>
          <w:szCs w:val="24"/>
        </w:rPr>
      </w:pPr>
      <w:r w:rsidRPr="00F1238D">
        <w:rPr>
          <w:sz w:val="24"/>
          <w:szCs w:val="24"/>
        </w:rPr>
        <w:t xml:space="preserve">1.Ознакомление с природой и природными явлениями. </w:t>
      </w:r>
    </w:p>
    <w:p w:rsidR="001D4014" w:rsidRPr="00F1238D" w:rsidRDefault="001D4014" w:rsidP="001D4014">
      <w:pPr>
        <w:spacing w:line="240" w:lineRule="auto"/>
        <w:jc w:val="both"/>
        <w:rPr>
          <w:b/>
          <w:sz w:val="24"/>
          <w:szCs w:val="24"/>
        </w:rPr>
      </w:pPr>
      <w:r w:rsidRPr="00F1238D">
        <w:rPr>
          <w:sz w:val="24"/>
          <w:szCs w:val="24"/>
        </w:rPr>
        <w:lastRenderedPageBreak/>
        <w:t xml:space="preserve">2.Развитие умения устанавливать причинно-следственные связи между природными явлениями. </w:t>
      </w:r>
    </w:p>
    <w:p w:rsidR="001D4014" w:rsidRPr="00F1238D" w:rsidRDefault="001D4014" w:rsidP="001D4014">
      <w:pPr>
        <w:spacing w:line="240" w:lineRule="auto"/>
        <w:jc w:val="both"/>
        <w:rPr>
          <w:b/>
          <w:sz w:val="24"/>
          <w:szCs w:val="24"/>
        </w:rPr>
      </w:pPr>
      <w:r w:rsidRPr="00F1238D">
        <w:rPr>
          <w:sz w:val="24"/>
          <w:szCs w:val="24"/>
        </w:rPr>
        <w:t xml:space="preserve">3.Формирование первичных представлений о природном многообразии планеты Земля. </w:t>
      </w:r>
    </w:p>
    <w:p w:rsidR="001D4014" w:rsidRPr="00F1238D" w:rsidRDefault="001D4014" w:rsidP="001D4014">
      <w:pPr>
        <w:spacing w:line="240" w:lineRule="auto"/>
        <w:jc w:val="both"/>
        <w:rPr>
          <w:b/>
          <w:sz w:val="24"/>
          <w:szCs w:val="24"/>
        </w:rPr>
      </w:pPr>
      <w:r w:rsidRPr="00F1238D">
        <w:rPr>
          <w:sz w:val="24"/>
          <w:szCs w:val="24"/>
        </w:rPr>
        <w:t xml:space="preserve">4.Формирование элементарных экологических представлений. </w:t>
      </w:r>
    </w:p>
    <w:p w:rsidR="001D4014" w:rsidRPr="00F1238D" w:rsidRDefault="001D4014" w:rsidP="001D4014">
      <w:pPr>
        <w:spacing w:line="240" w:lineRule="auto"/>
        <w:jc w:val="both"/>
        <w:rPr>
          <w:b/>
          <w:sz w:val="24"/>
          <w:szCs w:val="24"/>
        </w:rPr>
      </w:pPr>
      <w:r w:rsidRPr="00F1238D">
        <w:rPr>
          <w:sz w:val="24"/>
          <w:szCs w:val="24"/>
        </w:rPr>
        <w:t xml:space="preserve">5.Формирование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w:t>
      </w:r>
    </w:p>
    <w:p w:rsidR="001D4014" w:rsidRPr="00F1238D" w:rsidRDefault="001D4014" w:rsidP="001D4014">
      <w:pPr>
        <w:spacing w:line="240" w:lineRule="auto"/>
        <w:jc w:val="both"/>
        <w:rPr>
          <w:b/>
          <w:sz w:val="24"/>
          <w:szCs w:val="24"/>
        </w:rPr>
      </w:pPr>
      <w:r w:rsidRPr="00F1238D">
        <w:rPr>
          <w:sz w:val="24"/>
          <w:szCs w:val="24"/>
        </w:rPr>
        <w:t xml:space="preserve">6.Воспитание умения правильно вести себя в природе. </w:t>
      </w:r>
    </w:p>
    <w:p w:rsidR="001D4014" w:rsidRPr="00F1238D" w:rsidRDefault="001D4014" w:rsidP="001D4014">
      <w:pPr>
        <w:tabs>
          <w:tab w:val="left" w:pos="0"/>
        </w:tabs>
        <w:spacing w:line="240" w:lineRule="auto"/>
        <w:jc w:val="both"/>
        <w:rPr>
          <w:b/>
          <w:sz w:val="24"/>
          <w:szCs w:val="24"/>
        </w:rPr>
      </w:pPr>
      <w:r w:rsidRPr="00F1238D">
        <w:rPr>
          <w:b/>
          <w:sz w:val="24"/>
          <w:szCs w:val="24"/>
        </w:rPr>
        <w:t>Методы, виды, формы образовательной деятельности</w:t>
      </w:r>
    </w:p>
    <w:tbl>
      <w:tblPr>
        <w:tblW w:w="1445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2694"/>
        <w:gridCol w:w="2693"/>
        <w:gridCol w:w="5954"/>
      </w:tblGrid>
      <w:tr w:rsidR="001D4014" w:rsidRPr="00152E58" w:rsidTr="00B11160">
        <w:tc>
          <w:tcPr>
            <w:tcW w:w="3118" w:type="dxa"/>
            <w:shd w:val="clear" w:color="auto" w:fill="auto"/>
          </w:tcPr>
          <w:p w:rsidR="001D4014" w:rsidRPr="00152E58" w:rsidRDefault="001D4014" w:rsidP="00B11160">
            <w:pPr>
              <w:spacing w:line="240" w:lineRule="auto"/>
              <w:rPr>
                <w:b/>
                <w:sz w:val="24"/>
                <w:szCs w:val="24"/>
              </w:rPr>
            </w:pPr>
            <w:r w:rsidRPr="00152E58">
              <w:rPr>
                <w:b/>
                <w:sz w:val="24"/>
                <w:szCs w:val="24"/>
              </w:rPr>
              <w:t xml:space="preserve">Методы </w:t>
            </w:r>
          </w:p>
        </w:tc>
        <w:tc>
          <w:tcPr>
            <w:tcW w:w="2694" w:type="dxa"/>
            <w:shd w:val="clear" w:color="auto" w:fill="auto"/>
          </w:tcPr>
          <w:p w:rsidR="001D4014" w:rsidRPr="00152E58" w:rsidRDefault="001D4014" w:rsidP="00B11160">
            <w:pPr>
              <w:spacing w:line="240" w:lineRule="auto"/>
              <w:rPr>
                <w:b/>
                <w:sz w:val="24"/>
                <w:szCs w:val="24"/>
              </w:rPr>
            </w:pPr>
            <w:r w:rsidRPr="00152E58">
              <w:rPr>
                <w:b/>
                <w:sz w:val="24"/>
                <w:szCs w:val="24"/>
              </w:rPr>
              <w:t>Виды детской деятельности</w:t>
            </w:r>
          </w:p>
        </w:tc>
        <w:tc>
          <w:tcPr>
            <w:tcW w:w="2693" w:type="dxa"/>
            <w:shd w:val="clear" w:color="auto" w:fill="auto"/>
          </w:tcPr>
          <w:p w:rsidR="001D4014" w:rsidRPr="00152E58" w:rsidRDefault="001D4014" w:rsidP="00B11160">
            <w:pPr>
              <w:spacing w:line="240" w:lineRule="auto"/>
              <w:rPr>
                <w:b/>
                <w:sz w:val="24"/>
                <w:szCs w:val="24"/>
              </w:rPr>
            </w:pPr>
            <w:r w:rsidRPr="00152E58">
              <w:rPr>
                <w:b/>
                <w:sz w:val="24"/>
                <w:szCs w:val="24"/>
              </w:rPr>
              <w:t xml:space="preserve">Средства </w:t>
            </w:r>
          </w:p>
        </w:tc>
        <w:tc>
          <w:tcPr>
            <w:tcW w:w="5954" w:type="dxa"/>
            <w:shd w:val="clear" w:color="auto" w:fill="auto"/>
          </w:tcPr>
          <w:p w:rsidR="001D4014" w:rsidRPr="00152E58" w:rsidRDefault="001D4014" w:rsidP="00B11160">
            <w:pPr>
              <w:spacing w:line="240" w:lineRule="auto"/>
              <w:rPr>
                <w:b/>
                <w:sz w:val="24"/>
                <w:szCs w:val="24"/>
              </w:rPr>
            </w:pPr>
            <w:r w:rsidRPr="00152E58">
              <w:rPr>
                <w:b/>
                <w:sz w:val="24"/>
                <w:szCs w:val="24"/>
              </w:rPr>
              <w:t xml:space="preserve">Условия </w:t>
            </w:r>
          </w:p>
        </w:tc>
      </w:tr>
      <w:tr w:rsidR="001D4014" w:rsidRPr="00152E58" w:rsidTr="00B11160">
        <w:trPr>
          <w:trHeight w:val="2824"/>
        </w:trPr>
        <w:tc>
          <w:tcPr>
            <w:tcW w:w="3118" w:type="dxa"/>
            <w:shd w:val="clear" w:color="auto" w:fill="auto"/>
          </w:tcPr>
          <w:p w:rsidR="001D4014" w:rsidRPr="00152E58" w:rsidRDefault="001D4014" w:rsidP="00B11160">
            <w:pPr>
              <w:spacing w:line="240" w:lineRule="auto"/>
              <w:rPr>
                <w:sz w:val="24"/>
                <w:szCs w:val="24"/>
              </w:rPr>
            </w:pPr>
            <w:r w:rsidRPr="00152E58">
              <w:rPr>
                <w:sz w:val="24"/>
                <w:szCs w:val="24"/>
              </w:rPr>
              <w:t>Наглядные (наблюдения, опытническая и поисковая деятельность, показ и рассматривание демонстрационных материалов), словесные (вопросы, поручения, объяснение, беседа); практические (опытническая и поисковая деятельность, дидактические игры)</w:t>
            </w:r>
          </w:p>
        </w:tc>
        <w:tc>
          <w:tcPr>
            <w:tcW w:w="2694" w:type="dxa"/>
            <w:shd w:val="clear" w:color="auto" w:fill="auto"/>
          </w:tcPr>
          <w:p w:rsidR="001D4014" w:rsidRPr="00152E58" w:rsidRDefault="001D4014" w:rsidP="00B11160">
            <w:pPr>
              <w:spacing w:line="240" w:lineRule="auto"/>
              <w:rPr>
                <w:sz w:val="24"/>
                <w:szCs w:val="24"/>
              </w:rPr>
            </w:pPr>
            <w:r w:rsidRPr="00152E58">
              <w:rPr>
                <w:sz w:val="24"/>
                <w:szCs w:val="24"/>
              </w:rPr>
              <w:t>Игровая</w:t>
            </w:r>
          </w:p>
          <w:p w:rsidR="001D4014" w:rsidRPr="00152E58" w:rsidRDefault="001D4014" w:rsidP="00B11160">
            <w:pPr>
              <w:spacing w:line="240" w:lineRule="auto"/>
              <w:rPr>
                <w:sz w:val="24"/>
                <w:szCs w:val="24"/>
              </w:rPr>
            </w:pPr>
            <w:r w:rsidRPr="00152E58">
              <w:rPr>
                <w:sz w:val="24"/>
                <w:szCs w:val="24"/>
              </w:rPr>
              <w:t>Коммуникативная</w:t>
            </w:r>
          </w:p>
          <w:p w:rsidR="001D4014" w:rsidRPr="00152E58" w:rsidRDefault="001D4014" w:rsidP="00B11160">
            <w:pPr>
              <w:spacing w:line="240" w:lineRule="auto"/>
              <w:rPr>
                <w:sz w:val="24"/>
                <w:szCs w:val="24"/>
              </w:rPr>
            </w:pPr>
            <w:r w:rsidRPr="00152E58">
              <w:rPr>
                <w:sz w:val="24"/>
                <w:szCs w:val="24"/>
              </w:rPr>
              <w:t>Познавательно-исследовательская</w:t>
            </w:r>
          </w:p>
          <w:p w:rsidR="001D4014" w:rsidRPr="00152E58" w:rsidRDefault="001D4014" w:rsidP="00B11160">
            <w:pPr>
              <w:spacing w:line="240" w:lineRule="auto"/>
              <w:rPr>
                <w:sz w:val="24"/>
                <w:szCs w:val="24"/>
              </w:rPr>
            </w:pPr>
            <w:r w:rsidRPr="00152E58">
              <w:rPr>
                <w:sz w:val="24"/>
                <w:szCs w:val="24"/>
              </w:rPr>
              <w:t>Двигательная</w:t>
            </w:r>
          </w:p>
          <w:p w:rsidR="001D4014" w:rsidRPr="00152E58" w:rsidRDefault="001D4014" w:rsidP="00B11160">
            <w:pPr>
              <w:spacing w:line="240" w:lineRule="auto"/>
              <w:rPr>
                <w:sz w:val="24"/>
                <w:szCs w:val="24"/>
              </w:rPr>
            </w:pPr>
            <w:r w:rsidRPr="00152E58">
              <w:rPr>
                <w:sz w:val="24"/>
                <w:szCs w:val="24"/>
              </w:rPr>
              <w:t>Изобразительная</w:t>
            </w:r>
          </w:p>
          <w:p w:rsidR="001D4014" w:rsidRPr="00152E58" w:rsidRDefault="001D4014" w:rsidP="00B11160">
            <w:pPr>
              <w:spacing w:line="240" w:lineRule="auto"/>
              <w:rPr>
                <w:sz w:val="24"/>
                <w:szCs w:val="24"/>
              </w:rPr>
            </w:pPr>
            <w:r w:rsidRPr="00152E58">
              <w:rPr>
                <w:sz w:val="24"/>
                <w:szCs w:val="24"/>
              </w:rPr>
              <w:t xml:space="preserve">Музыкальная </w:t>
            </w:r>
          </w:p>
        </w:tc>
        <w:tc>
          <w:tcPr>
            <w:tcW w:w="2693" w:type="dxa"/>
            <w:shd w:val="clear" w:color="auto" w:fill="auto"/>
          </w:tcPr>
          <w:p w:rsidR="001D4014" w:rsidRPr="00152E58" w:rsidRDefault="001D4014" w:rsidP="00B11160">
            <w:pPr>
              <w:spacing w:line="240" w:lineRule="auto"/>
              <w:rPr>
                <w:sz w:val="24"/>
                <w:szCs w:val="24"/>
              </w:rPr>
            </w:pPr>
            <w:r w:rsidRPr="00152E58">
              <w:rPr>
                <w:sz w:val="24"/>
                <w:szCs w:val="24"/>
              </w:rPr>
              <w:t>Дидактические игры, картины, стихи, пословицы, книги с иллюстрациями и т. д.</w:t>
            </w:r>
          </w:p>
        </w:tc>
        <w:tc>
          <w:tcPr>
            <w:tcW w:w="5954" w:type="dxa"/>
            <w:shd w:val="clear" w:color="auto" w:fill="auto"/>
          </w:tcPr>
          <w:p w:rsidR="001D4014" w:rsidRPr="00152E58" w:rsidRDefault="001D4014" w:rsidP="00B11160">
            <w:pPr>
              <w:spacing w:line="240" w:lineRule="auto"/>
              <w:rPr>
                <w:sz w:val="24"/>
                <w:szCs w:val="24"/>
              </w:rPr>
            </w:pPr>
            <w:r w:rsidRPr="00152E58">
              <w:rPr>
                <w:sz w:val="24"/>
                <w:szCs w:val="24"/>
              </w:rPr>
              <w:t>Обеспечение эмоционального благополучия  через непосредственное общение с каждым ребенком; уважительное отношение к каждому ребенку, его чувствам и потребностям; поддержка индивидуальности и инициативы через создание условий для свободного выбора детьми деятельности, участников совместной деятельности; принятия детьми решений, выражения своих чувств и мыслей; недириктивная помощь детям, поддержка детской инициативы и самостоятельности в разных видах деятельности</w:t>
            </w:r>
          </w:p>
        </w:tc>
      </w:tr>
    </w:tbl>
    <w:p w:rsidR="001D4014" w:rsidRDefault="001D4014" w:rsidP="0060238C">
      <w:pPr>
        <w:spacing w:line="240" w:lineRule="auto"/>
        <w:jc w:val="both"/>
        <w:rPr>
          <w:b/>
          <w:sz w:val="24"/>
          <w:szCs w:val="24"/>
        </w:rPr>
      </w:pPr>
      <w:r w:rsidRPr="00F1238D">
        <w:rPr>
          <w:b/>
          <w:sz w:val="24"/>
          <w:szCs w:val="24"/>
        </w:rPr>
        <w:t>Формы организации детей</w:t>
      </w:r>
    </w:p>
    <w:tbl>
      <w:tblPr>
        <w:tblW w:w="14458" w:type="dxa"/>
        <w:tblInd w:w="276" w:type="dxa"/>
        <w:tblCellMar>
          <w:left w:w="40" w:type="dxa"/>
          <w:right w:w="40" w:type="dxa"/>
        </w:tblCellMar>
        <w:tblLook w:val="0000" w:firstRow="0" w:lastRow="0" w:firstColumn="0" w:lastColumn="0" w:noHBand="0" w:noVBand="0"/>
      </w:tblPr>
      <w:tblGrid>
        <w:gridCol w:w="3685"/>
        <w:gridCol w:w="3828"/>
        <w:gridCol w:w="2976"/>
        <w:gridCol w:w="3969"/>
      </w:tblGrid>
      <w:tr w:rsidR="00216B45" w:rsidRPr="002B0260" w:rsidTr="00216B45">
        <w:tc>
          <w:tcPr>
            <w:tcW w:w="3685"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rPr>
                <w:b/>
                <w:sz w:val="24"/>
                <w:szCs w:val="24"/>
              </w:rPr>
            </w:pPr>
            <w:r w:rsidRPr="00216B45">
              <w:rPr>
                <w:b/>
                <w:sz w:val="24"/>
                <w:szCs w:val="24"/>
              </w:rPr>
              <w:t>Содержание</w:t>
            </w:r>
          </w:p>
        </w:tc>
        <w:tc>
          <w:tcPr>
            <w:tcW w:w="3828"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ind w:left="259"/>
              <w:rPr>
                <w:b/>
                <w:sz w:val="24"/>
                <w:szCs w:val="24"/>
              </w:rPr>
            </w:pPr>
            <w:r w:rsidRPr="00216B45">
              <w:rPr>
                <w:b/>
                <w:sz w:val="24"/>
                <w:szCs w:val="24"/>
              </w:rPr>
              <w:t>Совместная деятельность</w:t>
            </w:r>
          </w:p>
        </w:tc>
        <w:tc>
          <w:tcPr>
            <w:tcW w:w="2976"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ind w:left="274"/>
              <w:rPr>
                <w:b/>
                <w:sz w:val="24"/>
                <w:szCs w:val="24"/>
              </w:rPr>
            </w:pPr>
            <w:r w:rsidRPr="00216B45">
              <w:rPr>
                <w:b/>
                <w:sz w:val="24"/>
                <w:szCs w:val="24"/>
              </w:rPr>
              <w:t>Режимные моменты</w:t>
            </w:r>
          </w:p>
        </w:tc>
        <w:tc>
          <w:tcPr>
            <w:tcW w:w="3969"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spacing w:line="322" w:lineRule="exact"/>
              <w:ind w:left="686"/>
              <w:rPr>
                <w:b/>
                <w:sz w:val="24"/>
                <w:szCs w:val="24"/>
              </w:rPr>
            </w:pPr>
            <w:r w:rsidRPr="00216B45">
              <w:rPr>
                <w:b/>
                <w:sz w:val="24"/>
                <w:szCs w:val="24"/>
              </w:rPr>
              <w:t>Самостоятельная деятельность</w:t>
            </w:r>
          </w:p>
        </w:tc>
      </w:tr>
      <w:tr w:rsidR="00216B45" w:rsidRPr="001D47C9" w:rsidTr="00216B45">
        <w:tc>
          <w:tcPr>
            <w:tcW w:w="3685"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spacing w:line="240" w:lineRule="auto"/>
              <w:ind w:firstLine="10"/>
              <w:rPr>
                <w:b/>
                <w:bCs/>
                <w:sz w:val="24"/>
                <w:szCs w:val="24"/>
              </w:rPr>
            </w:pPr>
            <w:r w:rsidRPr="00216B45">
              <w:rPr>
                <w:b/>
                <w:bCs/>
                <w:sz w:val="24"/>
                <w:szCs w:val="24"/>
              </w:rPr>
              <w:t>1.Формирование элементарных математических представлений</w:t>
            </w:r>
          </w:p>
          <w:p w:rsidR="00216B45" w:rsidRPr="00216B45" w:rsidRDefault="00216B45" w:rsidP="008D030E">
            <w:pPr>
              <w:tabs>
                <w:tab w:val="left" w:pos="326"/>
              </w:tabs>
              <w:spacing w:line="240" w:lineRule="auto"/>
              <w:rPr>
                <w:sz w:val="24"/>
                <w:szCs w:val="24"/>
              </w:rPr>
            </w:pPr>
            <w:r w:rsidRPr="00216B45">
              <w:rPr>
                <w:sz w:val="24"/>
                <w:szCs w:val="24"/>
              </w:rPr>
              <w:t>*</w:t>
            </w:r>
            <w:r w:rsidRPr="00216B45">
              <w:rPr>
                <w:sz w:val="24"/>
                <w:szCs w:val="24"/>
              </w:rPr>
              <w:tab/>
              <w:t>количество и счет</w:t>
            </w:r>
          </w:p>
          <w:p w:rsidR="00216B45" w:rsidRPr="00216B45" w:rsidRDefault="00216B45" w:rsidP="008D030E">
            <w:pPr>
              <w:tabs>
                <w:tab w:val="left" w:pos="326"/>
              </w:tabs>
              <w:spacing w:line="240" w:lineRule="auto"/>
              <w:rPr>
                <w:sz w:val="24"/>
                <w:szCs w:val="24"/>
              </w:rPr>
            </w:pPr>
            <w:r w:rsidRPr="00216B45">
              <w:rPr>
                <w:sz w:val="24"/>
                <w:szCs w:val="24"/>
              </w:rPr>
              <w:t>*</w:t>
            </w:r>
            <w:r w:rsidRPr="00216B45">
              <w:rPr>
                <w:sz w:val="24"/>
                <w:szCs w:val="24"/>
              </w:rPr>
              <w:tab/>
              <w:t>величина</w:t>
            </w:r>
          </w:p>
          <w:p w:rsidR="00216B45" w:rsidRPr="00216B45" w:rsidRDefault="00216B45" w:rsidP="008D030E">
            <w:pPr>
              <w:tabs>
                <w:tab w:val="left" w:pos="326"/>
              </w:tabs>
              <w:spacing w:line="240" w:lineRule="auto"/>
              <w:rPr>
                <w:sz w:val="24"/>
                <w:szCs w:val="24"/>
              </w:rPr>
            </w:pPr>
            <w:r w:rsidRPr="00216B45">
              <w:rPr>
                <w:sz w:val="24"/>
                <w:szCs w:val="24"/>
              </w:rPr>
              <w:t>*</w:t>
            </w:r>
            <w:r w:rsidRPr="00216B45">
              <w:rPr>
                <w:sz w:val="24"/>
                <w:szCs w:val="24"/>
              </w:rPr>
              <w:tab/>
              <w:t>форма</w:t>
            </w:r>
          </w:p>
          <w:p w:rsidR="00216B45" w:rsidRPr="00216B45" w:rsidRDefault="00216B45" w:rsidP="008D030E">
            <w:pPr>
              <w:tabs>
                <w:tab w:val="left" w:pos="326"/>
              </w:tabs>
              <w:spacing w:line="240" w:lineRule="auto"/>
              <w:ind w:firstLine="5"/>
              <w:rPr>
                <w:sz w:val="24"/>
                <w:szCs w:val="24"/>
              </w:rPr>
            </w:pPr>
            <w:r w:rsidRPr="00216B45">
              <w:rPr>
                <w:sz w:val="24"/>
                <w:szCs w:val="24"/>
              </w:rPr>
              <w:t>*</w:t>
            </w:r>
            <w:r w:rsidRPr="00216B45">
              <w:rPr>
                <w:sz w:val="24"/>
                <w:szCs w:val="24"/>
              </w:rPr>
              <w:tab/>
              <w:t>ориентировка в пространстве</w:t>
            </w:r>
          </w:p>
          <w:p w:rsidR="00216B45" w:rsidRPr="00216B45" w:rsidRDefault="00216B45" w:rsidP="008D030E">
            <w:pPr>
              <w:tabs>
                <w:tab w:val="left" w:pos="326"/>
              </w:tabs>
              <w:spacing w:line="240" w:lineRule="auto"/>
              <w:ind w:firstLine="5"/>
              <w:rPr>
                <w:sz w:val="24"/>
                <w:szCs w:val="24"/>
              </w:rPr>
            </w:pPr>
            <w:r w:rsidRPr="00216B45">
              <w:rPr>
                <w:sz w:val="24"/>
                <w:szCs w:val="24"/>
              </w:rPr>
              <w:t>*</w:t>
            </w:r>
            <w:r w:rsidRPr="00216B45">
              <w:rPr>
                <w:sz w:val="24"/>
                <w:szCs w:val="24"/>
              </w:rPr>
              <w:tab/>
              <w:t>ориентировка во времени</w:t>
            </w:r>
          </w:p>
        </w:tc>
        <w:tc>
          <w:tcPr>
            <w:tcW w:w="3828"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spacing w:line="240" w:lineRule="auto"/>
              <w:rPr>
                <w:sz w:val="24"/>
                <w:szCs w:val="24"/>
              </w:rPr>
            </w:pPr>
            <w:r w:rsidRPr="00216B45">
              <w:rPr>
                <w:sz w:val="24"/>
                <w:szCs w:val="24"/>
              </w:rPr>
              <w:t xml:space="preserve">Упражнения </w:t>
            </w:r>
          </w:p>
          <w:p w:rsidR="00216B45" w:rsidRPr="00216B45" w:rsidRDefault="00216B45" w:rsidP="008D030E">
            <w:pPr>
              <w:spacing w:line="240" w:lineRule="auto"/>
              <w:rPr>
                <w:sz w:val="24"/>
                <w:szCs w:val="24"/>
              </w:rPr>
            </w:pPr>
            <w:r w:rsidRPr="00216B45">
              <w:rPr>
                <w:sz w:val="24"/>
                <w:szCs w:val="24"/>
              </w:rPr>
              <w:t xml:space="preserve">Игры (дидактические, подвижные) </w:t>
            </w:r>
          </w:p>
          <w:p w:rsidR="00216B45" w:rsidRPr="00216B45" w:rsidRDefault="00216B45" w:rsidP="008D030E">
            <w:pPr>
              <w:spacing w:line="240" w:lineRule="auto"/>
              <w:rPr>
                <w:sz w:val="24"/>
                <w:szCs w:val="24"/>
              </w:rPr>
            </w:pPr>
            <w:r w:rsidRPr="00216B45">
              <w:rPr>
                <w:sz w:val="24"/>
                <w:szCs w:val="24"/>
              </w:rPr>
              <w:t xml:space="preserve">Рассматривание  Наблюдение  </w:t>
            </w:r>
          </w:p>
          <w:p w:rsidR="00216B45" w:rsidRPr="00216B45" w:rsidRDefault="00216B45" w:rsidP="008D030E">
            <w:pPr>
              <w:spacing w:line="240" w:lineRule="auto"/>
              <w:rPr>
                <w:sz w:val="24"/>
                <w:szCs w:val="24"/>
              </w:rPr>
            </w:pPr>
          </w:p>
        </w:tc>
        <w:tc>
          <w:tcPr>
            <w:tcW w:w="2976"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spacing w:line="240" w:lineRule="auto"/>
              <w:rPr>
                <w:sz w:val="24"/>
                <w:szCs w:val="24"/>
              </w:rPr>
            </w:pPr>
            <w:r w:rsidRPr="00216B45">
              <w:rPr>
                <w:sz w:val="24"/>
                <w:szCs w:val="24"/>
              </w:rPr>
              <w:t>игровые упражнения</w:t>
            </w:r>
          </w:p>
          <w:p w:rsidR="00216B45" w:rsidRPr="00216B45" w:rsidRDefault="00216B45" w:rsidP="008D030E">
            <w:pPr>
              <w:spacing w:line="240" w:lineRule="auto"/>
              <w:ind w:left="5" w:hanging="5"/>
              <w:rPr>
                <w:sz w:val="24"/>
                <w:szCs w:val="24"/>
              </w:rPr>
            </w:pPr>
            <w:r w:rsidRPr="00216B45">
              <w:rPr>
                <w:sz w:val="24"/>
                <w:szCs w:val="24"/>
              </w:rPr>
              <w:t>Игры (дидактические, развивающие, подвижные)</w:t>
            </w:r>
          </w:p>
        </w:tc>
        <w:tc>
          <w:tcPr>
            <w:tcW w:w="3969"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spacing w:line="240" w:lineRule="auto"/>
              <w:rPr>
                <w:sz w:val="24"/>
                <w:szCs w:val="24"/>
              </w:rPr>
            </w:pPr>
            <w:r w:rsidRPr="00216B45">
              <w:rPr>
                <w:sz w:val="24"/>
                <w:szCs w:val="24"/>
              </w:rPr>
              <w:t>Игры (дидактические, развивающие, подвижные)</w:t>
            </w:r>
          </w:p>
        </w:tc>
      </w:tr>
      <w:tr w:rsidR="00216B45" w:rsidRPr="001D47C9" w:rsidTr="00216B45">
        <w:tc>
          <w:tcPr>
            <w:tcW w:w="3685"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pStyle w:val="Style14"/>
              <w:widowControl/>
              <w:tabs>
                <w:tab w:val="left" w:pos="701"/>
              </w:tabs>
              <w:spacing w:line="240" w:lineRule="auto"/>
              <w:ind w:firstLine="0"/>
              <w:rPr>
                <w:rStyle w:val="FontStyle88"/>
                <w:rFonts w:ascii="Times New Roman" w:eastAsia="Arial" w:hAnsi="Times New Roman" w:cs="Times New Roman"/>
                <w:u w:val="single"/>
              </w:rPr>
            </w:pPr>
            <w:r w:rsidRPr="00216B45">
              <w:rPr>
                <w:rFonts w:ascii="Times New Roman" w:hAnsi="Times New Roman"/>
                <w:b/>
                <w:bCs/>
              </w:rPr>
              <w:t>2.</w:t>
            </w:r>
            <w:r w:rsidRPr="00216B45">
              <w:rPr>
                <w:rStyle w:val="FontStyle88"/>
                <w:rFonts w:ascii="Times New Roman" w:eastAsia="Arial" w:hAnsi="Times New Roman" w:cs="Times New Roman"/>
              </w:rPr>
              <w:t>Развитие познавательно-исследовательской деятельности</w:t>
            </w:r>
          </w:p>
          <w:p w:rsidR="00216B45" w:rsidRPr="00216B45" w:rsidRDefault="00216B45" w:rsidP="008D030E">
            <w:pPr>
              <w:spacing w:line="240" w:lineRule="auto"/>
              <w:ind w:left="10" w:hanging="10"/>
              <w:rPr>
                <w:b/>
                <w:bCs/>
                <w:sz w:val="24"/>
                <w:szCs w:val="24"/>
              </w:rPr>
            </w:pPr>
          </w:p>
          <w:p w:rsidR="00216B45" w:rsidRPr="00216B45" w:rsidRDefault="00216B45" w:rsidP="008D030E">
            <w:pPr>
              <w:spacing w:line="240" w:lineRule="auto"/>
              <w:ind w:left="10" w:hanging="10"/>
              <w:rPr>
                <w:b/>
                <w:bCs/>
                <w:sz w:val="24"/>
                <w:szCs w:val="24"/>
              </w:rPr>
            </w:pPr>
            <w:r w:rsidRPr="00216B45">
              <w:rPr>
                <w:b/>
                <w:bCs/>
                <w:sz w:val="24"/>
                <w:szCs w:val="24"/>
              </w:rPr>
              <w:t>(</w:t>
            </w:r>
            <w:r w:rsidRPr="00216B45">
              <w:rPr>
                <w:bCs/>
                <w:sz w:val="24"/>
                <w:szCs w:val="24"/>
              </w:rPr>
              <w:t>детское эксперименти</w:t>
            </w:r>
            <w:r w:rsidRPr="00216B45">
              <w:rPr>
                <w:bCs/>
                <w:sz w:val="24"/>
                <w:szCs w:val="24"/>
              </w:rPr>
              <w:softHyphen/>
              <w:t>рование)</w:t>
            </w:r>
          </w:p>
        </w:tc>
        <w:tc>
          <w:tcPr>
            <w:tcW w:w="3828"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spacing w:line="240" w:lineRule="auto"/>
              <w:ind w:firstLine="5"/>
              <w:rPr>
                <w:sz w:val="24"/>
                <w:szCs w:val="24"/>
              </w:rPr>
            </w:pPr>
            <w:r w:rsidRPr="00216B45">
              <w:rPr>
                <w:sz w:val="24"/>
                <w:szCs w:val="24"/>
              </w:rPr>
              <w:t>Обучение в условиях специально оборудованной полифункциональной интерактивной среде</w:t>
            </w:r>
          </w:p>
          <w:p w:rsidR="00216B45" w:rsidRPr="00216B45" w:rsidRDefault="00216B45" w:rsidP="008D030E">
            <w:pPr>
              <w:spacing w:line="240" w:lineRule="auto"/>
              <w:ind w:firstLine="5"/>
              <w:rPr>
                <w:sz w:val="24"/>
                <w:szCs w:val="24"/>
              </w:rPr>
            </w:pPr>
            <w:r w:rsidRPr="00216B45">
              <w:rPr>
                <w:sz w:val="24"/>
                <w:szCs w:val="24"/>
              </w:rPr>
              <w:t xml:space="preserve"> Игровые занятия с использованием</w:t>
            </w:r>
          </w:p>
          <w:p w:rsidR="00216B45" w:rsidRPr="00216B45" w:rsidRDefault="00216B45" w:rsidP="008D030E">
            <w:pPr>
              <w:spacing w:line="240" w:lineRule="auto"/>
              <w:ind w:firstLine="5"/>
              <w:rPr>
                <w:sz w:val="24"/>
                <w:szCs w:val="24"/>
              </w:rPr>
            </w:pPr>
            <w:r w:rsidRPr="00216B45">
              <w:rPr>
                <w:sz w:val="24"/>
                <w:szCs w:val="24"/>
              </w:rPr>
              <w:t>полифункционального</w:t>
            </w:r>
          </w:p>
          <w:p w:rsidR="00216B45" w:rsidRPr="00216B45" w:rsidRDefault="00216B45" w:rsidP="008D030E">
            <w:pPr>
              <w:spacing w:line="240" w:lineRule="auto"/>
              <w:ind w:firstLine="5"/>
              <w:rPr>
                <w:sz w:val="24"/>
                <w:szCs w:val="24"/>
              </w:rPr>
            </w:pPr>
            <w:r w:rsidRPr="00216B45">
              <w:rPr>
                <w:sz w:val="24"/>
                <w:szCs w:val="24"/>
              </w:rPr>
              <w:lastRenderedPageBreak/>
              <w:t>игрового оборудования</w:t>
            </w:r>
          </w:p>
          <w:p w:rsidR="00216B45" w:rsidRPr="00216B45" w:rsidRDefault="00216B45" w:rsidP="008D030E">
            <w:pPr>
              <w:spacing w:line="240" w:lineRule="auto"/>
              <w:ind w:firstLine="5"/>
              <w:rPr>
                <w:sz w:val="24"/>
                <w:szCs w:val="24"/>
              </w:rPr>
            </w:pPr>
            <w:r w:rsidRPr="00216B45">
              <w:rPr>
                <w:sz w:val="24"/>
                <w:szCs w:val="24"/>
              </w:rPr>
              <w:t>Игровые упражнения</w:t>
            </w:r>
          </w:p>
          <w:p w:rsidR="00216B45" w:rsidRPr="00216B45" w:rsidRDefault="00216B45" w:rsidP="008D030E">
            <w:pPr>
              <w:spacing w:line="240" w:lineRule="auto"/>
              <w:rPr>
                <w:sz w:val="24"/>
                <w:szCs w:val="24"/>
              </w:rPr>
            </w:pPr>
            <w:r w:rsidRPr="00216B45">
              <w:rPr>
                <w:sz w:val="24"/>
                <w:szCs w:val="24"/>
              </w:rPr>
              <w:t>Показ</w:t>
            </w:r>
          </w:p>
          <w:p w:rsidR="00216B45" w:rsidRPr="00216B45" w:rsidRDefault="00216B45" w:rsidP="008D030E">
            <w:pPr>
              <w:spacing w:line="240" w:lineRule="auto"/>
              <w:ind w:firstLine="5"/>
              <w:rPr>
                <w:sz w:val="24"/>
                <w:szCs w:val="24"/>
              </w:rPr>
            </w:pPr>
            <w:r w:rsidRPr="00216B45">
              <w:rPr>
                <w:sz w:val="24"/>
                <w:szCs w:val="24"/>
              </w:rPr>
              <w:t>Игры экспериментирования</w:t>
            </w:r>
          </w:p>
          <w:p w:rsidR="00216B45" w:rsidRPr="00216B45" w:rsidRDefault="00216B45" w:rsidP="008D030E">
            <w:pPr>
              <w:spacing w:line="240" w:lineRule="auto"/>
              <w:rPr>
                <w:sz w:val="24"/>
                <w:szCs w:val="24"/>
              </w:rPr>
            </w:pPr>
            <w:r w:rsidRPr="00216B45">
              <w:rPr>
                <w:sz w:val="24"/>
                <w:szCs w:val="24"/>
                <w:u w:val="single"/>
              </w:rPr>
              <w:t>Простейшие опыты</w:t>
            </w:r>
          </w:p>
          <w:p w:rsidR="00216B45" w:rsidRPr="00216B45" w:rsidRDefault="00216B45" w:rsidP="008D030E">
            <w:pPr>
              <w:spacing w:line="240" w:lineRule="auto"/>
              <w:rPr>
                <w:sz w:val="24"/>
                <w:szCs w:val="24"/>
              </w:rPr>
            </w:pPr>
            <w:r w:rsidRPr="00216B45">
              <w:rPr>
                <w:sz w:val="24"/>
                <w:szCs w:val="24"/>
              </w:rPr>
              <w:t xml:space="preserve">Наблюдение на прогулке </w:t>
            </w:r>
          </w:p>
        </w:tc>
        <w:tc>
          <w:tcPr>
            <w:tcW w:w="2976"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spacing w:line="240" w:lineRule="auto"/>
              <w:ind w:hanging="713"/>
              <w:rPr>
                <w:sz w:val="24"/>
                <w:szCs w:val="24"/>
              </w:rPr>
            </w:pPr>
            <w:r w:rsidRPr="00216B45">
              <w:rPr>
                <w:sz w:val="24"/>
                <w:szCs w:val="24"/>
              </w:rPr>
              <w:lastRenderedPageBreak/>
              <w:t>Игров  прогулка</w:t>
            </w:r>
          </w:p>
          <w:p w:rsidR="00216B45" w:rsidRPr="00216B45" w:rsidRDefault="00216B45" w:rsidP="008D030E">
            <w:pPr>
              <w:spacing w:line="240" w:lineRule="auto"/>
              <w:rPr>
                <w:sz w:val="24"/>
                <w:szCs w:val="24"/>
              </w:rPr>
            </w:pPr>
            <w:r w:rsidRPr="00216B45">
              <w:rPr>
                <w:sz w:val="24"/>
                <w:szCs w:val="24"/>
              </w:rPr>
              <w:t>специальное моделирование ситуаций</w:t>
            </w:r>
          </w:p>
          <w:p w:rsidR="00216B45" w:rsidRPr="00216B45" w:rsidRDefault="00216B45" w:rsidP="008D030E">
            <w:pPr>
              <w:spacing w:line="240" w:lineRule="auto"/>
              <w:rPr>
                <w:sz w:val="24"/>
                <w:szCs w:val="24"/>
              </w:rPr>
            </w:pPr>
            <w:r w:rsidRPr="00216B45">
              <w:rPr>
                <w:sz w:val="24"/>
                <w:szCs w:val="24"/>
              </w:rPr>
              <w:t>наблюдение</w:t>
            </w:r>
          </w:p>
        </w:tc>
        <w:tc>
          <w:tcPr>
            <w:tcW w:w="3969"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spacing w:line="240" w:lineRule="auto"/>
              <w:rPr>
                <w:sz w:val="24"/>
                <w:szCs w:val="24"/>
              </w:rPr>
            </w:pPr>
            <w:r w:rsidRPr="00216B45">
              <w:rPr>
                <w:sz w:val="24"/>
                <w:szCs w:val="24"/>
              </w:rPr>
              <w:t>Игры-экспериментирования Игры с использованием дидактических материалов</w:t>
            </w:r>
          </w:p>
          <w:p w:rsidR="00216B45" w:rsidRPr="00216B45" w:rsidRDefault="00216B45" w:rsidP="008D030E">
            <w:pPr>
              <w:spacing w:line="240" w:lineRule="auto"/>
              <w:rPr>
                <w:sz w:val="24"/>
                <w:szCs w:val="24"/>
              </w:rPr>
            </w:pPr>
            <w:r w:rsidRPr="00216B45">
              <w:rPr>
                <w:sz w:val="24"/>
                <w:szCs w:val="24"/>
              </w:rPr>
              <w:t xml:space="preserve"> Детская деятельность: предметная, продуктивная, игровая.</w:t>
            </w:r>
          </w:p>
        </w:tc>
      </w:tr>
      <w:tr w:rsidR="00216B45" w:rsidRPr="001D47C9" w:rsidTr="00216B45">
        <w:tc>
          <w:tcPr>
            <w:tcW w:w="3685"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spacing w:line="240" w:lineRule="auto"/>
              <w:ind w:left="10" w:hanging="10"/>
              <w:rPr>
                <w:b/>
                <w:bCs/>
                <w:sz w:val="24"/>
                <w:szCs w:val="24"/>
                <w:u w:val="single"/>
              </w:rPr>
            </w:pPr>
            <w:r w:rsidRPr="00216B45">
              <w:rPr>
                <w:b/>
                <w:bCs/>
                <w:sz w:val="24"/>
                <w:szCs w:val="24"/>
              </w:rPr>
              <w:t>З.Формирование</w:t>
            </w:r>
            <w:r w:rsidRPr="00216B45">
              <w:rPr>
                <w:b/>
                <w:bCs/>
                <w:sz w:val="24"/>
                <w:szCs w:val="24"/>
              </w:rPr>
              <w:br/>
              <w:t>целостной картины</w:t>
            </w:r>
            <w:r w:rsidRPr="00216B45">
              <w:rPr>
                <w:b/>
                <w:bCs/>
                <w:sz w:val="24"/>
                <w:szCs w:val="24"/>
              </w:rPr>
              <w:br/>
              <w:t>мира, расширение</w:t>
            </w:r>
            <w:r w:rsidRPr="00216B45">
              <w:rPr>
                <w:b/>
                <w:bCs/>
                <w:sz w:val="24"/>
                <w:szCs w:val="24"/>
              </w:rPr>
              <w:br/>
              <w:t>кругозора</w:t>
            </w:r>
          </w:p>
          <w:p w:rsidR="00216B45" w:rsidRPr="00216B45" w:rsidRDefault="00216B45" w:rsidP="008D030E">
            <w:pPr>
              <w:pStyle w:val="Style15"/>
              <w:widowControl/>
              <w:spacing w:before="67"/>
              <w:jc w:val="center"/>
              <w:rPr>
                <w:rStyle w:val="FontStyle155"/>
                <w:sz w:val="24"/>
                <w:szCs w:val="24"/>
                <w:u w:val="single"/>
              </w:rPr>
            </w:pPr>
            <w:r w:rsidRPr="00216B45">
              <w:rPr>
                <w:rFonts w:ascii="Times New Roman" w:hAnsi="Times New Roman"/>
                <w:b/>
                <w:bCs/>
                <w:u w:val="single"/>
              </w:rPr>
              <w:t>(</w:t>
            </w:r>
            <w:r w:rsidRPr="00216B45">
              <w:rPr>
                <w:rStyle w:val="FontStyle155"/>
                <w:sz w:val="24"/>
                <w:szCs w:val="24"/>
              </w:rPr>
              <w:t xml:space="preserve">приобщение  дошкольников  </w:t>
            </w:r>
            <w:r w:rsidRPr="00216B45">
              <w:rPr>
                <w:rStyle w:val="FontStyle88"/>
                <w:rFonts w:ascii="Times New Roman" w:eastAsia="Arial" w:hAnsi="Times New Roman" w:cs="Times New Roman"/>
              </w:rPr>
              <w:t>к социокультурным ценностям</w:t>
            </w:r>
            <w:r w:rsidRPr="00216B45">
              <w:rPr>
                <w:rStyle w:val="FontStyle155"/>
                <w:sz w:val="24"/>
                <w:szCs w:val="24"/>
              </w:rPr>
              <w:t>: ознакомление с миром природы)</w:t>
            </w:r>
          </w:p>
          <w:p w:rsidR="00216B45" w:rsidRPr="00216B45" w:rsidRDefault="00216B45" w:rsidP="008D030E">
            <w:pPr>
              <w:pStyle w:val="Style15"/>
              <w:widowControl/>
              <w:spacing w:before="67"/>
              <w:jc w:val="both"/>
              <w:rPr>
                <w:rStyle w:val="FontStyle155"/>
                <w:sz w:val="24"/>
                <w:szCs w:val="24"/>
                <w:u w:val="single"/>
              </w:rPr>
            </w:pPr>
          </w:p>
          <w:p w:rsidR="00216B45" w:rsidRPr="00216B45" w:rsidRDefault="00216B45" w:rsidP="008D030E">
            <w:pPr>
              <w:spacing w:line="240" w:lineRule="auto"/>
              <w:ind w:left="10" w:hanging="10"/>
              <w:rPr>
                <w:b/>
                <w:bCs/>
                <w:sz w:val="24"/>
                <w:szCs w:val="24"/>
              </w:rPr>
            </w:pPr>
          </w:p>
        </w:tc>
        <w:tc>
          <w:tcPr>
            <w:tcW w:w="3828"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spacing w:line="240" w:lineRule="auto"/>
              <w:ind w:firstLine="5"/>
              <w:rPr>
                <w:sz w:val="24"/>
                <w:szCs w:val="24"/>
              </w:rPr>
            </w:pPr>
            <w:r w:rsidRPr="00216B45">
              <w:rPr>
                <w:sz w:val="24"/>
                <w:szCs w:val="24"/>
              </w:rPr>
              <w:t>Сюжетно-ролевая игра Игровые обучающие ситуации Наблюдение</w:t>
            </w:r>
          </w:p>
          <w:p w:rsidR="00216B45" w:rsidRPr="00216B45" w:rsidRDefault="00216B45" w:rsidP="008D030E">
            <w:pPr>
              <w:spacing w:line="240" w:lineRule="auto"/>
              <w:ind w:firstLine="5"/>
              <w:rPr>
                <w:sz w:val="24"/>
                <w:szCs w:val="24"/>
              </w:rPr>
            </w:pPr>
            <w:r w:rsidRPr="00216B45">
              <w:rPr>
                <w:sz w:val="24"/>
                <w:szCs w:val="24"/>
                <w:u w:val="single"/>
              </w:rPr>
              <w:t>Рассматривание</w:t>
            </w:r>
            <w:r w:rsidRPr="00216B45">
              <w:rPr>
                <w:sz w:val="24"/>
                <w:szCs w:val="24"/>
              </w:rPr>
              <w:tab/>
            </w:r>
          </w:p>
          <w:p w:rsidR="00216B45" w:rsidRPr="00216B45" w:rsidRDefault="00216B45" w:rsidP="008D030E">
            <w:pPr>
              <w:spacing w:line="240" w:lineRule="auto"/>
              <w:ind w:firstLine="5"/>
              <w:rPr>
                <w:sz w:val="24"/>
                <w:szCs w:val="24"/>
                <w:u w:val="single"/>
              </w:rPr>
            </w:pPr>
            <w:r w:rsidRPr="00216B45">
              <w:rPr>
                <w:sz w:val="24"/>
                <w:szCs w:val="24"/>
                <w:u w:val="single"/>
              </w:rPr>
              <w:t>Игры с правилами</w:t>
            </w:r>
          </w:p>
          <w:p w:rsidR="00216B45" w:rsidRPr="00216B45" w:rsidRDefault="00216B45" w:rsidP="008D030E">
            <w:pPr>
              <w:spacing w:line="240" w:lineRule="auto"/>
              <w:ind w:firstLine="5"/>
              <w:rPr>
                <w:sz w:val="24"/>
                <w:szCs w:val="24"/>
              </w:rPr>
            </w:pPr>
            <w:r w:rsidRPr="00216B45">
              <w:rPr>
                <w:sz w:val="24"/>
                <w:szCs w:val="24"/>
              </w:rPr>
              <w:t>Игра-экспериментирование</w:t>
            </w:r>
          </w:p>
          <w:p w:rsidR="00216B45" w:rsidRPr="00216B45" w:rsidRDefault="00216B45" w:rsidP="008D030E">
            <w:pPr>
              <w:spacing w:line="240" w:lineRule="auto"/>
              <w:ind w:firstLine="5"/>
              <w:rPr>
                <w:sz w:val="24"/>
                <w:szCs w:val="24"/>
              </w:rPr>
            </w:pPr>
            <w:r w:rsidRPr="00216B45">
              <w:rPr>
                <w:sz w:val="24"/>
                <w:szCs w:val="24"/>
              </w:rPr>
              <w:t>Исследовательская</w:t>
            </w:r>
          </w:p>
          <w:p w:rsidR="00216B45" w:rsidRPr="00216B45" w:rsidRDefault="00216B45" w:rsidP="008D030E">
            <w:pPr>
              <w:spacing w:line="240" w:lineRule="auto"/>
              <w:ind w:firstLine="5"/>
              <w:rPr>
                <w:sz w:val="24"/>
                <w:szCs w:val="24"/>
              </w:rPr>
            </w:pPr>
            <w:r w:rsidRPr="00216B45">
              <w:rPr>
                <w:sz w:val="24"/>
                <w:szCs w:val="24"/>
              </w:rPr>
              <w:t>деятельность</w:t>
            </w:r>
          </w:p>
          <w:p w:rsidR="00216B45" w:rsidRPr="00216B45" w:rsidRDefault="00216B45" w:rsidP="008D030E">
            <w:pPr>
              <w:spacing w:line="240" w:lineRule="auto"/>
              <w:ind w:firstLine="5"/>
              <w:rPr>
                <w:sz w:val="24"/>
                <w:szCs w:val="24"/>
              </w:rPr>
            </w:pPr>
            <w:r w:rsidRPr="00216B45">
              <w:rPr>
                <w:sz w:val="24"/>
                <w:szCs w:val="24"/>
              </w:rPr>
              <w:t>Конструирование</w:t>
            </w:r>
          </w:p>
          <w:p w:rsidR="00216B45" w:rsidRPr="00216B45" w:rsidRDefault="00216B45" w:rsidP="008D030E">
            <w:pPr>
              <w:spacing w:line="240" w:lineRule="auto"/>
              <w:ind w:firstLine="5"/>
              <w:rPr>
                <w:sz w:val="24"/>
                <w:szCs w:val="24"/>
              </w:rPr>
            </w:pPr>
            <w:r w:rsidRPr="00216B45">
              <w:rPr>
                <w:sz w:val="24"/>
                <w:szCs w:val="24"/>
              </w:rPr>
              <w:t>Развивающие игры</w:t>
            </w:r>
          </w:p>
          <w:p w:rsidR="00216B45" w:rsidRPr="00216B45" w:rsidRDefault="00216B45" w:rsidP="008D030E">
            <w:pPr>
              <w:spacing w:line="240" w:lineRule="auto"/>
              <w:ind w:firstLine="5"/>
              <w:rPr>
                <w:sz w:val="24"/>
                <w:szCs w:val="24"/>
              </w:rPr>
            </w:pPr>
            <w:r w:rsidRPr="00216B45">
              <w:rPr>
                <w:sz w:val="24"/>
                <w:szCs w:val="24"/>
              </w:rPr>
              <w:t>Экскурсии</w:t>
            </w:r>
          </w:p>
          <w:p w:rsidR="00216B45" w:rsidRPr="00216B45" w:rsidRDefault="00216B45" w:rsidP="008D030E">
            <w:pPr>
              <w:spacing w:line="240" w:lineRule="auto"/>
              <w:ind w:firstLine="5"/>
              <w:rPr>
                <w:sz w:val="24"/>
                <w:szCs w:val="24"/>
              </w:rPr>
            </w:pPr>
            <w:r w:rsidRPr="00216B45">
              <w:rPr>
                <w:sz w:val="24"/>
                <w:szCs w:val="24"/>
              </w:rPr>
              <w:t>Ситуативный разговор</w:t>
            </w:r>
          </w:p>
          <w:p w:rsidR="00216B45" w:rsidRPr="00216B45" w:rsidRDefault="00216B45" w:rsidP="008D030E">
            <w:pPr>
              <w:spacing w:line="240" w:lineRule="auto"/>
              <w:ind w:firstLine="5"/>
              <w:rPr>
                <w:sz w:val="24"/>
                <w:szCs w:val="24"/>
              </w:rPr>
            </w:pPr>
            <w:r w:rsidRPr="00216B45">
              <w:rPr>
                <w:sz w:val="24"/>
                <w:szCs w:val="24"/>
              </w:rPr>
              <w:t>Рассказ</w:t>
            </w:r>
          </w:p>
          <w:p w:rsidR="00216B45" w:rsidRPr="00216B45" w:rsidRDefault="00216B45" w:rsidP="008D030E">
            <w:pPr>
              <w:spacing w:line="240" w:lineRule="auto"/>
              <w:ind w:firstLine="5"/>
              <w:rPr>
                <w:sz w:val="24"/>
                <w:szCs w:val="24"/>
              </w:rPr>
            </w:pPr>
            <w:r w:rsidRPr="00216B45">
              <w:rPr>
                <w:sz w:val="24"/>
                <w:szCs w:val="24"/>
              </w:rPr>
              <w:t>Беседы</w:t>
            </w:r>
          </w:p>
          <w:p w:rsidR="00216B45" w:rsidRPr="00216B45" w:rsidRDefault="00216B45" w:rsidP="008D030E">
            <w:pPr>
              <w:spacing w:line="240" w:lineRule="auto"/>
              <w:ind w:firstLine="5"/>
              <w:rPr>
                <w:sz w:val="24"/>
                <w:szCs w:val="24"/>
              </w:rPr>
            </w:pPr>
            <w:r w:rsidRPr="00216B45">
              <w:rPr>
                <w:sz w:val="24"/>
                <w:szCs w:val="24"/>
              </w:rPr>
              <w:t>Экологические, досуги,</w:t>
            </w:r>
          </w:p>
          <w:p w:rsidR="00216B45" w:rsidRPr="00216B45" w:rsidRDefault="00216B45" w:rsidP="008D030E">
            <w:pPr>
              <w:spacing w:line="240" w:lineRule="auto"/>
              <w:ind w:firstLine="5"/>
              <w:rPr>
                <w:sz w:val="24"/>
                <w:szCs w:val="24"/>
              </w:rPr>
            </w:pPr>
            <w:r w:rsidRPr="00216B45">
              <w:rPr>
                <w:sz w:val="24"/>
                <w:szCs w:val="24"/>
              </w:rPr>
              <w:t>праздники, развлечения</w:t>
            </w:r>
          </w:p>
          <w:p w:rsidR="00216B45" w:rsidRPr="00216B45" w:rsidRDefault="00216B45" w:rsidP="008D030E">
            <w:pPr>
              <w:spacing w:line="240" w:lineRule="auto"/>
              <w:ind w:firstLine="5"/>
              <w:rPr>
                <w:sz w:val="24"/>
                <w:szCs w:val="24"/>
              </w:rPr>
            </w:pPr>
            <w:r w:rsidRPr="00216B45">
              <w:rPr>
                <w:sz w:val="24"/>
                <w:szCs w:val="24"/>
              </w:rPr>
              <w:t>Проектная деятельность.</w:t>
            </w:r>
          </w:p>
          <w:p w:rsidR="00216B45" w:rsidRPr="00216B45" w:rsidRDefault="00216B45" w:rsidP="008D030E">
            <w:pPr>
              <w:pStyle w:val="Style14"/>
              <w:tabs>
                <w:tab w:val="left" w:pos="1056"/>
              </w:tabs>
              <w:spacing w:line="240" w:lineRule="auto"/>
              <w:ind w:firstLine="0"/>
              <w:rPr>
                <w:rFonts w:ascii="Times New Roman" w:hAnsi="Times New Roman"/>
              </w:rPr>
            </w:pPr>
            <w:r w:rsidRPr="00216B45">
              <w:rPr>
                <w:rFonts w:ascii="Times New Roman" w:hAnsi="Times New Roman"/>
              </w:rPr>
              <w:t>Чтение художественной литературы.</w:t>
            </w:r>
          </w:p>
          <w:p w:rsidR="00216B45" w:rsidRPr="00216B45" w:rsidRDefault="00216B45" w:rsidP="008D030E">
            <w:pPr>
              <w:pStyle w:val="Style14"/>
              <w:tabs>
                <w:tab w:val="left" w:pos="1056"/>
              </w:tabs>
              <w:spacing w:line="240" w:lineRule="auto"/>
              <w:ind w:firstLine="0"/>
              <w:rPr>
                <w:rFonts w:ascii="Times New Roman" w:hAnsi="Times New Roman"/>
              </w:rPr>
            </w:pPr>
            <w:r w:rsidRPr="00216B45">
              <w:rPr>
                <w:rFonts w:ascii="Times New Roman" w:hAnsi="Times New Roman"/>
              </w:rPr>
              <w:t>Индивидуальные беседы.</w:t>
            </w:r>
          </w:p>
        </w:tc>
        <w:tc>
          <w:tcPr>
            <w:tcW w:w="2976"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spacing w:line="240" w:lineRule="auto"/>
              <w:rPr>
                <w:sz w:val="24"/>
                <w:szCs w:val="24"/>
              </w:rPr>
            </w:pPr>
            <w:r w:rsidRPr="00216B45">
              <w:rPr>
                <w:sz w:val="24"/>
                <w:szCs w:val="24"/>
              </w:rPr>
              <w:t>Труд в уголке природе</w:t>
            </w:r>
          </w:p>
          <w:p w:rsidR="00216B45" w:rsidRPr="00216B45" w:rsidRDefault="00216B45" w:rsidP="008D030E">
            <w:pPr>
              <w:spacing w:line="240" w:lineRule="auto"/>
              <w:rPr>
                <w:sz w:val="24"/>
                <w:szCs w:val="24"/>
              </w:rPr>
            </w:pPr>
            <w:r w:rsidRPr="00216B45">
              <w:rPr>
                <w:sz w:val="24"/>
                <w:szCs w:val="24"/>
              </w:rPr>
              <w:t>Экспериментирование</w:t>
            </w:r>
          </w:p>
          <w:p w:rsidR="00216B45" w:rsidRPr="00216B45" w:rsidRDefault="00216B45" w:rsidP="008D030E">
            <w:pPr>
              <w:spacing w:line="240" w:lineRule="auto"/>
              <w:rPr>
                <w:sz w:val="24"/>
                <w:szCs w:val="24"/>
              </w:rPr>
            </w:pPr>
            <w:r w:rsidRPr="00216B45">
              <w:rPr>
                <w:sz w:val="24"/>
                <w:szCs w:val="24"/>
              </w:rPr>
              <w:t>Исследовательская</w:t>
            </w:r>
          </w:p>
          <w:p w:rsidR="00216B45" w:rsidRPr="00216B45" w:rsidRDefault="00216B45" w:rsidP="008D030E">
            <w:pPr>
              <w:spacing w:line="240" w:lineRule="auto"/>
              <w:rPr>
                <w:sz w:val="24"/>
                <w:szCs w:val="24"/>
              </w:rPr>
            </w:pPr>
            <w:r w:rsidRPr="00216B45">
              <w:rPr>
                <w:sz w:val="24"/>
                <w:szCs w:val="24"/>
              </w:rPr>
              <w:t>деятельность</w:t>
            </w:r>
          </w:p>
          <w:p w:rsidR="00216B45" w:rsidRPr="00216B45" w:rsidRDefault="00216B45" w:rsidP="008D030E">
            <w:pPr>
              <w:spacing w:line="240" w:lineRule="auto"/>
              <w:rPr>
                <w:sz w:val="24"/>
                <w:szCs w:val="24"/>
              </w:rPr>
            </w:pPr>
            <w:r w:rsidRPr="00216B45">
              <w:rPr>
                <w:sz w:val="24"/>
                <w:szCs w:val="24"/>
              </w:rPr>
              <w:t>Конструирование</w:t>
            </w:r>
          </w:p>
          <w:p w:rsidR="00216B45" w:rsidRPr="00216B45" w:rsidRDefault="00216B45" w:rsidP="008D030E">
            <w:pPr>
              <w:spacing w:line="240" w:lineRule="auto"/>
              <w:rPr>
                <w:sz w:val="24"/>
                <w:szCs w:val="24"/>
              </w:rPr>
            </w:pPr>
            <w:r w:rsidRPr="00216B45">
              <w:rPr>
                <w:sz w:val="24"/>
                <w:szCs w:val="24"/>
              </w:rPr>
              <w:t>Развивающие игры</w:t>
            </w:r>
          </w:p>
          <w:p w:rsidR="00216B45" w:rsidRPr="00216B45" w:rsidRDefault="00216B45" w:rsidP="008D030E">
            <w:pPr>
              <w:spacing w:line="240" w:lineRule="auto"/>
              <w:rPr>
                <w:sz w:val="24"/>
                <w:szCs w:val="24"/>
              </w:rPr>
            </w:pPr>
            <w:r w:rsidRPr="00216B45">
              <w:rPr>
                <w:sz w:val="24"/>
                <w:szCs w:val="24"/>
              </w:rPr>
              <w:t>Экскурсии</w:t>
            </w:r>
          </w:p>
          <w:p w:rsidR="00216B45" w:rsidRPr="00216B45" w:rsidRDefault="00216B45" w:rsidP="008D030E">
            <w:pPr>
              <w:spacing w:line="240" w:lineRule="auto"/>
              <w:rPr>
                <w:sz w:val="24"/>
                <w:szCs w:val="24"/>
              </w:rPr>
            </w:pPr>
            <w:r w:rsidRPr="00216B45">
              <w:rPr>
                <w:sz w:val="24"/>
                <w:szCs w:val="24"/>
              </w:rPr>
              <w:t>Рассказ</w:t>
            </w:r>
          </w:p>
          <w:p w:rsidR="00216B45" w:rsidRPr="00216B45" w:rsidRDefault="00216B45" w:rsidP="008D030E">
            <w:pPr>
              <w:spacing w:line="240" w:lineRule="auto"/>
              <w:rPr>
                <w:sz w:val="24"/>
                <w:szCs w:val="24"/>
              </w:rPr>
            </w:pPr>
            <w:r w:rsidRPr="00216B45">
              <w:rPr>
                <w:sz w:val="24"/>
                <w:szCs w:val="24"/>
              </w:rPr>
              <w:t>Беседа</w:t>
            </w:r>
          </w:p>
          <w:p w:rsidR="00216B45" w:rsidRPr="00216B45" w:rsidRDefault="00216B45" w:rsidP="008D030E">
            <w:pPr>
              <w:spacing w:line="240" w:lineRule="auto"/>
              <w:rPr>
                <w:sz w:val="24"/>
                <w:szCs w:val="24"/>
              </w:rPr>
            </w:pPr>
          </w:p>
          <w:p w:rsidR="00216B45" w:rsidRPr="00216B45" w:rsidRDefault="00216B45" w:rsidP="008D030E">
            <w:pPr>
              <w:spacing w:line="240" w:lineRule="auto"/>
              <w:rPr>
                <w:sz w:val="24"/>
                <w:szCs w:val="24"/>
              </w:rPr>
            </w:pPr>
          </w:p>
          <w:p w:rsidR="00216B45" w:rsidRPr="00216B45" w:rsidRDefault="00216B45" w:rsidP="008D030E">
            <w:pPr>
              <w:spacing w:line="240" w:lineRule="auto"/>
              <w:rPr>
                <w:sz w:val="24"/>
                <w:szCs w:val="24"/>
              </w:rPr>
            </w:pPr>
          </w:p>
        </w:tc>
        <w:tc>
          <w:tcPr>
            <w:tcW w:w="3969" w:type="dxa"/>
            <w:tcBorders>
              <w:top w:val="single" w:sz="6" w:space="0" w:color="auto"/>
              <w:left w:val="single" w:sz="6" w:space="0" w:color="auto"/>
              <w:bottom w:val="single" w:sz="6" w:space="0" w:color="auto"/>
              <w:right w:val="single" w:sz="6" w:space="0" w:color="auto"/>
            </w:tcBorders>
          </w:tcPr>
          <w:p w:rsidR="00216B45" w:rsidRPr="00216B45" w:rsidRDefault="00216B45" w:rsidP="008D030E">
            <w:pPr>
              <w:spacing w:line="240" w:lineRule="auto"/>
              <w:rPr>
                <w:sz w:val="24"/>
                <w:szCs w:val="24"/>
              </w:rPr>
            </w:pPr>
            <w:r w:rsidRPr="00216B45">
              <w:rPr>
                <w:sz w:val="24"/>
                <w:szCs w:val="24"/>
              </w:rPr>
              <w:t>Наблюдение</w:t>
            </w:r>
          </w:p>
          <w:p w:rsidR="00216B45" w:rsidRPr="00216B45" w:rsidRDefault="00216B45" w:rsidP="008D030E">
            <w:pPr>
              <w:spacing w:line="240" w:lineRule="auto"/>
              <w:rPr>
                <w:sz w:val="24"/>
                <w:szCs w:val="24"/>
              </w:rPr>
            </w:pPr>
            <w:r w:rsidRPr="00216B45">
              <w:rPr>
                <w:sz w:val="24"/>
                <w:szCs w:val="24"/>
              </w:rPr>
              <w:t>Игра-экспериментирование</w:t>
            </w:r>
          </w:p>
          <w:p w:rsidR="00216B45" w:rsidRPr="00216B45" w:rsidRDefault="00216B45" w:rsidP="008D030E">
            <w:pPr>
              <w:spacing w:line="240" w:lineRule="auto"/>
              <w:rPr>
                <w:sz w:val="24"/>
                <w:szCs w:val="24"/>
              </w:rPr>
            </w:pPr>
            <w:r w:rsidRPr="00216B45">
              <w:rPr>
                <w:sz w:val="24"/>
                <w:szCs w:val="24"/>
              </w:rPr>
              <w:t>Исследовательская</w:t>
            </w:r>
          </w:p>
          <w:p w:rsidR="00216B45" w:rsidRPr="00216B45" w:rsidRDefault="00216B45" w:rsidP="008D030E">
            <w:pPr>
              <w:spacing w:line="240" w:lineRule="auto"/>
              <w:rPr>
                <w:sz w:val="24"/>
                <w:szCs w:val="24"/>
              </w:rPr>
            </w:pPr>
            <w:r w:rsidRPr="00216B45">
              <w:rPr>
                <w:sz w:val="24"/>
                <w:szCs w:val="24"/>
              </w:rPr>
              <w:t>деятельность</w:t>
            </w:r>
          </w:p>
          <w:p w:rsidR="00216B45" w:rsidRPr="00216B45" w:rsidRDefault="00216B45" w:rsidP="008D030E">
            <w:pPr>
              <w:spacing w:line="240" w:lineRule="auto"/>
              <w:rPr>
                <w:sz w:val="24"/>
                <w:szCs w:val="24"/>
              </w:rPr>
            </w:pPr>
            <w:r w:rsidRPr="00216B45">
              <w:rPr>
                <w:sz w:val="24"/>
                <w:szCs w:val="24"/>
              </w:rPr>
              <w:t>Конструирование</w:t>
            </w:r>
          </w:p>
          <w:p w:rsidR="00216B45" w:rsidRPr="00216B45" w:rsidRDefault="00216B45" w:rsidP="008D030E">
            <w:pPr>
              <w:spacing w:line="240" w:lineRule="auto"/>
              <w:rPr>
                <w:sz w:val="24"/>
                <w:szCs w:val="24"/>
              </w:rPr>
            </w:pPr>
          </w:p>
          <w:p w:rsidR="00216B45" w:rsidRPr="00216B45" w:rsidRDefault="00216B45" w:rsidP="008D030E">
            <w:pPr>
              <w:spacing w:line="240" w:lineRule="auto"/>
              <w:rPr>
                <w:sz w:val="24"/>
                <w:szCs w:val="24"/>
              </w:rPr>
            </w:pPr>
            <w:r w:rsidRPr="00216B45">
              <w:rPr>
                <w:sz w:val="24"/>
                <w:szCs w:val="24"/>
              </w:rPr>
              <w:t>Развивающие игры</w:t>
            </w:r>
          </w:p>
          <w:p w:rsidR="00216B45" w:rsidRPr="00216B45" w:rsidRDefault="00216B45" w:rsidP="008D030E">
            <w:pPr>
              <w:spacing w:line="240" w:lineRule="auto"/>
              <w:rPr>
                <w:sz w:val="24"/>
                <w:szCs w:val="24"/>
              </w:rPr>
            </w:pPr>
            <w:r w:rsidRPr="00216B45">
              <w:rPr>
                <w:rStyle w:val="FontStyle156"/>
                <w:sz w:val="24"/>
                <w:szCs w:val="24"/>
              </w:rPr>
              <w:t>Свободное общение на разные темы</w:t>
            </w:r>
          </w:p>
        </w:tc>
      </w:tr>
    </w:tbl>
    <w:p w:rsidR="00216B45" w:rsidRPr="00F1238D" w:rsidRDefault="00216B45" w:rsidP="0060238C">
      <w:pPr>
        <w:spacing w:line="240" w:lineRule="auto"/>
        <w:jc w:val="both"/>
        <w:rPr>
          <w:b/>
          <w:sz w:val="24"/>
          <w:szCs w:val="24"/>
        </w:rPr>
      </w:pPr>
    </w:p>
    <w:p w:rsidR="001D4014" w:rsidRPr="00F1238D" w:rsidRDefault="001D4014" w:rsidP="001D4014">
      <w:pPr>
        <w:spacing w:line="240" w:lineRule="auto"/>
        <w:jc w:val="both"/>
        <w:rPr>
          <w:b/>
          <w:sz w:val="24"/>
          <w:szCs w:val="24"/>
        </w:rPr>
      </w:pPr>
      <w:r w:rsidRPr="00F1238D">
        <w:rPr>
          <w:b/>
          <w:sz w:val="24"/>
          <w:szCs w:val="24"/>
        </w:rPr>
        <w:t>Содержание психолого-педагогической работы</w:t>
      </w:r>
    </w:p>
    <w:tbl>
      <w:tblPr>
        <w:tblW w:w="1445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59"/>
      </w:tblGrid>
      <w:tr w:rsidR="001D4014" w:rsidRPr="00152E58" w:rsidTr="00B11160">
        <w:tc>
          <w:tcPr>
            <w:tcW w:w="14459" w:type="dxa"/>
            <w:shd w:val="clear" w:color="auto" w:fill="auto"/>
          </w:tcPr>
          <w:p w:rsidR="001D4014" w:rsidRPr="00152E58" w:rsidRDefault="001D4014" w:rsidP="00B11160">
            <w:pPr>
              <w:autoSpaceDE w:val="0"/>
              <w:autoSpaceDN w:val="0"/>
              <w:adjustRightInd w:val="0"/>
              <w:spacing w:line="240" w:lineRule="auto"/>
              <w:jc w:val="both"/>
              <w:rPr>
                <w:b/>
                <w:i/>
                <w:sz w:val="24"/>
                <w:szCs w:val="24"/>
              </w:rPr>
            </w:pPr>
            <w:r w:rsidRPr="00152E58">
              <w:rPr>
                <w:b/>
                <w:i/>
                <w:sz w:val="24"/>
                <w:szCs w:val="24"/>
              </w:rPr>
              <w:t>Развитие познавательно-исследовательской деятельности</w:t>
            </w:r>
          </w:p>
        </w:tc>
      </w:tr>
      <w:tr w:rsidR="001D4014" w:rsidRPr="00152E58" w:rsidTr="00B11160">
        <w:tc>
          <w:tcPr>
            <w:tcW w:w="14459" w:type="dxa"/>
            <w:shd w:val="clear" w:color="auto" w:fill="auto"/>
          </w:tcPr>
          <w:p w:rsidR="0092053B" w:rsidRPr="0092053B" w:rsidRDefault="0092053B" w:rsidP="0092053B">
            <w:pPr>
              <w:widowControl w:val="0"/>
              <w:overflowPunct w:val="0"/>
              <w:autoSpaceDE w:val="0"/>
              <w:autoSpaceDN w:val="0"/>
              <w:adjustRightInd w:val="0"/>
              <w:spacing w:line="240" w:lineRule="auto"/>
              <w:ind w:firstLine="397"/>
              <w:jc w:val="both"/>
              <w:rPr>
                <w:sz w:val="24"/>
                <w:szCs w:val="24"/>
              </w:rPr>
            </w:pPr>
            <w:r w:rsidRPr="0092053B">
              <w:rPr>
                <w:b/>
                <w:bCs/>
                <w:color w:val="231F20"/>
                <w:sz w:val="24"/>
                <w:szCs w:val="24"/>
              </w:rPr>
              <w:t xml:space="preserve">Первичные представления об объектах окружающего мира. </w:t>
            </w:r>
            <w:r w:rsidRPr="0092053B">
              <w:rPr>
                <w:color w:val="231F20"/>
                <w:sz w:val="24"/>
                <w:szCs w:val="24"/>
              </w:rPr>
              <w:t>Создавать условия для расширения представлений детей об окружающем мире, развивать наблюдательность и любознательность.</w:t>
            </w:r>
          </w:p>
          <w:p w:rsidR="0092053B" w:rsidRPr="0092053B" w:rsidRDefault="0092053B" w:rsidP="0092053B">
            <w:pPr>
              <w:widowControl w:val="0"/>
              <w:overflowPunct w:val="0"/>
              <w:autoSpaceDE w:val="0"/>
              <w:autoSpaceDN w:val="0"/>
              <w:adjustRightInd w:val="0"/>
              <w:spacing w:line="240" w:lineRule="auto"/>
              <w:jc w:val="both"/>
              <w:rPr>
                <w:sz w:val="24"/>
                <w:szCs w:val="24"/>
              </w:rPr>
            </w:pPr>
            <w:r w:rsidRPr="0092053B">
              <w:rPr>
                <w:color w:val="231F20"/>
                <w:sz w:val="24"/>
                <w:szCs w:val="24"/>
              </w:rPr>
              <w:t>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w:t>
            </w:r>
          </w:p>
          <w:p w:rsidR="0092053B" w:rsidRPr="0092053B" w:rsidRDefault="0092053B" w:rsidP="0092053B">
            <w:pPr>
              <w:widowControl w:val="0"/>
              <w:overflowPunct w:val="0"/>
              <w:autoSpaceDE w:val="0"/>
              <w:autoSpaceDN w:val="0"/>
              <w:adjustRightInd w:val="0"/>
              <w:spacing w:line="240" w:lineRule="auto"/>
              <w:jc w:val="both"/>
              <w:rPr>
                <w:sz w:val="24"/>
                <w:szCs w:val="24"/>
              </w:rPr>
            </w:pPr>
            <w:r w:rsidRPr="0092053B">
              <w:rPr>
                <w:color w:val="231F20"/>
                <w:sz w:val="24"/>
                <w:szCs w:val="24"/>
              </w:rPr>
              <w:t>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w:t>
            </w:r>
          </w:p>
          <w:p w:rsidR="0092053B" w:rsidRPr="0092053B" w:rsidRDefault="0092053B" w:rsidP="0092053B">
            <w:pPr>
              <w:widowControl w:val="0"/>
              <w:overflowPunct w:val="0"/>
              <w:autoSpaceDE w:val="0"/>
              <w:autoSpaceDN w:val="0"/>
              <w:adjustRightInd w:val="0"/>
              <w:spacing w:line="240" w:lineRule="auto"/>
              <w:jc w:val="both"/>
              <w:rPr>
                <w:sz w:val="24"/>
                <w:szCs w:val="24"/>
              </w:rPr>
            </w:pPr>
            <w:r w:rsidRPr="0092053B">
              <w:rPr>
                <w:color w:val="231F20"/>
                <w:sz w:val="24"/>
                <w:szCs w:val="24"/>
              </w:rPr>
              <w:t xml:space="preserve">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w:t>
            </w:r>
            <w:r w:rsidRPr="0092053B">
              <w:rPr>
                <w:color w:val="231F20"/>
                <w:sz w:val="24"/>
                <w:szCs w:val="24"/>
              </w:rPr>
              <w:lastRenderedPageBreak/>
              <w:t>материала (корпус машин — из металла, шины — из резины и т. п.).</w:t>
            </w:r>
          </w:p>
          <w:p w:rsidR="0092053B" w:rsidRPr="0092053B" w:rsidRDefault="0092053B" w:rsidP="0092053B">
            <w:pPr>
              <w:widowControl w:val="0"/>
              <w:overflowPunct w:val="0"/>
              <w:autoSpaceDE w:val="0"/>
              <w:autoSpaceDN w:val="0"/>
              <w:adjustRightInd w:val="0"/>
              <w:spacing w:line="240" w:lineRule="auto"/>
              <w:jc w:val="both"/>
              <w:rPr>
                <w:sz w:val="24"/>
                <w:szCs w:val="24"/>
              </w:rPr>
            </w:pPr>
            <w:r w:rsidRPr="0092053B">
              <w:rPr>
                <w:color w:val="231F20"/>
                <w:sz w:val="24"/>
                <w:szCs w:val="24"/>
              </w:rPr>
              <w:t>Помогать детям устанавливать связь между назначением и строением, назначением и материалом предметов.</w:t>
            </w:r>
          </w:p>
          <w:p w:rsidR="0092053B" w:rsidRPr="0092053B" w:rsidRDefault="0092053B" w:rsidP="0092053B">
            <w:pPr>
              <w:widowControl w:val="0"/>
              <w:overflowPunct w:val="0"/>
              <w:autoSpaceDE w:val="0"/>
              <w:autoSpaceDN w:val="0"/>
              <w:adjustRightInd w:val="0"/>
              <w:spacing w:line="240" w:lineRule="auto"/>
              <w:jc w:val="both"/>
              <w:rPr>
                <w:sz w:val="24"/>
                <w:szCs w:val="24"/>
              </w:rPr>
            </w:pPr>
            <w:r w:rsidRPr="0092053B">
              <w:rPr>
                <w:b/>
                <w:bCs/>
                <w:color w:val="231F20"/>
                <w:sz w:val="24"/>
                <w:szCs w:val="24"/>
              </w:rPr>
              <w:t xml:space="preserve">Сенсорное развитие. </w:t>
            </w:r>
            <w:r w:rsidRPr="0092053B">
              <w:rPr>
                <w:color w:val="231F20"/>
                <w:sz w:val="24"/>
                <w:szCs w:val="24"/>
              </w:rPr>
              <w:t>Продолжать работу по сенсорному развитию в</w:t>
            </w:r>
            <w:r w:rsidRPr="0092053B">
              <w:rPr>
                <w:b/>
                <w:bCs/>
                <w:color w:val="231F20"/>
                <w:sz w:val="24"/>
                <w:szCs w:val="24"/>
              </w:rPr>
              <w:t xml:space="preserve"> </w:t>
            </w:r>
            <w:r w:rsidRPr="0092053B">
              <w:rPr>
                <w:color w:val="231F20"/>
                <w:sz w:val="24"/>
                <w:szCs w:val="24"/>
              </w:rPr>
              <w:t>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92053B" w:rsidRPr="0092053B" w:rsidRDefault="0092053B" w:rsidP="0092053B">
            <w:pPr>
              <w:widowControl w:val="0"/>
              <w:overflowPunct w:val="0"/>
              <w:autoSpaceDE w:val="0"/>
              <w:autoSpaceDN w:val="0"/>
              <w:adjustRightInd w:val="0"/>
              <w:spacing w:line="240" w:lineRule="auto"/>
              <w:jc w:val="both"/>
              <w:rPr>
                <w:sz w:val="24"/>
                <w:szCs w:val="24"/>
              </w:rPr>
            </w:pPr>
            <w:r w:rsidRPr="0092053B">
              <w:rPr>
                <w:color w:val="231F20"/>
                <w:sz w:val="24"/>
                <w:szCs w:val="24"/>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92053B" w:rsidRPr="0092053B" w:rsidRDefault="0092053B" w:rsidP="0092053B">
            <w:pPr>
              <w:widowControl w:val="0"/>
              <w:overflowPunct w:val="0"/>
              <w:autoSpaceDE w:val="0"/>
              <w:autoSpaceDN w:val="0"/>
              <w:adjustRightInd w:val="0"/>
              <w:spacing w:line="240" w:lineRule="auto"/>
              <w:jc w:val="both"/>
              <w:rPr>
                <w:sz w:val="24"/>
                <w:szCs w:val="24"/>
              </w:rPr>
            </w:pPr>
            <w:r w:rsidRPr="0092053B">
              <w:rPr>
                <w:color w:val="231F20"/>
                <w:sz w:val="24"/>
                <w:szCs w:val="24"/>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92053B" w:rsidRPr="0092053B" w:rsidRDefault="0092053B" w:rsidP="0092053B">
            <w:pPr>
              <w:widowControl w:val="0"/>
              <w:overflowPunct w:val="0"/>
              <w:autoSpaceDE w:val="0"/>
              <w:autoSpaceDN w:val="0"/>
              <w:adjustRightInd w:val="0"/>
              <w:spacing w:line="240" w:lineRule="auto"/>
              <w:jc w:val="both"/>
              <w:rPr>
                <w:sz w:val="24"/>
                <w:szCs w:val="24"/>
              </w:rPr>
            </w:pPr>
            <w:r w:rsidRPr="0092053B">
              <w:rPr>
                <w:color w:val="231F20"/>
                <w:sz w:val="24"/>
                <w:szCs w:val="24"/>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92053B" w:rsidRPr="0092053B" w:rsidRDefault="0092053B" w:rsidP="0092053B">
            <w:pPr>
              <w:widowControl w:val="0"/>
              <w:overflowPunct w:val="0"/>
              <w:autoSpaceDE w:val="0"/>
              <w:autoSpaceDN w:val="0"/>
              <w:adjustRightInd w:val="0"/>
              <w:spacing w:line="240" w:lineRule="auto"/>
              <w:jc w:val="both"/>
              <w:rPr>
                <w:sz w:val="24"/>
                <w:szCs w:val="24"/>
              </w:rPr>
            </w:pPr>
            <w:r w:rsidRPr="0092053B">
              <w:rPr>
                <w:color w:val="231F20"/>
                <w:sz w:val="24"/>
                <w:szCs w:val="24"/>
              </w:rPr>
              <w:t>Формировать образные представления на основе развития образного восприятия в процессе различных видов деятельности.</w:t>
            </w:r>
          </w:p>
          <w:p w:rsidR="0092053B" w:rsidRDefault="0092053B" w:rsidP="0092053B">
            <w:pPr>
              <w:widowControl w:val="0"/>
              <w:overflowPunct w:val="0"/>
              <w:autoSpaceDE w:val="0"/>
              <w:autoSpaceDN w:val="0"/>
              <w:adjustRightInd w:val="0"/>
              <w:spacing w:line="240" w:lineRule="auto"/>
              <w:jc w:val="both"/>
              <w:rPr>
                <w:sz w:val="24"/>
                <w:szCs w:val="24"/>
              </w:rPr>
            </w:pPr>
            <w:r w:rsidRPr="0092053B">
              <w:rPr>
                <w:color w:val="231F20"/>
                <w:sz w:val="24"/>
                <w:szCs w:val="24"/>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92053B" w:rsidRPr="0092053B" w:rsidRDefault="0092053B" w:rsidP="0092053B">
            <w:pPr>
              <w:widowControl w:val="0"/>
              <w:overflowPunct w:val="0"/>
              <w:autoSpaceDE w:val="0"/>
              <w:autoSpaceDN w:val="0"/>
              <w:adjustRightInd w:val="0"/>
              <w:spacing w:line="240" w:lineRule="auto"/>
              <w:jc w:val="both"/>
              <w:rPr>
                <w:sz w:val="24"/>
                <w:szCs w:val="24"/>
              </w:rPr>
            </w:pPr>
            <w:r w:rsidRPr="0092053B">
              <w:rPr>
                <w:b/>
                <w:bCs/>
                <w:color w:val="231F20"/>
                <w:sz w:val="24"/>
                <w:szCs w:val="24"/>
              </w:rPr>
              <w:t xml:space="preserve">Проектная деятельность. </w:t>
            </w:r>
            <w:r w:rsidRPr="0092053B">
              <w:rPr>
                <w:color w:val="231F20"/>
                <w:sz w:val="24"/>
                <w:szCs w:val="24"/>
              </w:rPr>
              <w:t>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92053B" w:rsidRPr="0092053B" w:rsidRDefault="0092053B" w:rsidP="0092053B">
            <w:pPr>
              <w:widowControl w:val="0"/>
              <w:overflowPunct w:val="0"/>
              <w:autoSpaceDE w:val="0"/>
              <w:autoSpaceDN w:val="0"/>
              <w:adjustRightInd w:val="0"/>
              <w:spacing w:line="240" w:lineRule="auto"/>
              <w:jc w:val="both"/>
              <w:rPr>
                <w:sz w:val="24"/>
                <w:szCs w:val="24"/>
              </w:rPr>
            </w:pPr>
            <w:r w:rsidRPr="0092053B">
              <w:rPr>
                <w:b/>
                <w:bCs/>
                <w:color w:val="231F20"/>
                <w:sz w:val="24"/>
                <w:szCs w:val="24"/>
              </w:rPr>
              <w:t xml:space="preserve">Дидактические игры. </w:t>
            </w:r>
            <w:r w:rsidRPr="0092053B">
              <w:rPr>
                <w:color w:val="231F20"/>
                <w:sz w:val="24"/>
                <w:szCs w:val="24"/>
              </w:rPr>
              <w:t>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92053B" w:rsidRPr="0092053B" w:rsidRDefault="0092053B" w:rsidP="0092053B">
            <w:pPr>
              <w:widowControl w:val="0"/>
              <w:overflowPunct w:val="0"/>
              <w:autoSpaceDE w:val="0"/>
              <w:autoSpaceDN w:val="0"/>
              <w:adjustRightInd w:val="0"/>
              <w:spacing w:line="240" w:lineRule="auto"/>
              <w:jc w:val="both"/>
              <w:rPr>
                <w:sz w:val="24"/>
                <w:szCs w:val="24"/>
              </w:rPr>
            </w:pPr>
            <w:r w:rsidRPr="0092053B">
              <w:rPr>
                <w:color w:val="231F20"/>
                <w:sz w:val="24"/>
                <w:szCs w:val="24"/>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1D4014" w:rsidRPr="00152E58" w:rsidRDefault="0092053B" w:rsidP="0092053B">
            <w:pPr>
              <w:widowControl w:val="0"/>
              <w:overflowPunct w:val="0"/>
              <w:autoSpaceDE w:val="0"/>
              <w:autoSpaceDN w:val="0"/>
              <w:adjustRightInd w:val="0"/>
              <w:spacing w:line="240" w:lineRule="auto"/>
              <w:jc w:val="both"/>
              <w:rPr>
                <w:sz w:val="24"/>
                <w:szCs w:val="24"/>
              </w:rPr>
            </w:pPr>
            <w:r w:rsidRPr="0092053B">
              <w:rPr>
                <w:color w:val="231F20"/>
                <w:sz w:val="24"/>
                <w:szCs w:val="24"/>
              </w:rPr>
              <w:t>Помогать детям осваивать правила простейших настольно-печатных игр («Домино», «Лото»).</w:t>
            </w:r>
          </w:p>
        </w:tc>
      </w:tr>
      <w:tr w:rsidR="00364791" w:rsidRPr="00152E58" w:rsidTr="00B11160">
        <w:tc>
          <w:tcPr>
            <w:tcW w:w="14459" w:type="dxa"/>
            <w:shd w:val="clear" w:color="auto" w:fill="auto"/>
          </w:tcPr>
          <w:p w:rsidR="00364791" w:rsidRPr="00364791" w:rsidRDefault="00364791" w:rsidP="00364791">
            <w:pPr>
              <w:widowControl w:val="0"/>
              <w:overflowPunct w:val="0"/>
              <w:autoSpaceDE w:val="0"/>
              <w:autoSpaceDN w:val="0"/>
              <w:adjustRightInd w:val="0"/>
              <w:spacing w:line="240" w:lineRule="auto"/>
              <w:ind w:left="1120" w:right="2460"/>
              <w:jc w:val="center"/>
              <w:rPr>
                <w:b/>
                <w:i/>
                <w:sz w:val="24"/>
                <w:szCs w:val="24"/>
              </w:rPr>
            </w:pPr>
            <w:r w:rsidRPr="00364791">
              <w:rPr>
                <w:b/>
                <w:i/>
                <w:color w:val="231F20"/>
                <w:sz w:val="24"/>
                <w:szCs w:val="24"/>
              </w:rPr>
              <w:lastRenderedPageBreak/>
              <w:t>Приобщение к социокультурным ценностям</w:t>
            </w:r>
          </w:p>
        </w:tc>
      </w:tr>
      <w:tr w:rsidR="00364791" w:rsidRPr="00152E58" w:rsidTr="00B11160">
        <w:tc>
          <w:tcPr>
            <w:tcW w:w="14459" w:type="dxa"/>
            <w:shd w:val="clear" w:color="auto" w:fill="auto"/>
          </w:tcPr>
          <w:p w:rsidR="00364791" w:rsidRPr="00364791" w:rsidRDefault="00364791" w:rsidP="00364791">
            <w:pPr>
              <w:widowControl w:val="0"/>
              <w:overflowPunct w:val="0"/>
              <w:autoSpaceDE w:val="0"/>
              <w:autoSpaceDN w:val="0"/>
              <w:adjustRightInd w:val="0"/>
              <w:spacing w:line="240" w:lineRule="auto"/>
              <w:ind w:firstLine="397"/>
              <w:rPr>
                <w:sz w:val="24"/>
                <w:szCs w:val="24"/>
              </w:rPr>
            </w:pPr>
            <w:r w:rsidRPr="00364791">
              <w:rPr>
                <w:color w:val="231F20"/>
                <w:sz w:val="24"/>
                <w:szCs w:val="24"/>
              </w:rPr>
              <w:t>Создавать условия для расширени</w:t>
            </w:r>
            <w:r>
              <w:rPr>
                <w:color w:val="231F20"/>
                <w:sz w:val="24"/>
                <w:szCs w:val="24"/>
              </w:rPr>
              <w:t>я представлений детей об окружа</w:t>
            </w:r>
            <w:r w:rsidRPr="00364791">
              <w:rPr>
                <w:color w:val="231F20"/>
                <w:sz w:val="24"/>
                <w:szCs w:val="24"/>
              </w:rPr>
              <w:t>ющем мире.</w:t>
            </w:r>
          </w:p>
          <w:p w:rsidR="00364791" w:rsidRPr="00364791" w:rsidRDefault="00364791" w:rsidP="00364791">
            <w:pPr>
              <w:widowControl w:val="0"/>
              <w:overflowPunct w:val="0"/>
              <w:autoSpaceDE w:val="0"/>
              <w:autoSpaceDN w:val="0"/>
              <w:adjustRightInd w:val="0"/>
              <w:spacing w:line="240" w:lineRule="auto"/>
              <w:rPr>
                <w:sz w:val="24"/>
                <w:szCs w:val="24"/>
              </w:rPr>
            </w:pPr>
            <w:r w:rsidRPr="00364791">
              <w:rPr>
                <w:color w:val="231F20"/>
                <w:sz w:val="24"/>
                <w:szCs w:val="24"/>
              </w:rPr>
              <w:t>Расширять знания детей об общес</w:t>
            </w:r>
            <w:r>
              <w:rPr>
                <w:color w:val="231F20"/>
                <w:sz w:val="24"/>
                <w:szCs w:val="24"/>
              </w:rPr>
              <w:t>твенном транспорте (автобус, по</w:t>
            </w:r>
            <w:r w:rsidRPr="00364791">
              <w:rPr>
                <w:color w:val="231F20"/>
                <w:sz w:val="24"/>
                <w:szCs w:val="24"/>
              </w:rPr>
              <w:t>езд, самолет, теплоход).</w:t>
            </w:r>
          </w:p>
          <w:p w:rsidR="00364791" w:rsidRPr="00364791" w:rsidRDefault="00364791" w:rsidP="00364791">
            <w:pPr>
              <w:widowControl w:val="0"/>
              <w:overflowPunct w:val="0"/>
              <w:autoSpaceDE w:val="0"/>
              <w:autoSpaceDN w:val="0"/>
              <w:adjustRightInd w:val="0"/>
              <w:spacing w:line="240" w:lineRule="auto"/>
              <w:rPr>
                <w:sz w:val="24"/>
                <w:szCs w:val="24"/>
              </w:rPr>
            </w:pPr>
            <w:r w:rsidRPr="00364791">
              <w:rPr>
                <w:color w:val="231F20"/>
                <w:sz w:val="24"/>
                <w:szCs w:val="24"/>
              </w:rPr>
              <w:t>Расширять представления о правилах поведения в общественных местах.</w:t>
            </w:r>
          </w:p>
          <w:p w:rsidR="00364791" w:rsidRPr="00364791" w:rsidRDefault="00364791" w:rsidP="00364791">
            <w:pPr>
              <w:widowControl w:val="0"/>
              <w:overflowPunct w:val="0"/>
              <w:autoSpaceDE w:val="0"/>
              <w:autoSpaceDN w:val="0"/>
              <w:adjustRightInd w:val="0"/>
              <w:spacing w:line="240" w:lineRule="auto"/>
              <w:jc w:val="both"/>
              <w:rPr>
                <w:sz w:val="24"/>
                <w:szCs w:val="24"/>
              </w:rPr>
            </w:pPr>
            <w:r w:rsidRPr="00364791">
              <w:rPr>
                <w:color w:val="231F20"/>
                <w:sz w:val="24"/>
                <w:szCs w:val="24"/>
              </w:rPr>
              <w:t>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364791" w:rsidRPr="00364791" w:rsidRDefault="00364791" w:rsidP="00364791">
            <w:pPr>
              <w:widowControl w:val="0"/>
              <w:overflowPunct w:val="0"/>
              <w:autoSpaceDE w:val="0"/>
              <w:autoSpaceDN w:val="0"/>
              <w:adjustRightInd w:val="0"/>
              <w:spacing w:line="240" w:lineRule="auto"/>
              <w:jc w:val="both"/>
              <w:rPr>
                <w:sz w:val="24"/>
                <w:szCs w:val="24"/>
              </w:rPr>
            </w:pPr>
            <w:r w:rsidRPr="00364791">
              <w:rPr>
                <w:color w:val="231F20"/>
                <w:sz w:val="24"/>
                <w:szCs w:val="24"/>
              </w:rPr>
              <w:t>Дать элементарные представления о жизни и особенностях труда в городе и в сельской местности с опоро</w:t>
            </w:r>
            <w:r>
              <w:rPr>
                <w:color w:val="231F20"/>
                <w:sz w:val="24"/>
                <w:szCs w:val="24"/>
              </w:rPr>
              <w:t>й на опыт детей. Продолжать зна</w:t>
            </w:r>
            <w:r w:rsidRPr="00364791">
              <w:rPr>
                <w:color w:val="231F20"/>
                <w:sz w:val="24"/>
                <w:szCs w:val="24"/>
              </w:rPr>
              <w:t>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364791" w:rsidRPr="00364791" w:rsidRDefault="00364791" w:rsidP="00364791">
            <w:pPr>
              <w:widowControl w:val="0"/>
              <w:overflowPunct w:val="0"/>
              <w:autoSpaceDE w:val="0"/>
              <w:autoSpaceDN w:val="0"/>
              <w:adjustRightInd w:val="0"/>
              <w:spacing w:line="240" w:lineRule="auto"/>
              <w:ind w:left="5" w:firstLine="397"/>
              <w:jc w:val="both"/>
              <w:rPr>
                <w:sz w:val="24"/>
                <w:szCs w:val="24"/>
              </w:rPr>
            </w:pPr>
            <w:r w:rsidRPr="00364791">
              <w:rPr>
                <w:color w:val="231F20"/>
                <w:sz w:val="24"/>
                <w:szCs w:val="24"/>
              </w:rPr>
              <w:t>Формировать элементарные представления об изменении видов человеческого труда и быта на примере истории игрушки и предметов обихода.</w:t>
            </w:r>
          </w:p>
          <w:p w:rsidR="00364791" w:rsidRPr="00364791" w:rsidRDefault="00364791" w:rsidP="00364791">
            <w:pPr>
              <w:widowControl w:val="0"/>
              <w:autoSpaceDE w:val="0"/>
              <w:autoSpaceDN w:val="0"/>
              <w:adjustRightInd w:val="0"/>
              <w:spacing w:line="240" w:lineRule="auto"/>
              <w:rPr>
                <w:sz w:val="28"/>
                <w:szCs w:val="28"/>
              </w:rPr>
            </w:pPr>
            <w:r w:rsidRPr="00364791">
              <w:rPr>
                <w:color w:val="231F20"/>
                <w:sz w:val="24"/>
                <w:szCs w:val="24"/>
              </w:rPr>
              <w:t>Познакомить детей с деньгами, возможностями их использования.</w:t>
            </w:r>
          </w:p>
        </w:tc>
      </w:tr>
      <w:tr w:rsidR="00364791" w:rsidRPr="00152E58" w:rsidTr="00B11160">
        <w:tc>
          <w:tcPr>
            <w:tcW w:w="14459" w:type="dxa"/>
            <w:shd w:val="clear" w:color="auto" w:fill="auto"/>
          </w:tcPr>
          <w:p w:rsidR="00364791" w:rsidRPr="00364791" w:rsidRDefault="00364791" w:rsidP="00364791">
            <w:pPr>
              <w:widowControl w:val="0"/>
              <w:overflowPunct w:val="0"/>
              <w:autoSpaceDE w:val="0"/>
              <w:autoSpaceDN w:val="0"/>
              <w:adjustRightInd w:val="0"/>
              <w:spacing w:line="240" w:lineRule="auto"/>
              <w:ind w:left="1120" w:right="2320"/>
              <w:jc w:val="center"/>
              <w:rPr>
                <w:b/>
                <w:i/>
                <w:sz w:val="24"/>
                <w:szCs w:val="24"/>
              </w:rPr>
            </w:pPr>
            <w:r w:rsidRPr="00364791">
              <w:rPr>
                <w:b/>
                <w:i/>
                <w:color w:val="231F20"/>
                <w:sz w:val="24"/>
                <w:szCs w:val="24"/>
              </w:rPr>
              <w:t>Формирование элементарных математических представлений</w:t>
            </w:r>
          </w:p>
        </w:tc>
      </w:tr>
      <w:tr w:rsidR="001D4014" w:rsidRPr="00152E58" w:rsidTr="00364791">
        <w:trPr>
          <w:trHeight w:val="9212"/>
        </w:trPr>
        <w:tc>
          <w:tcPr>
            <w:tcW w:w="14459" w:type="dxa"/>
            <w:shd w:val="clear" w:color="auto" w:fill="auto"/>
          </w:tcPr>
          <w:p w:rsidR="00364791" w:rsidRPr="00364791" w:rsidRDefault="00364791" w:rsidP="00364791">
            <w:pPr>
              <w:widowControl w:val="0"/>
              <w:overflowPunct w:val="0"/>
              <w:autoSpaceDE w:val="0"/>
              <w:autoSpaceDN w:val="0"/>
              <w:adjustRightInd w:val="0"/>
              <w:spacing w:line="191" w:lineRule="auto"/>
              <w:ind w:firstLine="397"/>
              <w:jc w:val="both"/>
              <w:rPr>
                <w:sz w:val="24"/>
                <w:szCs w:val="24"/>
              </w:rPr>
            </w:pPr>
            <w:r w:rsidRPr="00364791">
              <w:rPr>
                <w:b/>
                <w:bCs/>
                <w:color w:val="231F20"/>
                <w:sz w:val="24"/>
                <w:szCs w:val="24"/>
              </w:rPr>
              <w:lastRenderedPageBreak/>
              <w:t xml:space="preserve">Количество и счет. </w:t>
            </w:r>
            <w:r w:rsidRPr="00364791">
              <w:rPr>
                <w:color w:val="231F20"/>
                <w:sz w:val="24"/>
                <w:szCs w:val="24"/>
              </w:rPr>
              <w:t>Дать детям представление о том, что множество</w:t>
            </w:r>
            <w:r w:rsidRPr="00364791">
              <w:rPr>
                <w:b/>
                <w:bCs/>
                <w:color w:val="231F20"/>
                <w:sz w:val="24"/>
                <w:szCs w:val="24"/>
              </w:rPr>
              <w:t xml:space="preserve"> </w:t>
            </w:r>
            <w:r w:rsidRPr="00364791">
              <w:rPr>
                <w:color w:val="231F20"/>
                <w:sz w:val="24"/>
                <w:szCs w:val="24"/>
              </w:rPr>
              <w:t>(«много») может состоять из разных по ка</w:t>
            </w:r>
            <w:r>
              <w:rPr>
                <w:color w:val="231F20"/>
                <w:sz w:val="24"/>
                <w:szCs w:val="24"/>
              </w:rPr>
              <w:t>честву элементов: предметов раз</w:t>
            </w:r>
            <w:r w:rsidRPr="00364791">
              <w:rPr>
                <w:color w:val="231F20"/>
                <w:sz w:val="24"/>
                <w:szCs w:val="24"/>
              </w:rPr>
              <w:t>ного цвета, размера, формы; учить сравнивать части множества, определяя их равенство или неравенство на основе со</w:t>
            </w:r>
            <w:r>
              <w:rPr>
                <w:color w:val="231F20"/>
                <w:sz w:val="24"/>
                <w:szCs w:val="24"/>
              </w:rPr>
              <w:t>ставления пар предметов (не при</w:t>
            </w:r>
            <w:r w:rsidRPr="00364791">
              <w:rPr>
                <w:color w:val="231F20"/>
                <w:sz w:val="24"/>
                <w:szCs w:val="24"/>
              </w:rPr>
              <w:t>бегая к счету). Вводить в речь детей выра</w:t>
            </w:r>
            <w:r>
              <w:rPr>
                <w:color w:val="231F20"/>
                <w:sz w:val="24"/>
                <w:szCs w:val="24"/>
              </w:rPr>
              <w:t>жения: «Здесь много кружков, од</w:t>
            </w:r>
            <w:r w:rsidRPr="00364791">
              <w:rPr>
                <w:color w:val="231F20"/>
                <w:sz w:val="24"/>
                <w:szCs w:val="24"/>
              </w:rPr>
              <w:t>ни — красного цвета, а другие — синего; красных кружков больше, чем синих, а синих меньше, чем красных» или «красных и синих кружков поровну».</w:t>
            </w:r>
          </w:p>
          <w:p w:rsidR="00364791" w:rsidRPr="00364791" w:rsidRDefault="00364791" w:rsidP="00364791">
            <w:pPr>
              <w:widowControl w:val="0"/>
              <w:autoSpaceDE w:val="0"/>
              <w:autoSpaceDN w:val="0"/>
              <w:adjustRightInd w:val="0"/>
              <w:spacing w:line="31" w:lineRule="exact"/>
              <w:rPr>
                <w:sz w:val="24"/>
                <w:szCs w:val="24"/>
              </w:rPr>
            </w:pPr>
          </w:p>
          <w:p w:rsidR="00364791" w:rsidRPr="00364791" w:rsidRDefault="00364791" w:rsidP="00364791">
            <w:pPr>
              <w:widowControl w:val="0"/>
              <w:overflowPunct w:val="0"/>
              <w:autoSpaceDE w:val="0"/>
              <w:autoSpaceDN w:val="0"/>
              <w:adjustRightInd w:val="0"/>
              <w:spacing w:line="196" w:lineRule="auto"/>
              <w:ind w:firstLine="397"/>
              <w:jc w:val="both"/>
              <w:rPr>
                <w:sz w:val="24"/>
                <w:szCs w:val="24"/>
              </w:rPr>
            </w:pPr>
            <w:r w:rsidRPr="00364791">
              <w:rPr>
                <w:color w:val="231F20"/>
                <w:sz w:val="24"/>
                <w:szCs w:val="24"/>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w:t>
            </w:r>
            <w:r>
              <w:rPr>
                <w:color w:val="231F20"/>
                <w:sz w:val="24"/>
                <w:szCs w:val="24"/>
              </w:rPr>
              <w:t>ом пересчитываемой группы; отно</w:t>
            </w:r>
            <w:r w:rsidRPr="00364791">
              <w:rPr>
                <w:color w:val="231F20"/>
                <w:sz w:val="24"/>
                <w:szCs w:val="24"/>
              </w:rPr>
              <w:t>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364791" w:rsidRPr="00364791" w:rsidRDefault="00364791" w:rsidP="00364791">
            <w:pPr>
              <w:widowControl w:val="0"/>
              <w:autoSpaceDE w:val="0"/>
              <w:autoSpaceDN w:val="0"/>
              <w:adjustRightInd w:val="0"/>
              <w:spacing w:line="26" w:lineRule="exact"/>
              <w:rPr>
                <w:sz w:val="24"/>
                <w:szCs w:val="24"/>
              </w:rPr>
            </w:pPr>
          </w:p>
          <w:p w:rsidR="00364791" w:rsidRPr="00364791" w:rsidRDefault="00364791" w:rsidP="00364791">
            <w:pPr>
              <w:widowControl w:val="0"/>
              <w:overflowPunct w:val="0"/>
              <w:autoSpaceDE w:val="0"/>
              <w:autoSpaceDN w:val="0"/>
              <w:adjustRightInd w:val="0"/>
              <w:spacing w:line="240" w:lineRule="auto"/>
              <w:ind w:firstLine="397"/>
              <w:jc w:val="both"/>
              <w:rPr>
                <w:sz w:val="24"/>
                <w:szCs w:val="24"/>
              </w:rPr>
            </w:pPr>
            <w:r w:rsidRPr="00364791">
              <w:rPr>
                <w:color w:val="231F20"/>
                <w:sz w:val="24"/>
                <w:szCs w:val="24"/>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r w:rsidRPr="00595554">
              <w:rPr>
                <w:color w:val="231F20"/>
                <w:sz w:val="28"/>
                <w:szCs w:val="28"/>
              </w:rPr>
              <w:t xml:space="preserve"> </w:t>
            </w:r>
            <w:r w:rsidRPr="00364791">
              <w:rPr>
                <w:color w:val="231F20"/>
                <w:sz w:val="24"/>
                <w:szCs w:val="24"/>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364791" w:rsidRPr="00364791" w:rsidRDefault="00364791" w:rsidP="00364791">
            <w:pPr>
              <w:widowControl w:val="0"/>
              <w:overflowPunct w:val="0"/>
              <w:autoSpaceDE w:val="0"/>
              <w:autoSpaceDN w:val="0"/>
              <w:adjustRightInd w:val="0"/>
              <w:spacing w:line="240" w:lineRule="auto"/>
              <w:jc w:val="both"/>
              <w:rPr>
                <w:sz w:val="24"/>
                <w:szCs w:val="24"/>
              </w:rPr>
            </w:pPr>
            <w:r w:rsidRPr="00364791">
              <w:rPr>
                <w:color w:val="231F20"/>
                <w:sz w:val="24"/>
                <w:szCs w:val="24"/>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364791" w:rsidRPr="00364791" w:rsidRDefault="00364791" w:rsidP="00364791">
            <w:pPr>
              <w:widowControl w:val="0"/>
              <w:overflowPunct w:val="0"/>
              <w:autoSpaceDE w:val="0"/>
              <w:autoSpaceDN w:val="0"/>
              <w:adjustRightInd w:val="0"/>
              <w:spacing w:line="240" w:lineRule="auto"/>
              <w:jc w:val="both"/>
              <w:rPr>
                <w:sz w:val="24"/>
                <w:szCs w:val="24"/>
              </w:rPr>
            </w:pPr>
            <w:r w:rsidRPr="00364791">
              <w:rPr>
                <w:color w:val="231F20"/>
                <w:sz w:val="24"/>
                <w:szCs w:val="24"/>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364791" w:rsidRPr="00364791" w:rsidRDefault="00364791" w:rsidP="00364791">
            <w:pPr>
              <w:widowControl w:val="0"/>
              <w:overflowPunct w:val="0"/>
              <w:autoSpaceDE w:val="0"/>
              <w:autoSpaceDN w:val="0"/>
              <w:adjustRightInd w:val="0"/>
              <w:spacing w:line="240" w:lineRule="auto"/>
              <w:jc w:val="both"/>
              <w:rPr>
                <w:sz w:val="24"/>
                <w:szCs w:val="24"/>
              </w:rPr>
            </w:pPr>
            <w:r w:rsidRPr="00364791">
              <w:rPr>
                <w:color w:val="231F20"/>
                <w:sz w:val="24"/>
                <w:szCs w:val="24"/>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364791" w:rsidRPr="00364791" w:rsidRDefault="00364791" w:rsidP="00364791">
            <w:pPr>
              <w:widowControl w:val="0"/>
              <w:overflowPunct w:val="0"/>
              <w:autoSpaceDE w:val="0"/>
              <w:autoSpaceDN w:val="0"/>
              <w:adjustRightInd w:val="0"/>
              <w:spacing w:line="240" w:lineRule="auto"/>
              <w:jc w:val="both"/>
              <w:rPr>
                <w:sz w:val="24"/>
                <w:szCs w:val="24"/>
              </w:rPr>
            </w:pPr>
            <w:r w:rsidRPr="00364791">
              <w:rPr>
                <w:b/>
                <w:bCs/>
                <w:color w:val="231F20"/>
                <w:sz w:val="24"/>
                <w:szCs w:val="24"/>
              </w:rPr>
              <w:t xml:space="preserve">Величина. </w:t>
            </w:r>
            <w:r w:rsidRPr="00364791">
              <w:rPr>
                <w:color w:val="231F20"/>
                <w:sz w:val="24"/>
                <w:szCs w:val="24"/>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364791" w:rsidRPr="00364791" w:rsidRDefault="00364791" w:rsidP="00364791">
            <w:pPr>
              <w:widowControl w:val="0"/>
              <w:overflowPunct w:val="0"/>
              <w:autoSpaceDE w:val="0"/>
              <w:autoSpaceDN w:val="0"/>
              <w:adjustRightInd w:val="0"/>
              <w:spacing w:line="240" w:lineRule="auto"/>
              <w:jc w:val="both"/>
              <w:rPr>
                <w:sz w:val="24"/>
                <w:szCs w:val="24"/>
              </w:rPr>
            </w:pPr>
            <w:r w:rsidRPr="00364791">
              <w:rPr>
                <w:color w:val="231F20"/>
                <w:sz w:val="24"/>
                <w:szCs w:val="24"/>
              </w:rPr>
              <w:t>Учить сравнивать предметы по двум признакам величины (красная лента длиннее и шире зеленой, желтый шарфик короче и уже синего).</w:t>
            </w:r>
          </w:p>
          <w:p w:rsidR="00364791" w:rsidRPr="00364791" w:rsidRDefault="00364791" w:rsidP="00364791">
            <w:pPr>
              <w:widowControl w:val="0"/>
              <w:overflowPunct w:val="0"/>
              <w:autoSpaceDE w:val="0"/>
              <w:autoSpaceDN w:val="0"/>
              <w:adjustRightInd w:val="0"/>
              <w:spacing w:line="240" w:lineRule="auto"/>
              <w:jc w:val="both"/>
              <w:rPr>
                <w:sz w:val="24"/>
                <w:szCs w:val="24"/>
              </w:rPr>
            </w:pPr>
            <w:r w:rsidRPr="00364791">
              <w:rPr>
                <w:color w:val="231F20"/>
                <w:sz w:val="24"/>
                <w:szCs w:val="24"/>
              </w:rPr>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364791" w:rsidRPr="00364791" w:rsidRDefault="00364791" w:rsidP="00364791">
            <w:pPr>
              <w:widowControl w:val="0"/>
              <w:overflowPunct w:val="0"/>
              <w:autoSpaceDE w:val="0"/>
              <w:autoSpaceDN w:val="0"/>
              <w:adjustRightInd w:val="0"/>
              <w:spacing w:line="240" w:lineRule="auto"/>
              <w:jc w:val="both"/>
              <w:rPr>
                <w:sz w:val="24"/>
                <w:szCs w:val="24"/>
              </w:rPr>
            </w:pPr>
            <w:r w:rsidRPr="00364791">
              <w:rPr>
                <w:b/>
                <w:bCs/>
                <w:color w:val="231F20"/>
                <w:sz w:val="24"/>
                <w:szCs w:val="24"/>
              </w:rPr>
              <w:t xml:space="preserve">Форма. </w:t>
            </w:r>
            <w:r w:rsidRPr="00364791">
              <w:rPr>
                <w:color w:val="231F20"/>
                <w:sz w:val="24"/>
                <w:szCs w:val="24"/>
              </w:rPr>
              <w:t>Развивать представление детей о геометрических фигурах:</w:t>
            </w:r>
            <w:r w:rsidRPr="00364791">
              <w:rPr>
                <w:b/>
                <w:bCs/>
                <w:color w:val="231F20"/>
                <w:sz w:val="24"/>
                <w:szCs w:val="24"/>
              </w:rPr>
              <w:t xml:space="preserve"> </w:t>
            </w:r>
            <w:r w:rsidRPr="00364791">
              <w:rPr>
                <w:color w:val="231F20"/>
                <w:sz w:val="24"/>
                <w:szCs w:val="24"/>
              </w:rPr>
              <w:t>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364791" w:rsidRPr="00364791" w:rsidRDefault="00364791" w:rsidP="00364791">
            <w:pPr>
              <w:widowControl w:val="0"/>
              <w:overflowPunct w:val="0"/>
              <w:autoSpaceDE w:val="0"/>
              <w:autoSpaceDN w:val="0"/>
              <w:adjustRightInd w:val="0"/>
              <w:spacing w:line="240" w:lineRule="auto"/>
              <w:jc w:val="both"/>
              <w:rPr>
                <w:sz w:val="24"/>
                <w:szCs w:val="24"/>
              </w:rPr>
            </w:pPr>
            <w:r w:rsidRPr="00364791">
              <w:rPr>
                <w:color w:val="231F20"/>
                <w:sz w:val="24"/>
                <w:szCs w:val="24"/>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1D4014" w:rsidRPr="00152E58" w:rsidRDefault="00364791" w:rsidP="00364791">
            <w:pPr>
              <w:widowControl w:val="0"/>
              <w:overflowPunct w:val="0"/>
              <w:autoSpaceDE w:val="0"/>
              <w:autoSpaceDN w:val="0"/>
              <w:adjustRightInd w:val="0"/>
              <w:spacing w:line="240" w:lineRule="auto"/>
              <w:jc w:val="both"/>
              <w:rPr>
                <w:sz w:val="24"/>
                <w:szCs w:val="24"/>
              </w:rPr>
            </w:pPr>
            <w:r w:rsidRPr="00364791">
              <w:rPr>
                <w:color w:val="231F20"/>
                <w:sz w:val="24"/>
                <w:szCs w:val="24"/>
              </w:rPr>
              <w:t>Формировать представление о том, что фигуры могут быть разных размеров: большой — маленький куб (шар, круг, квадрат, треугольник, прямоугольник).</w:t>
            </w:r>
          </w:p>
        </w:tc>
      </w:tr>
      <w:tr w:rsidR="007D7AC2" w:rsidRPr="00152E58" w:rsidTr="007D7AC2">
        <w:trPr>
          <w:trHeight w:val="422"/>
        </w:trPr>
        <w:tc>
          <w:tcPr>
            <w:tcW w:w="14459" w:type="dxa"/>
            <w:tcBorders>
              <w:bottom w:val="single" w:sz="4" w:space="0" w:color="auto"/>
            </w:tcBorders>
            <w:shd w:val="clear" w:color="auto" w:fill="auto"/>
          </w:tcPr>
          <w:p w:rsidR="007D7AC2" w:rsidRPr="007D7AC2" w:rsidRDefault="007D7AC2" w:rsidP="007D7AC2">
            <w:pPr>
              <w:widowControl w:val="0"/>
              <w:overflowPunct w:val="0"/>
              <w:autoSpaceDE w:val="0"/>
              <w:autoSpaceDN w:val="0"/>
              <w:adjustRightInd w:val="0"/>
              <w:spacing w:line="240" w:lineRule="auto"/>
              <w:ind w:left="1120" w:right="4040"/>
              <w:jc w:val="center"/>
              <w:rPr>
                <w:b/>
                <w:i/>
                <w:sz w:val="24"/>
                <w:szCs w:val="24"/>
              </w:rPr>
            </w:pPr>
            <w:r w:rsidRPr="007D7AC2">
              <w:rPr>
                <w:b/>
                <w:i/>
                <w:color w:val="231F20"/>
                <w:sz w:val="24"/>
                <w:szCs w:val="24"/>
              </w:rPr>
              <w:t>Ознакомление с миром природы</w:t>
            </w:r>
          </w:p>
        </w:tc>
      </w:tr>
      <w:tr w:rsidR="007D7AC2" w:rsidRPr="00152E58" w:rsidTr="007D7AC2">
        <w:trPr>
          <w:trHeight w:val="8775"/>
        </w:trPr>
        <w:tc>
          <w:tcPr>
            <w:tcW w:w="14459" w:type="dxa"/>
            <w:tcBorders>
              <w:top w:val="single" w:sz="4" w:space="0" w:color="auto"/>
            </w:tcBorders>
            <w:shd w:val="clear" w:color="auto" w:fill="auto"/>
          </w:tcPr>
          <w:p w:rsidR="007D7AC2" w:rsidRPr="007D7AC2" w:rsidRDefault="007D7AC2" w:rsidP="007D7AC2">
            <w:pPr>
              <w:widowControl w:val="0"/>
              <w:autoSpaceDE w:val="0"/>
              <w:autoSpaceDN w:val="0"/>
              <w:adjustRightInd w:val="0"/>
              <w:spacing w:line="240" w:lineRule="auto"/>
              <w:ind w:left="400"/>
              <w:rPr>
                <w:b/>
                <w:sz w:val="24"/>
                <w:szCs w:val="24"/>
              </w:rPr>
            </w:pPr>
            <w:r w:rsidRPr="007D7AC2">
              <w:rPr>
                <w:b/>
                <w:color w:val="231F20"/>
                <w:sz w:val="24"/>
                <w:szCs w:val="24"/>
              </w:rPr>
              <w:lastRenderedPageBreak/>
              <w:t>Расширять представления детей о природе.</w:t>
            </w:r>
          </w:p>
          <w:p w:rsidR="007D7AC2" w:rsidRPr="007D7AC2" w:rsidRDefault="007D7AC2" w:rsidP="007D7AC2">
            <w:pPr>
              <w:widowControl w:val="0"/>
              <w:overflowPunct w:val="0"/>
              <w:autoSpaceDE w:val="0"/>
              <w:autoSpaceDN w:val="0"/>
              <w:adjustRightInd w:val="0"/>
              <w:spacing w:line="240" w:lineRule="auto"/>
              <w:jc w:val="both"/>
              <w:rPr>
                <w:sz w:val="24"/>
                <w:szCs w:val="24"/>
              </w:rPr>
            </w:pPr>
            <w:r w:rsidRPr="007D7AC2">
              <w:rPr>
                <w:color w:val="231F20"/>
                <w:sz w:val="24"/>
                <w:szCs w:val="24"/>
              </w:rPr>
              <w:t>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w:t>
            </w:r>
          </w:p>
          <w:p w:rsidR="007D7AC2" w:rsidRPr="007D7AC2" w:rsidRDefault="007D7AC2" w:rsidP="007D7AC2">
            <w:pPr>
              <w:widowControl w:val="0"/>
              <w:overflowPunct w:val="0"/>
              <w:autoSpaceDE w:val="0"/>
              <w:autoSpaceDN w:val="0"/>
              <w:adjustRightInd w:val="0"/>
              <w:spacing w:line="240" w:lineRule="auto"/>
              <w:jc w:val="both"/>
              <w:rPr>
                <w:sz w:val="24"/>
                <w:szCs w:val="24"/>
              </w:rPr>
            </w:pPr>
            <w:r w:rsidRPr="007D7AC2">
              <w:rPr>
                <w:color w:val="231F20"/>
                <w:sz w:val="24"/>
                <w:szCs w:val="24"/>
              </w:rPr>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7D7AC2" w:rsidRPr="007D7AC2" w:rsidRDefault="007D7AC2" w:rsidP="007D7AC2">
            <w:pPr>
              <w:widowControl w:val="0"/>
              <w:overflowPunct w:val="0"/>
              <w:autoSpaceDE w:val="0"/>
              <w:autoSpaceDN w:val="0"/>
              <w:adjustRightInd w:val="0"/>
              <w:spacing w:line="240" w:lineRule="auto"/>
              <w:jc w:val="both"/>
              <w:rPr>
                <w:sz w:val="24"/>
                <w:szCs w:val="24"/>
              </w:rPr>
            </w:pPr>
            <w:r w:rsidRPr="007D7AC2">
              <w:rPr>
                <w:color w:val="231F20"/>
                <w:sz w:val="24"/>
                <w:szCs w:val="24"/>
              </w:rPr>
              <w:t>Расширять представления детей о некоторых насекомых (муравей, бабочка, жук, божья коровка).</w:t>
            </w:r>
          </w:p>
          <w:p w:rsidR="007D7AC2" w:rsidRPr="007D7AC2" w:rsidRDefault="007D7AC2" w:rsidP="007D7AC2">
            <w:pPr>
              <w:widowControl w:val="0"/>
              <w:overflowPunct w:val="0"/>
              <w:autoSpaceDE w:val="0"/>
              <w:autoSpaceDN w:val="0"/>
              <w:adjustRightInd w:val="0"/>
              <w:spacing w:line="240" w:lineRule="auto"/>
              <w:jc w:val="both"/>
              <w:rPr>
                <w:sz w:val="24"/>
                <w:szCs w:val="24"/>
              </w:rPr>
            </w:pPr>
            <w:r w:rsidRPr="007D7AC2">
              <w:rPr>
                <w:color w:val="231F20"/>
                <w:sz w:val="24"/>
                <w:szCs w:val="24"/>
              </w:rPr>
              <w:t>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
          <w:p w:rsidR="007D7AC2" w:rsidRPr="007D7AC2" w:rsidRDefault="007D7AC2" w:rsidP="007D7AC2">
            <w:pPr>
              <w:widowControl w:val="0"/>
              <w:overflowPunct w:val="0"/>
              <w:autoSpaceDE w:val="0"/>
              <w:autoSpaceDN w:val="0"/>
              <w:adjustRightInd w:val="0"/>
              <w:spacing w:line="240" w:lineRule="auto"/>
              <w:jc w:val="both"/>
              <w:rPr>
                <w:sz w:val="24"/>
                <w:szCs w:val="24"/>
              </w:rPr>
            </w:pPr>
            <w:r w:rsidRPr="007D7AC2">
              <w:rPr>
                <w:color w:val="231F20"/>
                <w:sz w:val="24"/>
                <w:szCs w:val="24"/>
              </w:rPr>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7D7AC2" w:rsidRPr="007D7AC2" w:rsidRDefault="007D7AC2" w:rsidP="007D7AC2">
            <w:pPr>
              <w:widowControl w:val="0"/>
              <w:overflowPunct w:val="0"/>
              <w:autoSpaceDE w:val="0"/>
              <w:autoSpaceDN w:val="0"/>
              <w:adjustRightInd w:val="0"/>
              <w:spacing w:line="240" w:lineRule="auto"/>
              <w:jc w:val="both"/>
              <w:rPr>
                <w:sz w:val="24"/>
                <w:szCs w:val="24"/>
              </w:rPr>
            </w:pPr>
            <w:r w:rsidRPr="007D7AC2">
              <w:rPr>
                <w:color w:val="231F20"/>
                <w:sz w:val="24"/>
                <w:szCs w:val="24"/>
              </w:rPr>
              <w:t>Учить узнавать и называть 3–4 вида деревьев (елка, сосна, береза, клен и др.).</w:t>
            </w:r>
          </w:p>
          <w:p w:rsidR="007D7AC2" w:rsidRPr="007D7AC2" w:rsidRDefault="007D7AC2" w:rsidP="007D7AC2">
            <w:pPr>
              <w:widowControl w:val="0"/>
              <w:overflowPunct w:val="0"/>
              <w:autoSpaceDE w:val="0"/>
              <w:autoSpaceDN w:val="0"/>
              <w:adjustRightInd w:val="0"/>
              <w:spacing w:line="240" w:lineRule="auto"/>
              <w:rPr>
                <w:sz w:val="24"/>
                <w:szCs w:val="24"/>
              </w:rPr>
            </w:pPr>
            <w:r w:rsidRPr="007D7AC2">
              <w:rPr>
                <w:color w:val="231F20"/>
                <w:sz w:val="24"/>
                <w:szCs w:val="24"/>
              </w:rPr>
              <w:t>Рассказывать детям о свойствах песка, глины и камня. Организовывать наблюдения за птицами, прилетающими на участок</w:t>
            </w:r>
            <w:r>
              <w:rPr>
                <w:sz w:val="24"/>
                <w:szCs w:val="24"/>
              </w:rPr>
              <w:t xml:space="preserve"> </w:t>
            </w:r>
            <w:r w:rsidRPr="007D7AC2">
              <w:rPr>
                <w:color w:val="231F20"/>
                <w:sz w:val="24"/>
                <w:szCs w:val="24"/>
              </w:rPr>
              <w:t>(ворона, голубь, синица, воробей, снегирь и др.), подкармливать их зимой. Расширять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7D7AC2" w:rsidRPr="007D7AC2" w:rsidRDefault="007D7AC2" w:rsidP="007D7AC2">
            <w:pPr>
              <w:widowControl w:val="0"/>
              <w:autoSpaceDE w:val="0"/>
              <w:autoSpaceDN w:val="0"/>
              <w:adjustRightInd w:val="0"/>
              <w:spacing w:line="240" w:lineRule="auto"/>
              <w:rPr>
                <w:sz w:val="24"/>
                <w:szCs w:val="24"/>
              </w:rPr>
            </w:pPr>
            <w:r w:rsidRPr="007D7AC2">
              <w:rPr>
                <w:b/>
                <w:bCs/>
                <w:i/>
                <w:iCs/>
                <w:color w:val="231F20"/>
                <w:sz w:val="24"/>
                <w:szCs w:val="24"/>
              </w:rPr>
              <w:t>Сезонные наблюдения</w:t>
            </w:r>
          </w:p>
          <w:p w:rsidR="007D7AC2" w:rsidRPr="007D7AC2" w:rsidRDefault="007D7AC2" w:rsidP="007D7AC2">
            <w:pPr>
              <w:widowControl w:val="0"/>
              <w:overflowPunct w:val="0"/>
              <w:autoSpaceDE w:val="0"/>
              <w:autoSpaceDN w:val="0"/>
              <w:adjustRightInd w:val="0"/>
              <w:spacing w:line="240" w:lineRule="auto"/>
              <w:ind w:firstLine="397"/>
              <w:jc w:val="both"/>
              <w:rPr>
                <w:sz w:val="24"/>
                <w:szCs w:val="24"/>
              </w:rPr>
            </w:pPr>
            <w:r w:rsidRPr="007D7AC2">
              <w:rPr>
                <w:b/>
                <w:bCs/>
                <w:color w:val="231F20"/>
                <w:sz w:val="24"/>
                <w:szCs w:val="24"/>
              </w:rPr>
              <w:t xml:space="preserve">Осень. </w:t>
            </w:r>
            <w:r w:rsidRPr="007D7AC2">
              <w:rPr>
                <w:color w:val="231F20"/>
                <w:sz w:val="24"/>
                <w:szCs w:val="24"/>
              </w:rPr>
              <w:t>Учить детей замечать и называть изменения в природе: похолодало, осадки, ветер, листопад, созревают плоды и корнеплоды, птицы улетают на юг.</w:t>
            </w:r>
            <w:r>
              <w:rPr>
                <w:sz w:val="24"/>
                <w:szCs w:val="24"/>
              </w:rPr>
              <w:t xml:space="preserve"> </w:t>
            </w:r>
            <w:r w:rsidRPr="007D7AC2">
              <w:rPr>
                <w:color w:val="231F20"/>
                <w:sz w:val="24"/>
                <w:szCs w:val="24"/>
              </w:rPr>
              <w:t>Устанавливать простейшие связи между явлениями живой и неживой природы (похолодало — исчезли бабочки, жуки; отцвели цветы и т. д.).</w:t>
            </w:r>
            <w:r>
              <w:rPr>
                <w:sz w:val="24"/>
                <w:szCs w:val="24"/>
              </w:rPr>
              <w:t xml:space="preserve"> </w:t>
            </w:r>
            <w:r w:rsidRPr="007D7AC2">
              <w:rPr>
                <w:color w:val="231F20"/>
                <w:sz w:val="24"/>
                <w:szCs w:val="24"/>
              </w:rPr>
              <w:t>Привлекать к участию в сборе семян растений.</w:t>
            </w:r>
          </w:p>
          <w:p w:rsidR="007D7AC2" w:rsidRPr="007D7AC2" w:rsidRDefault="007D7AC2" w:rsidP="007D7AC2">
            <w:pPr>
              <w:widowControl w:val="0"/>
              <w:overflowPunct w:val="0"/>
              <w:autoSpaceDE w:val="0"/>
              <w:autoSpaceDN w:val="0"/>
              <w:adjustRightInd w:val="0"/>
              <w:spacing w:line="240" w:lineRule="auto"/>
              <w:ind w:firstLine="397"/>
              <w:jc w:val="both"/>
              <w:rPr>
                <w:sz w:val="24"/>
                <w:szCs w:val="24"/>
              </w:rPr>
            </w:pPr>
            <w:r w:rsidRPr="007D7AC2">
              <w:rPr>
                <w:b/>
                <w:bCs/>
                <w:color w:val="231F20"/>
                <w:sz w:val="24"/>
                <w:szCs w:val="24"/>
              </w:rPr>
              <w:t xml:space="preserve">Зима. </w:t>
            </w:r>
            <w:r w:rsidRPr="007D7AC2">
              <w:rPr>
                <w:color w:val="231F20"/>
                <w:sz w:val="24"/>
                <w:szCs w:val="24"/>
              </w:rPr>
              <w:t>Учить детей замечать изменения в природе, сравнивать осенний и зимний пейзажи.</w:t>
            </w:r>
          </w:p>
          <w:p w:rsidR="007D7AC2" w:rsidRPr="007D7AC2" w:rsidRDefault="007D7AC2" w:rsidP="007D7AC2">
            <w:pPr>
              <w:widowControl w:val="0"/>
              <w:overflowPunct w:val="0"/>
              <w:autoSpaceDE w:val="0"/>
              <w:autoSpaceDN w:val="0"/>
              <w:adjustRightInd w:val="0"/>
              <w:spacing w:line="240" w:lineRule="auto"/>
              <w:ind w:left="400"/>
              <w:rPr>
                <w:sz w:val="24"/>
                <w:szCs w:val="24"/>
              </w:rPr>
            </w:pPr>
            <w:r w:rsidRPr="007D7AC2">
              <w:rPr>
                <w:color w:val="231F20"/>
                <w:sz w:val="24"/>
                <w:szCs w:val="24"/>
              </w:rPr>
              <w:t>Наблюдать за поведением птиц на улице и в уголке природы. Рассматривать и сравнивать следы птиц на снегу. Оказывать помощь</w:t>
            </w:r>
          </w:p>
          <w:p w:rsidR="007D7AC2" w:rsidRPr="007D7AC2" w:rsidRDefault="007D7AC2" w:rsidP="007D7AC2">
            <w:pPr>
              <w:widowControl w:val="0"/>
              <w:overflowPunct w:val="0"/>
              <w:autoSpaceDE w:val="0"/>
              <w:autoSpaceDN w:val="0"/>
              <w:adjustRightInd w:val="0"/>
              <w:spacing w:line="240" w:lineRule="auto"/>
              <w:ind w:firstLine="397"/>
              <w:jc w:val="both"/>
              <w:rPr>
                <w:sz w:val="24"/>
                <w:szCs w:val="24"/>
              </w:rPr>
            </w:pPr>
            <w:r w:rsidRPr="007D7AC2">
              <w:rPr>
                <w:color w:val="231F20"/>
                <w:sz w:val="24"/>
                <w:szCs w:val="24"/>
              </w:rPr>
              <w:t>зимующим птицам, называть их. Расширять представления детей о том, что в мороз вода превращается в лед, сосульки; лед и снег в теплом помещении тают.</w:t>
            </w:r>
          </w:p>
          <w:p w:rsidR="007D7AC2" w:rsidRPr="007D7AC2" w:rsidRDefault="007D7AC2" w:rsidP="007D7AC2">
            <w:pPr>
              <w:widowControl w:val="0"/>
              <w:overflowPunct w:val="0"/>
              <w:autoSpaceDE w:val="0"/>
              <w:autoSpaceDN w:val="0"/>
              <w:adjustRightInd w:val="0"/>
              <w:spacing w:line="240" w:lineRule="auto"/>
              <w:ind w:firstLine="397"/>
              <w:jc w:val="both"/>
              <w:rPr>
                <w:sz w:val="24"/>
                <w:szCs w:val="24"/>
              </w:rPr>
            </w:pPr>
            <w:r w:rsidRPr="007D7AC2">
              <w:rPr>
                <w:color w:val="231F20"/>
                <w:sz w:val="24"/>
                <w:szCs w:val="24"/>
              </w:rPr>
              <w:t>Привлекать к участию в зимних забавах: катание с горки на санках, ходьба на лыжах, лепка поделок из снега.</w:t>
            </w:r>
          </w:p>
          <w:p w:rsidR="007D7AC2" w:rsidRPr="007D7AC2" w:rsidRDefault="007D7AC2" w:rsidP="007D7AC2">
            <w:pPr>
              <w:widowControl w:val="0"/>
              <w:overflowPunct w:val="0"/>
              <w:autoSpaceDE w:val="0"/>
              <w:autoSpaceDN w:val="0"/>
              <w:adjustRightInd w:val="0"/>
              <w:spacing w:line="240" w:lineRule="auto"/>
              <w:ind w:firstLine="397"/>
              <w:jc w:val="both"/>
              <w:rPr>
                <w:sz w:val="24"/>
                <w:szCs w:val="24"/>
              </w:rPr>
            </w:pPr>
            <w:r w:rsidRPr="007D7AC2">
              <w:rPr>
                <w:b/>
                <w:bCs/>
                <w:color w:val="231F20"/>
                <w:sz w:val="24"/>
                <w:szCs w:val="24"/>
              </w:rPr>
              <w:t xml:space="preserve">Весна. </w:t>
            </w:r>
            <w:r w:rsidRPr="007D7AC2">
              <w:rPr>
                <w:color w:val="231F20"/>
                <w:sz w:val="24"/>
                <w:szCs w:val="24"/>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7D7AC2" w:rsidRPr="007D7AC2" w:rsidRDefault="007D7AC2" w:rsidP="007D7AC2">
            <w:pPr>
              <w:widowControl w:val="0"/>
              <w:overflowPunct w:val="0"/>
              <w:autoSpaceDE w:val="0"/>
              <w:autoSpaceDN w:val="0"/>
              <w:adjustRightInd w:val="0"/>
              <w:spacing w:line="240" w:lineRule="auto"/>
              <w:ind w:firstLine="397"/>
              <w:jc w:val="both"/>
              <w:rPr>
                <w:sz w:val="24"/>
                <w:szCs w:val="24"/>
              </w:rPr>
            </w:pPr>
            <w:r w:rsidRPr="007D7AC2">
              <w:rPr>
                <w:color w:val="231F20"/>
                <w:sz w:val="24"/>
                <w:szCs w:val="24"/>
              </w:rPr>
              <w:t>Рассказывать детям о том, что весной зацветают многие комнатные растения.</w:t>
            </w:r>
          </w:p>
          <w:p w:rsidR="007D7AC2" w:rsidRPr="007D7AC2" w:rsidRDefault="007D7AC2" w:rsidP="007D7AC2">
            <w:pPr>
              <w:widowControl w:val="0"/>
              <w:overflowPunct w:val="0"/>
              <w:autoSpaceDE w:val="0"/>
              <w:autoSpaceDN w:val="0"/>
              <w:adjustRightInd w:val="0"/>
              <w:spacing w:line="240" w:lineRule="auto"/>
              <w:ind w:firstLine="397"/>
              <w:jc w:val="both"/>
              <w:rPr>
                <w:sz w:val="24"/>
                <w:szCs w:val="24"/>
              </w:rPr>
            </w:pPr>
            <w:r w:rsidRPr="007D7AC2">
              <w:rPr>
                <w:color w:val="231F20"/>
                <w:sz w:val="24"/>
                <w:szCs w:val="24"/>
              </w:rPr>
              <w:t>Формировать представления о работах, проводимых в весенний период в саду и в огороде. Учить наблюдать за посадкой и всходами семян.</w:t>
            </w:r>
            <w:r>
              <w:rPr>
                <w:sz w:val="24"/>
                <w:szCs w:val="24"/>
              </w:rPr>
              <w:t xml:space="preserve"> </w:t>
            </w:r>
            <w:r w:rsidRPr="007D7AC2">
              <w:rPr>
                <w:color w:val="231F20"/>
                <w:sz w:val="24"/>
                <w:szCs w:val="24"/>
              </w:rPr>
              <w:t>Привлекать детей к работам в огороде и цветниках.</w:t>
            </w:r>
          </w:p>
          <w:p w:rsidR="007D7AC2" w:rsidRPr="007D7AC2" w:rsidRDefault="007D7AC2" w:rsidP="007D7AC2">
            <w:pPr>
              <w:widowControl w:val="0"/>
              <w:overflowPunct w:val="0"/>
              <w:autoSpaceDE w:val="0"/>
              <w:autoSpaceDN w:val="0"/>
              <w:adjustRightInd w:val="0"/>
              <w:spacing w:line="240" w:lineRule="auto"/>
              <w:ind w:firstLine="397"/>
              <w:jc w:val="both"/>
              <w:rPr>
                <w:sz w:val="24"/>
                <w:szCs w:val="24"/>
              </w:rPr>
            </w:pPr>
            <w:r w:rsidRPr="007D7AC2">
              <w:rPr>
                <w:b/>
                <w:bCs/>
                <w:color w:val="231F20"/>
                <w:sz w:val="24"/>
                <w:szCs w:val="24"/>
              </w:rPr>
              <w:t xml:space="preserve">Лето. </w:t>
            </w:r>
            <w:r w:rsidRPr="007D7AC2">
              <w:rPr>
                <w:color w:val="231F20"/>
                <w:sz w:val="24"/>
                <w:szCs w:val="24"/>
              </w:rPr>
              <w:t>Расширять представления детей о летних изменениях в природе: голубое чистое небо, ярко светит солнце, жара, люди легко одеты, загорают, купаются.</w:t>
            </w:r>
          </w:p>
          <w:p w:rsidR="007D7AC2" w:rsidRPr="007D7AC2" w:rsidRDefault="007D7AC2" w:rsidP="007D7AC2">
            <w:pPr>
              <w:widowControl w:val="0"/>
              <w:overflowPunct w:val="0"/>
              <w:autoSpaceDE w:val="0"/>
              <w:autoSpaceDN w:val="0"/>
              <w:adjustRightInd w:val="0"/>
              <w:spacing w:line="240" w:lineRule="auto"/>
              <w:jc w:val="both"/>
              <w:rPr>
                <w:sz w:val="24"/>
                <w:szCs w:val="24"/>
              </w:rPr>
            </w:pPr>
            <w:r w:rsidRPr="007D7AC2">
              <w:rPr>
                <w:color w:val="231F20"/>
                <w:sz w:val="24"/>
                <w:szCs w:val="24"/>
              </w:rPr>
              <w:t>В процессе различных видов деятельности расширять представления детей о свойствах песка, воды, камней и глины.</w:t>
            </w:r>
          </w:p>
          <w:p w:rsidR="007D7AC2" w:rsidRPr="007D7AC2" w:rsidRDefault="007D7AC2" w:rsidP="007D7AC2">
            <w:pPr>
              <w:widowControl w:val="0"/>
              <w:autoSpaceDE w:val="0"/>
              <w:autoSpaceDN w:val="0"/>
              <w:adjustRightInd w:val="0"/>
              <w:spacing w:line="240" w:lineRule="auto"/>
              <w:rPr>
                <w:sz w:val="24"/>
                <w:szCs w:val="24"/>
              </w:rPr>
            </w:pPr>
            <w:r w:rsidRPr="007D7AC2">
              <w:rPr>
                <w:color w:val="231F20"/>
                <w:sz w:val="24"/>
                <w:szCs w:val="24"/>
              </w:rPr>
              <w:t>Закреплять знания о том, что летом созревают многие фрукты, овощи, ягоды и грибы; у животных подрастают детеныши.</w:t>
            </w:r>
          </w:p>
        </w:tc>
      </w:tr>
    </w:tbl>
    <w:p w:rsidR="007D7AC2" w:rsidRDefault="007D7AC2" w:rsidP="001D4014">
      <w:pPr>
        <w:spacing w:line="240" w:lineRule="auto"/>
        <w:jc w:val="both"/>
        <w:rPr>
          <w:b/>
          <w:sz w:val="24"/>
          <w:szCs w:val="24"/>
        </w:rPr>
      </w:pPr>
    </w:p>
    <w:p w:rsidR="007D7AC2" w:rsidRDefault="007D7AC2" w:rsidP="001D4014">
      <w:pPr>
        <w:spacing w:line="240" w:lineRule="auto"/>
        <w:jc w:val="both"/>
        <w:rPr>
          <w:b/>
          <w:sz w:val="24"/>
          <w:szCs w:val="24"/>
        </w:rPr>
      </w:pPr>
    </w:p>
    <w:p w:rsidR="007D7AC2" w:rsidRDefault="007D7AC2" w:rsidP="001D4014">
      <w:pPr>
        <w:spacing w:line="240" w:lineRule="auto"/>
        <w:jc w:val="both"/>
        <w:rPr>
          <w:b/>
          <w:sz w:val="24"/>
          <w:szCs w:val="24"/>
        </w:rPr>
      </w:pPr>
    </w:p>
    <w:p w:rsidR="007D7AC2" w:rsidRDefault="007D7AC2" w:rsidP="001D4014">
      <w:pPr>
        <w:spacing w:line="240" w:lineRule="auto"/>
        <w:jc w:val="both"/>
        <w:rPr>
          <w:b/>
          <w:sz w:val="24"/>
          <w:szCs w:val="24"/>
        </w:rPr>
      </w:pPr>
    </w:p>
    <w:p w:rsidR="001D4014" w:rsidRPr="00BE2AFC" w:rsidRDefault="00216B45" w:rsidP="001D4014">
      <w:pPr>
        <w:spacing w:line="240" w:lineRule="auto"/>
        <w:jc w:val="both"/>
        <w:rPr>
          <w:b/>
          <w:sz w:val="24"/>
          <w:szCs w:val="24"/>
        </w:rPr>
      </w:pPr>
      <w:r>
        <w:rPr>
          <w:b/>
          <w:sz w:val="24"/>
          <w:szCs w:val="24"/>
        </w:rPr>
        <w:lastRenderedPageBreak/>
        <w:t xml:space="preserve">РЕЧЕВОЕ РАЗВИТИЕ </w:t>
      </w:r>
    </w:p>
    <w:p w:rsidR="00216B45" w:rsidRPr="00595554" w:rsidRDefault="00216B45" w:rsidP="00216B45">
      <w:pPr>
        <w:widowControl w:val="0"/>
        <w:overflowPunct w:val="0"/>
        <w:autoSpaceDE w:val="0"/>
        <w:autoSpaceDN w:val="0"/>
        <w:adjustRightInd w:val="0"/>
        <w:spacing w:line="240" w:lineRule="auto"/>
        <w:ind w:left="1120" w:right="3920"/>
        <w:rPr>
          <w:sz w:val="28"/>
          <w:szCs w:val="28"/>
        </w:rPr>
      </w:pPr>
      <w:r w:rsidRPr="00595554">
        <w:rPr>
          <w:b/>
          <w:bCs/>
          <w:color w:val="231F20"/>
          <w:sz w:val="28"/>
          <w:szCs w:val="28"/>
        </w:rPr>
        <w:t>Основные цели и задачи</w:t>
      </w:r>
    </w:p>
    <w:p w:rsidR="00216B45" w:rsidRPr="00595554" w:rsidRDefault="00216B45" w:rsidP="00216B45">
      <w:pPr>
        <w:widowControl w:val="0"/>
        <w:autoSpaceDE w:val="0"/>
        <w:autoSpaceDN w:val="0"/>
        <w:adjustRightInd w:val="0"/>
        <w:spacing w:line="223" w:lineRule="exact"/>
        <w:rPr>
          <w:sz w:val="28"/>
          <w:szCs w:val="28"/>
        </w:rPr>
      </w:pPr>
    </w:p>
    <w:p w:rsidR="00216B45" w:rsidRPr="0049357F" w:rsidRDefault="00216B45" w:rsidP="00216B45">
      <w:pPr>
        <w:widowControl w:val="0"/>
        <w:overflowPunct w:val="0"/>
        <w:autoSpaceDE w:val="0"/>
        <w:autoSpaceDN w:val="0"/>
        <w:adjustRightInd w:val="0"/>
        <w:spacing w:line="240" w:lineRule="auto"/>
        <w:ind w:firstLine="397"/>
        <w:jc w:val="both"/>
        <w:rPr>
          <w:sz w:val="24"/>
          <w:szCs w:val="24"/>
        </w:rPr>
      </w:pPr>
      <w:r w:rsidRPr="0049357F">
        <w:rPr>
          <w:b/>
          <w:bCs/>
          <w:color w:val="231F20"/>
          <w:sz w:val="24"/>
          <w:szCs w:val="24"/>
        </w:rPr>
        <w:t xml:space="preserve">Развитие речи. </w:t>
      </w:r>
      <w:r w:rsidRPr="0049357F">
        <w:rPr>
          <w:color w:val="231F20"/>
          <w:sz w:val="24"/>
          <w:szCs w:val="24"/>
        </w:rPr>
        <w:t>Развитие свободного общения с взрослыми и детьми,</w:t>
      </w:r>
      <w:r w:rsidRPr="0049357F">
        <w:rPr>
          <w:b/>
          <w:bCs/>
          <w:color w:val="231F20"/>
          <w:sz w:val="24"/>
          <w:szCs w:val="24"/>
        </w:rPr>
        <w:t xml:space="preserve"> </w:t>
      </w:r>
      <w:r w:rsidRPr="0049357F">
        <w:rPr>
          <w:color w:val="231F20"/>
          <w:sz w:val="24"/>
          <w:szCs w:val="24"/>
        </w:rPr>
        <w:t>овладение конструктивными способами и средствами взаимодействия с окружающими.</w:t>
      </w:r>
    </w:p>
    <w:p w:rsidR="00216B45" w:rsidRPr="0049357F" w:rsidRDefault="00216B45" w:rsidP="00216B45">
      <w:pPr>
        <w:widowControl w:val="0"/>
        <w:autoSpaceDE w:val="0"/>
        <w:autoSpaceDN w:val="0"/>
        <w:adjustRightInd w:val="0"/>
        <w:spacing w:line="35" w:lineRule="exact"/>
        <w:rPr>
          <w:sz w:val="24"/>
          <w:szCs w:val="24"/>
        </w:rPr>
      </w:pPr>
    </w:p>
    <w:p w:rsidR="00216B45" w:rsidRPr="0049357F" w:rsidRDefault="00216B45" w:rsidP="00216B45">
      <w:pPr>
        <w:widowControl w:val="0"/>
        <w:overflowPunct w:val="0"/>
        <w:autoSpaceDE w:val="0"/>
        <w:autoSpaceDN w:val="0"/>
        <w:adjustRightInd w:val="0"/>
        <w:spacing w:line="240" w:lineRule="auto"/>
        <w:ind w:firstLine="397"/>
        <w:jc w:val="both"/>
        <w:rPr>
          <w:sz w:val="24"/>
          <w:szCs w:val="24"/>
        </w:rPr>
      </w:pPr>
      <w:r w:rsidRPr="0049357F">
        <w:rPr>
          <w:color w:val="231F20"/>
          <w:sz w:val="24"/>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216B45" w:rsidRPr="0049357F" w:rsidRDefault="00216B45" w:rsidP="00216B45">
      <w:pPr>
        <w:widowControl w:val="0"/>
        <w:autoSpaceDE w:val="0"/>
        <w:autoSpaceDN w:val="0"/>
        <w:adjustRightInd w:val="0"/>
        <w:spacing w:line="67" w:lineRule="exact"/>
        <w:rPr>
          <w:sz w:val="24"/>
          <w:szCs w:val="24"/>
        </w:rPr>
      </w:pPr>
    </w:p>
    <w:p w:rsidR="00216B45" w:rsidRPr="0049357F" w:rsidRDefault="00216B45" w:rsidP="00216B45">
      <w:pPr>
        <w:widowControl w:val="0"/>
        <w:overflowPunct w:val="0"/>
        <w:autoSpaceDE w:val="0"/>
        <w:autoSpaceDN w:val="0"/>
        <w:adjustRightInd w:val="0"/>
        <w:spacing w:line="183" w:lineRule="auto"/>
        <w:ind w:left="400"/>
        <w:rPr>
          <w:color w:val="231F20"/>
          <w:sz w:val="24"/>
          <w:szCs w:val="24"/>
        </w:rPr>
      </w:pPr>
      <w:r w:rsidRPr="0049357F">
        <w:rPr>
          <w:color w:val="231F20"/>
          <w:sz w:val="24"/>
          <w:szCs w:val="24"/>
        </w:rPr>
        <w:t xml:space="preserve">Практическое овладение воспитанниками нормами речи. </w:t>
      </w:r>
    </w:p>
    <w:p w:rsidR="00216B45" w:rsidRPr="0049357F" w:rsidRDefault="00216B45" w:rsidP="00216B45">
      <w:pPr>
        <w:widowControl w:val="0"/>
        <w:overflowPunct w:val="0"/>
        <w:autoSpaceDE w:val="0"/>
        <w:autoSpaceDN w:val="0"/>
        <w:adjustRightInd w:val="0"/>
        <w:spacing w:line="183" w:lineRule="auto"/>
        <w:ind w:left="400"/>
        <w:rPr>
          <w:sz w:val="24"/>
          <w:szCs w:val="24"/>
        </w:rPr>
      </w:pPr>
      <w:r w:rsidRPr="0049357F">
        <w:rPr>
          <w:b/>
          <w:bCs/>
          <w:color w:val="231F20"/>
          <w:sz w:val="24"/>
          <w:szCs w:val="24"/>
        </w:rPr>
        <w:t xml:space="preserve">Художественная литература. </w:t>
      </w:r>
      <w:r w:rsidRPr="0049357F">
        <w:rPr>
          <w:color w:val="231F20"/>
          <w:sz w:val="24"/>
          <w:szCs w:val="24"/>
        </w:rPr>
        <w:t>Воспитание интереса и любви к чтению; развитие литературной речи.</w:t>
      </w:r>
    </w:p>
    <w:p w:rsidR="00216B45" w:rsidRPr="0049357F" w:rsidRDefault="00216B45" w:rsidP="00216B45">
      <w:pPr>
        <w:widowControl w:val="0"/>
        <w:autoSpaceDE w:val="0"/>
        <w:autoSpaceDN w:val="0"/>
        <w:adjustRightInd w:val="0"/>
        <w:spacing w:line="24" w:lineRule="exact"/>
        <w:rPr>
          <w:sz w:val="24"/>
          <w:szCs w:val="24"/>
        </w:rPr>
      </w:pPr>
    </w:p>
    <w:p w:rsidR="001D4014" w:rsidRPr="0049357F" w:rsidRDefault="00216B45" w:rsidP="0049357F">
      <w:pPr>
        <w:widowControl w:val="0"/>
        <w:overflowPunct w:val="0"/>
        <w:autoSpaceDE w:val="0"/>
        <w:autoSpaceDN w:val="0"/>
        <w:adjustRightInd w:val="0"/>
        <w:spacing w:line="240" w:lineRule="auto"/>
        <w:ind w:firstLine="397"/>
        <w:rPr>
          <w:sz w:val="24"/>
          <w:szCs w:val="24"/>
        </w:rPr>
      </w:pPr>
      <w:r w:rsidRPr="0049357F">
        <w:rPr>
          <w:color w:val="231F20"/>
          <w:sz w:val="24"/>
          <w:szCs w:val="24"/>
        </w:rPr>
        <w:t>Воспитание желания и умения слушать художественные произведения, следить за развитием действия.</w:t>
      </w:r>
    </w:p>
    <w:p w:rsidR="001D4014" w:rsidRPr="00BE2AFC" w:rsidRDefault="001D4014" w:rsidP="001D4014">
      <w:pPr>
        <w:spacing w:line="240" w:lineRule="auto"/>
        <w:jc w:val="both"/>
        <w:rPr>
          <w:b/>
          <w:sz w:val="24"/>
          <w:szCs w:val="24"/>
        </w:rPr>
      </w:pPr>
      <w:r w:rsidRPr="00BE2AFC">
        <w:rPr>
          <w:b/>
          <w:sz w:val="24"/>
          <w:szCs w:val="24"/>
        </w:rPr>
        <w:t>Методы, виды, формы образовательной деятельности</w:t>
      </w:r>
    </w:p>
    <w:tbl>
      <w:tblPr>
        <w:tblW w:w="1389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2268"/>
        <w:gridCol w:w="3119"/>
        <w:gridCol w:w="5386"/>
      </w:tblGrid>
      <w:tr w:rsidR="001D4014" w:rsidRPr="00152E58" w:rsidTr="00B11160">
        <w:trPr>
          <w:trHeight w:val="3404"/>
        </w:trPr>
        <w:tc>
          <w:tcPr>
            <w:tcW w:w="3118" w:type="dxa"/>
            <w:shd w:val="clear" w:color="auto" w:fill="auto"/>
          </w:tcPr>
          <w:p w:rsidR="001D4014" w:rsidRPr="00152E58" w:rsidRDefault="001D4014" w:rsidP="00B11160">
            <w:pPr>
              <w:spacing w:line="240" w:lineRule="auto"/>
              <w:rPr>
                <w:b/>
                <w:sz w:val="24"/>
                <w:szCs w:val="24"/>
              </w:rPr>
            </w:pPr>
            <w:r w:rsidRPr="00152E58">
              <w:rPr>
                <w:b/>
                <w:sz w:val="24"/>
                <w:szCs w:val="24"/>
              </w:rPr>
              <w:t xml:space="preserve">Методы </w:t>
            </w:r>
          </w:p>
          <w:p w:rsidR="001D4014" w:rsidRPr="00152E58" w:rsidRDefault="001D4014" w:rsidP="00B11160">
            <w:pPr>
              <w:spacing w:line="240" w:lineRule="auto"/>
              <w:rPr>
                <w:sz w:val="24"/>
                <w:szCs w:val="24"/>
              </w:rPr>
            </w:pPr>
            <w:r w:rsidRPr="00152E58">
              <w:rPr>
                <w:sz w:val="24"/>
                <w:szCs w:val="24"/>
              </w:rPr>
              <w:t>Наглядное моделирование (опорные схемы и пиктограммы, рассматривание картин, фотографий, фильмов,  показ и описывание картин, описание игрушек, составление сюжетных рассказов и др.)</w:t>
            </w:r>
          </w:p>
        </w:tc>
        <w:tc>
          <w:tcPr>
            <w:tcW w:w="2268" w:type="dxa"/>
            <w:shd w:val="clear" w:color="auto" w:fill="auto"/>
          </w:tcPr>
          <w:p w:rsidR="001D4014" w:rsidRPr="00152E58" w:rsidRDefault="001D4014" w:rsidP="00B11160">
            <w:pPr>
              <w:spacing w:line="240" w:lineRule="auto"/>
              <w:rPr>
                <w:b/>
                <w:sz w:val="24"/>
                <w:szCs w:val="24"/>
              </w:rPr>
            </w:pPr>
            <w:r w:rsidRPr="00152E58">
              <w:rPr>
                <w:b/>
                <w:sz w:val="24"/>
                <w:szCs w:val="24"/>
              </w:rPr>
              <w:t>Виды детской деятельности</w:t>
            </w:r>
          </w:p>
          <w:p w:rsidR="001D4014" w:rsidRPr="00152E58" w:rsidRDefault="001D4014" w:rsidP="00B11160">
            <w:pPr>
              <w:spacing w:line="240" w:lineRule="auto"/>
              <w:rPr>
                <w:sz w:val="24"/>
                <w:szCs w:val="24"/>
              </w:rPr>
            </w:pPr>
            <w:r w:rsidRPr="00152E58">
              <w:rPr>
                <w:sz w:val="24"/>
                <w:szCs w:val="24"/>
              </w:rPr>
              <w:t>Игровая</w:t>
            </w:r>
          </w:p>
          <w:p w:rsidR="001D4014" w:rsidRPr="00152E58" w:rsidRDefault="001D4014" w:rsidP="00B11160">
            <w:pPr>
              <w:spacing w:line="240" w:lineRule="auto"/>
              <w:rPr>
                <w:sz w:val="24"/>
                <w:szCs w:val="24"/>
              </w:rPr>
            </w:pPr>
            <w:r w:rsidRPr="00152E58">
              <w:rPr>
                <w:sz w:val="24"/>
                <w:szCs w:val="24"/>
              </w:rPr>
              <w:t>Коммуникативная</w:t>
            </w:r>
          </w:p>
          <w:p w:rsidR="001D4014" w:rsidRPr="00152E58" w:rsidRDefault="001D4014" w:rsidP="00B11160">
            <w:pPr>
              <w:spacing w:line="240" w:lineRule="auto"/>
              <w:rPr>
                <w:sz w:val="24"/>
                <w:szCs w:val="24"/>
              </w:rPr>
            </w:pPr>
            <w:r w:rsidRPr="00152E58">
              <w:rPr>
                <w:sz w:val="24"/>
                <w:szCs w:val="24"/>
              </w:rPr>
              <w:t>Восприятие художественной литературы и фольклора</w:t>
            </w:r>
          </w:p>
          <w:p w:rsidR="001D4014" w:rsidRPr="00152E58" w:rsidRDefault="001D4014" w:rsidP="00B11160">
            <w:pPr>
              <w:spacing w:line="240" w:lineRule="auto"/>
              <w:rPr>
                <w:sz w:val="24"/>
                <w:szCs w:val="24"/>
              </w:rPr>
            </w:pPr>
          </w:p>
          <w:p w:rsidR="001D4014" w:rsidRPr="00152E58" w:rsidRDefault="001D4014" w:rsidP="00B11160">
            <w:pPr>
              <w:spacing w:line="240" w:lineRule="auto"/>
              <w:rPr>
                <w:sz w:val="24"/>
                <w:szCs w:val="24"/>
              </w:rPr>
            </w:pPr>
          </w:p>
        </w:tc>
        <w:tc>
          <w:tcPr>
            <w:tcW w:w="3119" w:type="dxa"/>
            <w:shd w:val="clear" w:color="auto" w:fill="auto"/>
          </w:tcPr>
          <w:p w:rsidR="001D4014" w:rsidRPr="00152E58" w:rsidRDefault="001D4014" w:rsidP="00B11160">
            <w:pPr>
              <w:spacing w:line="240" w:lineRule="auto"/>
              <w:rPr>
                <w:b/>
                <w:sz w:val="24"/>
                <w:szCs w:val="24"/>
              </w:rPr>
            </w:pPr>
            <w:r w:rsidRPr="00152E58">
              <w:rPr>
                <w:b/>
                <w:sz w:val="24"/>
                <w:szCs w:val="24"/>
              </w:rPr>
              <w:t xml:space="preserve">Средства </w:t>
            </w:r>
          </w:p>
          <w:p w:rsidR="001D4014" w:rsidRPr="00152E58" w:rsidRDefault="001D4014" w:rsidP="00B11160">
            <w:pPr>
              <w:spacing w:line="240" w:lineRule="auto"/>
              <w:rPr>
                <w:sz w:val="24"/>
                <w:szCs w:val="24"/>
              </w:rPr>
            </w:pPr>
            <w:r w:rsidRPr="00152E58">
              <w:rPr>
                <w:sz w:val="24"/>
                <w:szCs w:val="24"/>
              </w:rPr>
              <w:t>Песенки, потешки, заклички, небылицы, сказки, литературные произведения, стихотворения, пословицы, поговорки, скороговорки, пальчиковые игры, сюжетные картинки, рабочие тетради, настольно-печатные игры и т. д.</w:t>
            </w:r>
          </w:p>
        </w:tc>
        <w:tc>
          <w:tcPr>
            <w:tcW w:w="5386" w:type="dxa"/>
            <w:shd w:val="clear" w:color="auto" w:fill="auto"/>
          </w:tcPr>
          <w:p w:rsidR="001D4014" w:rsidRPr="00152E58" w:rsidRDefault="001D4014" w:rsidP="00B11160">
            <w:pPr>
              <w:spacing w:line="240" w:lineRule="auto"/>
              <w:rPr>
                <w:b/>
                <w:sz w:val="24"/>
                <w:szCs w:val="24"/>
              </w:rPr>
            </w:pPr>
            <w:r w:rsidRPr="00152E58">
              <w:rPr>
                <w:b/>
                <w:sz w:val="24"/>
                <w:szCs w:val="24"/>
              </w:rPr>
              <w:t>Условия</w:t>
            </w:r>
          </w:p>
          <w:p w:rsidR="001D4014" w:rsidRPr="00152E58" w:rsidRDefault="001D4014" w:rsidP="00B11160">
            <w:pPr>
              <w:spacing w:line="240" w:lineRule="auto"/>
              <w:rPr>
                <w:sz w:val="24"/>
                <w:szCs w:val="24"/>
              </w:rPr>
            </w:pPr>
            <w:r w:rsidRPr="00152E58">
              <w:rPr>
                <w:sz w:val="24"/>
                <w:szCs w:val="24"/>
              </w:rPr>
              <w:t>Обеспечение эмоционального благополучия  через непосредственное общение с каждым ребенком; уважительное отношение к каждому ребенку, его чувствам и потребностям; поддержка индивидуальности и инициативы через создание условий для свободного выбора детьми деятельности, участников совместной деятельности; принятия детьми решений, выражения своих чувств и мыслей;  развитие коммуникативных способностей детей, умение детей работать в группе сверстников.</w:t>
            </w:r>
          </w:p>
        </w:tc>
      </w:tr>
    </w:tbl>
    <w:p w:rsidR="007D7AC2" w:rsidRDefault="007D7AC2" w:rsidP="001D4014">
      <w:pPr>
        <w:spacing w:line="240" w:lineRule="auto"/>
        <w:jc w:val="both"/>
        <w:rPr>
          <w:b/>
          <w:sz w:val="24"/>
          <w:szCs w:val="24"/>
        </w:rPr>
      </w:pPr>
    </w:p>
    <w:p w:rsidR="001D4014" w:rsidRDefault="001D4014" w:rsidP="001D4014">
      <w:pPr>
        <w:spacing w:line="240" w:lineRule="auto"/>
        <w:jc w:val="both"/>
        <w:rPr>
          <w:b/>
          <w:sz w:val="24"/>
          <w:szCs w:val="24"/>
        </w:rPr>
      </w:pPr>
      <w:r w:rsidRPr="00BE2AFC">
        <w:rPr>
          <w:b/>
          <w:sz w:val="24"/>
          <w:szCs w:val="24"/>
        </w:rPr>
        <w:t>Формы организации детей</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4275"/>
        <w:gridCol w:w="4364"/>
        <w:gridCol w:w="2863"/>
      </w:tblGrid>
      <w:tr w:rsidR="0049357F" w:rsidRPr="002E6D6C" w:rsidTr="0049357F">
        <w:tc>
          <w:tcPr>
            <w:tcW w:w="2835" w:type="dxa"/>
          </w:tcPr>
          <w:p w:rsidR="0049357F" w:rsidRPr="0049357F" w:rsidRDefault="0049357F" w:rsidP="008D030E">
            <w:pPr>
              <w:pStyle w:val="Style12"/>
              <w:widowControl/>
              <w:spacing w:line="240" w:lineRule="auto"/>
              <w:rPr>
                <w:rStyle w:val="FontStyle155"/>
                <w:sz w:val="24"/>
                <w:szCs w:val="24"/>
              </w:rPr>
            </w:pPr>
            <w:r w:rsidRPr="0049357F">
              <w:rPr>
                <w:rStyle w:val="FontStyle155"/>
                <w:sz w:val="24"/>
                <w:szCs w:val="24"/>
              </w:rPr>
              <w:t>Содержание</w:t>
            </w:r>
          </w:p>
        </w:tc>
        <w:tc>
          <w:tcPr>
            <w:tcW w:w="4275" w:type="dxa"/>
          </w:tcPr>
          <w:p w:rsidR="0049357F" w:rsidRPr="0049357F" w:rsidRDefault="0049357F" w:rsidP="008D030E">
            <w:pPr>
              <w:pStyle w:val="Style12"/>
              <w:widowControl/>
              <w:spacing w:line="240" w:lineRule="auto"/>
              <w:ind w:left="490"/>
              <w:rPr>
                <w:rStyle w:val="FontStyle155"/>
                <w:sz w:val="24"/>
                <w:szCs w:val="24"/>
              </w:rPr>
            </w:pPr>
            <w:r w:rsidRPr="0049357F">
              <w:rPr>
                <w:rStyle w:val="FontStyle155"/>
                <w:sz w:val="24"/>
                <w:szCs w:val="24"/>
              </w:rPr>
              <w:t>Совместная деятельность</w:t>
            </w:r>
          </w:p>
        </w:tc>
        <w:tc>
          <w:tcPr>
            <w:tcW w:w="4364" w:type="dxa"/>
          </w:tcPr>
          <w:p w:rsidR="0049357F" w:rsidRPr="0049357F" w:rsidRDefault="0049357F" w:rsidP="008D030E">
            <w:pPr>
              <w:pStyle w:val="Style12"/>
              <w:widowControl/>
              <w:spacing w:line="240" w:lineRule="auto"/>
              <w:rPr>
                <w:rStyle w:val="FontStyle155"/>
                <w:sz w:val="24"/>
                <w:szCs w:val="24"/>
              </w:rPr>
            </w:pPr>
            <w:r w:rsidRPr="0049357F">
              <w:rPr>
                <w:rStyle w:val="FontStyle155"/>
                <w:sz w:val="24"/>
                <w:szCs w:val="24"/>
              </w:rPr>
              <w:t>Режимные моменты</w:t>
            </w:r>
          </w:p>
        </w:tc>
        <w:tc>
          <w:tcPr>
            <w:tcW w:w="0" w:type="auto"/>
          </w:tcPr>
          <w:p w:rsidR="0049357F" w:rsidRPr="0049357F" w:rsidRDefault="0049357F" w:rsidP="008D030E">
            <w:pPr>
              <w:pStyle w:val="Style12"/>
              <w:widowControl/>
              <w:ind w:left="470"/>
              <w:rPr>
                <w:rStyle w:val="FontStyle155"/>
                <w:sz w:val="24"/>
                <w:szCs w:val="24"/>
              </w:rPr>
            </w:pPr>
            <w:r w:rsidRPr="0049357F">
              <w:rPr>
                <w:rStyle w:val="FontStyle155"/>
                <w:sz w:val="24"/>
                <w:szCs w:val="24"/>
              </w:rPr>
              <w:t>Самостоятельная деятельность</w:t>
            </w:r>
          </w:p>
        </w:tc>
      </w:tr>
      <w:tr w:rsidR="0049357F" w:rsidRPr="002E6D6C" w:rsidTr="008D030E">
        <w:tc>
          <w:tcPr>
            <w:tcW w:w="2835" w:type="dxa"/>
            <w:tcBorders>
              <w:bottom w:val="single" w:sz="4" w:space="0" w:color="auto"/>
            </w:tcBorders>
          </w:tcPr>
          <w:p w:rsidR="0049357F" w:rsidRPr="0049357F" w:rsidRDefault="0049357F" w:rsidP="0049357F">
            <w:pPr>
              <w:pStyle w:val="Style12"/>
              <w:widowControl/>
              <w:spacing w:line="240" w:lineRule="auto"/>
              <w:rPr>
                <w:rStyle w:val="FontStyle155"/>
                <w:sz w:val="24"/>
                <w:szCs w:val="24"/>
              </w:rPr>
            </w:pPr>
            <w:r w:rsidRPr="0049357F">
              <w:rPr>
                <w:rStyle w:val="FontStyle155"/>
                <w:sz w:val="24"/>
                <w:szCs w:val="24"/>
              </w:rPr>
              <w:t>1.Развитие</w:t>
            </w:r>
          </w:p>
          <w:p w:rsidR="0049357F" w:rsidRPr="0049357F" w:rsidRDefault="0049357F" w:rsidP="0049357F">
            <w:pPr>
              <w:pStyle w:val="Style12"/>
              <w:spacing w:line="240" w:lineRule="auto"/>
              <w:rPr>
                <w:rStyle w:val="FontStyle155"/>
                <w:sz w:val="24"/>
                <w:szCs w:val="24"/>
              </w:rPr>
            </w:pPr>
            <w:r w:rsidRPr="0049357F">
              <w:rPr>
                <w:rStyle w:val="FontStyle155"/>
                <w:sz w:val="24"/>
                <w:szCs w:val="24"/>
              </w:rPr>
              <w:t>свободного</w:t>
            </w:r>
          </w:p>
          <w:p w:rsidR="0049357F" w:rsidRPr="0049357F" w:rsidRDefault="0049357F" w:rsidP="0049357F">
            <w:pPr>
              <w:pStyle w:val="Style12"/>
              <w:spacing w:line="240" w:lineRule="auto"/>
              <w:rPr>
                <w:rStyle w:val="FontStyle155"/>
                <w:sz w:val="24"/>
                <w:szCs w:val="24"/>
              </w:rPr>
            </w:pPr>
            <w:r w:rsidRPr="0049357F">
              <w:rPr>
                <w:rStyle w:val="FontStyle155"/>
                <w:sz w:val="24"/>
                <w:szCs w:val="24"/>
              </w:rPr>
              <w:t>общения со</w:t>
            </w:r>
          </w:p>
          <w:p w:rsidR="0049357F" w:rsidRPr="0049357F" w:rsidRDefault="0049357F" w:rsidP="0049357F">
            <w:pPr>
              <w:pStyle w:val="Style12"/>
              <w:spacing w:line="240" w:lineRule="auto"/>
              <w:rPr>
                <w:rStyle w:val="FontStyle155"/>
                <w:sz w:val="24"/>
                <w:szCs w:val="24"/>
              </w:rPr>
            </w:pPr>
            <w:r w:rsidRPr="0049357F">
              <w:rPr>
                <w:rStyle w:val="FontStyle155"/>
                <w:sz w:val="24"/>
                <w:szCs w:val="24"/>
              </w:rPr>
              <w:t>взрослыми и</w:t>
            </w:r>
          </w:p>
          <w:p w:rsidR="0049357F" w:rsidRPr="0049357F" w:rsidRDefault="0049357F" w:rsidP="0049357F">
            <w:pPr>
              <w:pStyle w:val="Style12"/>
              <w:spacing w:line="240" w:lineRule="auto"/>
              <w:rPr>
                <w:rStyle w:val="FontStyle155"/>
                <w:sz w:val="24"/>
                <w:szCs w:val="24"/>
              </w:rPr>
            </w:pPr>
            <w:r w:rsidRPr="0049357F">
              <w:rPr>
                <w:rStyle w:val="FontStyle155"/>
                <w:sz w:val="24"/>
                <w:szCs w:val="24"/>
              </w:rPr>
              <w:t>детьми</w:t>
            </w:r>
          </w:p>
        </w:tc>
        <w:tc>
          <w:tcPr>
            <w:tcW w:w="4275" w:type="dxa"/>
          </w:tcPr>
          <w:p w:rsidR="0049357F" w:rsidRPr="0049357F" w:rsidRDefault="0049357F" w:rsidP="0049357F">
            <w:pPr>
              <w:pStyle w:val="Style105"/>
              <w:widowControl/>
              <w:spacing w:line="240" w:lineRule="auto"/>
              <w:rPr>
                <w:rStyle w:val="FontStyle156"/>
                <w:sz w:val="24"/>
                <w:szCs w:val="24"/>
              </w:rPr>
            </w:pPr>
            <w:r w:rsidRPr="0049357F">
              <w:rPr>
                <w:rStyle w:val="FontStyle156"/>
                <w:sz w:val="24"/>
                <w:szCs w:val="24"/>
              </w:rPr>
              <w:t>Эмоционально-практическое</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взаимодействие (игры с</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предметами и сюжетными</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игрушками).</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Обучающие игры с</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использованием предметов и игрушек.</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Коммуникативные игры с включением малых фольклорных форм (потешки, прибаутки,</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пестушки, колыбельные)</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lastRenderedPageBreak/>
              <w:t>- Сюжетно-ролевая игра.</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Игра-драматизация.</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Работа в книжном уголке</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Чтение, рассматривание</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иллюстраций</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xml:space="preserve">- Сценарии активизирующего общения. </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Речевое</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стимулирование</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(повторение, объяснение,</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обсуждение, побуждение,</w:t>
            </w:r>
          </w:p>
          <w:p w:rsidR="0049357F" w:rsidRPr="0049357F" w:rsidRDefault="0049357F" w:rsidP="0049357F">
            <w:pPr>
              <w:rPr>
                <w:sz w:val="24"/>
                <w:szCs w:val="24"/>
              </w:rPr>
            </w:pPr>
            <w:r w:rsidRPr="0049357F">
              <w:rPr>
                <w:rStyle w:val="FontStyle156"/>
                <w:sz w:val="24"/>
                <w:szCs w:val="24"/>
              </w:rPr>
              <w:t>напоминание, уточнение)</w:t>
            </w:r>
          </w:p>
        </w:tc>
        <w:tc>
          <w:tcPr>
            <w:tcW w:w="4364" w:type="dxa"/>
          </w:tcPr>
          <w:p w:rsidR="0049357F" w:rsidRPr="0049357F" w:rsidRDefault="0049357F" w:rsidP="0049357F">
            <w:pPr>
              <w:pStyle w:val="Style105"/>
              <w:spacing w:line="240" w:lineRule="auto"/>
              <w:rPr>
                <w:rStyle w:val="FontStyle156"/>
                <w:sz w:val="24"/>
                <w:szCs w:val="24"/>
              </w:rPr>
            </w:pPr>
            <w:r w:rsidRPr="0049357F">
              <w:rPr>
                <w:rFonts w:ascii="Times New Roman" w:hAnsi="Times New Roman"/>
              </w:rPr>
              <w:lastRenderedPageBreak/>
              <w:t>чтение художественной литературы, образовательная деятельность,</w:t>
            </w:r>
            <w:r w:rsidRPr="0049357F">
              <w:rPr>
                <w:rStyle w:val="FontStyle156"/>
                <w:sz w:val="24"/>
                <w:szCs w:val="24"/>
              </w:rPr>
              <w:t xml:space="preserve">  игровая деятельность - Работа в книжном уголке</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Экскурсии.</w:t>
            </w:r>
          </w:p>
          <w:p w:rsidR="0049357F" w:rsidRPr="0049357F" w:rsidRDefault="0049357F" w:rsidP="0049357F">
            <w:pPr>
              <w:rPr>
                <w:sz w:val="24"/>
                <w:szCs w:val="24"/>
              </w:rPr>
            </w:pPr>
            <w:r w:rsidRPr="0049357F">
              <w:rPr>
                <w:rStyle w:val="FontStyle156"/>
                <w:sz w:val="24"/>
                <w:szCs w:val="24"/>
              </w:rPr>
              <w:t>- Проектная деятельность</w:t>
            </w:r>
          </w:p>
        </w:tc>
        <w:tc>
          <w:tcPr>
            <w:tcW w:w="0" w:type="auto"/>
          </w:tcPr>
          <w:p w:rsidR="0049357F" w:rsidRPr="0049357F" w:rsidRDefault="0049357F" w:rsidP="0049357F">
            <w:pPr>
              <w:pStyle w:val="Style105"/>
              <w:widowControl/>
              <w:spacing w:line="240" w:lineRule="auto"/>
              <w:rPr>
                <w:rStyle w:val="FontStyle156"/>
                <w:sz w:val="24"/>
                <w:szCs w:val="24"/>
              </w:rPr>
            </w:pPr>
            <w:r w:rsidRPr="0049357F">
              <w:rPr>
                <w:rStyle w:val="FontStyle156"/>
                <w:sz w:val="24"/>
                <w:szCs w:val="24"/>
              </w:rPr>
              <w:t>Содержательное игровое</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взаимодействие детей</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(совместные игры с</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использованием</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предметов и игрушек)</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Совместная предметная</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и продуктивная деятельность детей</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(коллективный монолог).</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Игра-драматизация с</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lastRenderedPageBreak/>
              <w:t>использованием разных</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xml:space="preserve">видов театров </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Игры в парах и</w:t>
            </w:r>
          </w:p>
          <w:p w:rsidR="0049357F" w:rsidRPr="0049357F" w:rsidRDefault="0049357F" w:rsidP="0049357F">
            <w:pPr>
              <w:pStyle w:val="Style105"/>
              <w:spacing w:line="240" w:lineRule="auto"/>
              <w:rPr>
                <w:rFonts w:ascii="Times New Roman" w:hAnsi="Times New Roman"/>
              </w:rPr>
            </w:pPr>
            <w:r w:rsidRPr="0049357F">
              <w:rPr>
                <w:rStyle w:val="FontStyle156"/>
                <w:sz w:val="24"/>
                <w:szCs w:val="24"/>
              </w:rPr>
              <w:t>совместные игры</w:t>
            </w:r>
          </w:p>
        </w:tc>
      </w:tr>
      <w:tr w:rsidR="0049357F" w:rsidRPr="002E6D6C" w:rsidTr="0049357F">
        <w:trPr>
          <w:trHeight w:val="4170"/>
        </w:trPr>
        <w:tc>
          <w:tcPr>
            <w:tcW w:w="2835" w:type="dxa"/>
            <w:tcBorders>
              <w:top w:val="single" w:sz="4" w:space="0" w:color="auto"/>
            </w:tcBorders>
          </w:tcPr>
          <w:p w:rsidR="0049357F" w:rsidRPr="0049357F" w:rsidRDefault="0049357F" w:rsidP="0049357F">
            <w:pPr>
              <w:pStyle w:val="Style102"/>
              <w:widowControl/>
              <w:rPr>
                <w:rStyle w:val="FontStyle155"/>
                <w:sz w:val="24"/>
                <w:szCs w:val="24"/>
              </w:rPr>
            </w:pPr>
            <w:r w:rsidRPr="0049357F">
              <w:rPr>
                <w:rStyle w:val="FontStyle155"/>
                <w:sz w:val="24"/>
                <w:szCs w:val="24"/>
              </w:rPr>
              <w:lastRenderedPageBreak/>
              <w:t>2.Развитие всех компонентов устной речи</w:t>
            </w:r>
          </w:p>
          <w:p w:rsidR="0049357F" w:rsidRPr="0049357F" w:rsidRDefault="0049357F" w:rsidP="0049357F">
            <w:pPr>
              <w:pStyle w:val="Style12"/>
              <w:spacing w:line="240" w:lineRule="auto"/>
              <w:rPr>
                <w:rStyle w:val="FontStyle155"/>
                <w:sz w:val="24"/>
                <w:szCs w:val="24"/>
              </w:rPr>
            </w:pPr>
          </w:p>
          <w:p w:rsidR="0049357F" w:rsidRPr="0049357F" w:rsidRDefault="0049357F" w:rsidP="0049357F">
            <w:pPr>
              <w:pStyle w:val="Style12"/>
              <w:spacing w:line="240" w:lineRule="auto"/>
              <w:rPr>
                <w:rStyle w:val="FontStyle155"/>
                <w:sz w:val="24"/>
                <w:szCs w:val="24"/>
              </w:rPr>
            </w:pPr>
          </w:p>
          <w:p w:rsidR="0049357F" w:rsidRPr="0049357F" w:rsidRDefault="0049357F" w:rsidP="0049357F">
            <w:pPr>
              <w:pStyle w:val="Style12"/>
              <w:spacing w:line="240" w:lineRule="auto"/>
              <w:rPr>
                <w:rStyle w:val="FontStyle155"/>
                <w:sz w:val="24"/>
                <w:szCs w:val="24"/>
              </w:rPr>
            </w:pPr>
          </w:p>
        </w:tc>
        <w:tc>
          <w:tcPr>
            <w:tcW w:w="4275" w:type="dxa"/>
          </w:tcPr>
          <w:p w:rsidR="0049357F" w:rsidRPr="0049357F" w:rsidRDefault="0049357F" w:rsidP="0049357F">
            <w:pPr>
              <w:pStyle w:val="Style105"/>
              <w:widowControl/>
              <w:spacing w:line="240" w:lineRule="auto"/>
              <w:rPr>
                <w:rStyle w:val="FontStyle156"/>
                <w:sz w:val="24"/>
                <w:szCs w:val="24"/>
              </w:rPr>
            </w:pPr>
            <w:r w:rsidRPr="0049357F">
              <w:rPr>
                <w:rStyle w:val="FontStyle156"/>
                <w:sz w:val="24"/>
                <w:szCs w:val="24"/>
              </w:rPr>
              <w:t>- Имитативные упражнения,</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Сценарии активизирующие</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общения.</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Чтение, рассматривание</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иллюстраций (беседа.)</w:t>
            </w:r>
          </w:p>
          <w:p w:rsidR="0049357F" w:rsidRPr="0049357F" w:rsidRDefault="0049357F" w:rsidP="0049357F">
            <w:pPr>
              <w:pStyle w:val="Style105"/>
              <w:widowControl/>
              <w:spacing w:line="240" w:lineRule="auto"/>
              <w:rPr>
                <w:rStyle w:val="FontStyle156"/>
                <w:sz w:val="24"/>
                <w:szCs w:val="24"/>
              </w:rPr>
            </w:pPr>
            <w:r w:rsidRPr="0049357F">
              <w:rPr>
                <w:rStyle w:val="FontStyle156"/>
                <w:sz w:val="24"/>
                <w:szCs w:val="24"/>
              </w:rPr>
              <w:t>-Артикуляционная гимнастика</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xml:space="preserve">- Дид. игры, </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-Настольно-печатные</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игры</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Продуктивная деятельность</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Разучивание стихотворений</w:t>
            </w:r>
          </w:p>
          <w:p w:rsidR="0049357F" w:rsidRPr="0049357F" w:rsidRDefault="0049357F" w:rsidP="0049357F">
            <w:pPr>
              <w:pStyle w:val="Style14"/>
              <w:widowControl/>
              <w:tabs>
                <w:tab w:val="left" w:pos="1075"/>
              </w:tabs>
              <w:spacing w:line="370" w:lineRule="exact"/>
              <w:ind w:firstLine="0"/>
              <w:jc w:val="left"/>
              <w:rPr>
                <w:rStyle w:val="FontStyle156"/>
                <w:sz w:val="24"/>
                <w:szCs w:val="24"/>
              </w:rPr>
            </w:pPr>
            <w:r w:rsidRPr="0049357F">
              <w:rPr>
                <w:rStyle w:val="FontStyle156"/>
                <w:sz w:val="24"/>
                <w:szCs w:val="24"/>
              </w:rPr>
              <w:t>-Свободное общение на разные темы</w:t>
            </w:r>
          </w:p>
        </w:tc>
        <w:tc>
          <w:tcPr>
            <w:tcW w:w="4364" w:type="dxa"/>
          </w:tcPr>
          <w:p w:rsidR="0049357F" w:rsidRPr="0049357F" w:rsidRDefault="0049357F" w:rsidP="0049357F">
            <w:pPr>
              <w:pStyle w:val="Style105"/>
              <w:spacing w:line="240" w:lineRule="auto"/>
              <w:rPr>
                <w:rStyle w:val="FontStyle156"/>
                <w:sz w:val="24"/>
                <w:szCs w:val="24"/>
              </w:rPr>
            </w:pPr>
            <w:r w:rsidRPr="0049357F">
              <w:rPr>
                <w:rStyle w:val="FontStyle156"/>
                <w:sz w:val="24"/>
                <w:szCs w:val="24"/>
              </w:rPr>
              <w:t>- Работа в книжном уголке</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Экскурсии.</w:t>
            </w:r>
          </w:p>
          <w:p w:rsidR="0049357F" w:rsidRPr="0049357F" w:rsidRDefault="0049357F" w:rsidP="0049357F">
            <w:pPr>
              <w:rPr>
                <w:sz w:val="24"/>
                <w:szCs w:val="24"/>
              </w:rPr>
            </w:pPr>
            <w:r w:rsidRPr="0049357F">
              <w:rPr>
                <w:rStyle w:val="FontStyle156"/>
                <w:sz w:val="24"/>
                <w:szCs w:val="24"/>
              </w:rPr>
              <w:t>- Проектная деятельность</w:t>
            </w:r>
          </w:p>
        </w:tc>
        <w:tc>
          <w:tcPr>
            <w:tcW w:w="0" w:type="auto"/>
          </w:tcPr>
          <w:p w:rsidR="0049357F" w:rsidRPr="0049357F" w:rsidRDefault="0049357F" w:rsidP="0049357F">
            <w:pPr>
              <w:pStyle w:val="Style105"/>
              <w:widowControl/>
              <w:spacing w:line="240" w:lineRule="auto"/>
              <w:rPr>
                <w:rStyle w:val="FontStyle156"/>
                <w:sz w:val="24"/>
                <w:szCs w:val="24"/>
              </w:rPr>
            </w:pPr>
            <w:r w:rsidRPr="0049357F">
              <w:rPr>
                <w:rStyle w:val="FontStyle156"/>
                <w:sz w:val="24"/>
                <w:szCs w:val="24"/>
              </w:rPr>
              <w:t>- Самостоятельная</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художественно-речевая</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деятельность детей</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Сюжетно-ролевая игра.</w:t>
            </w:r>
          </w:p>
          <w:p w:rsidR="0049357F" w:rsidRPr="0049357F" w:rsidRDefault="0049357F" w:rsidP="0049357F">
            <w:pPr>
              <w:pStyle w:val="Style105"/>
              <w:spacing w:line="240" w:lineRule="auto"/>
              <w:rPr>
                <w:rStyle w:val="FontStyle156"/>
                <w:sz w:val="24"/>
                <w:szCs w:val="24"/>
              </w:rPr>
            </w:pPr>
            <w:r>
              <w:rPr>
                <w:rStyle w:val="FontStyle156"/>
                <w:sz w:val="24"/>
                <w:szCs w:val="24"/>
              </w:rPr>
              <w:t>- Игра- импр</w:t>
            </w:r>
            <w:r w:rsidRPr="0049357F">
              <w:rPr>
                <w:rStyle w:val="FontStyle156"/>
                <w:sz w:val="24"/>
                <w:szCs w:val="24"/>
              </w:rPr>
              <w:t>овизация по</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мотивам сказок.</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Театрализованные игры.</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Игры с правилами.</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 Игры парами</w:t>
            </w:r>
          </w:p>
          <w:p w:rsidR="0049357F" w:rsidRPr="0049357F" w:rsidRDefault="0049357F" w:rsidP="0049357F">
            <w:pPr>
              <w:pStyle w:val="Style105"/>
              <w:spacing w:line="240" w:lineRule="auto"/>
              <w:rPr>
                <w:rStyle w:val="FontStyle156"/>
                <w:sz w:val="24"/>
                <w:szCs w:val="24"/>
              </w:rPr>
            </w:pPr>
            <w:r w:rsidRPr="0049357F">
              <w:rPr>
                <w:rStyle w:val="FontStyle156"/>
                <w:sz w:val="24"/>
                <w:szCs w:val="24"/>
              </w:rPr>
              <w:t>(настольно-печатные)</w:t>
            </w:r>
          </w:p>
          <w:p w:rsidR="0049357F" w:rsidRPr="0049357F" w:rsidRDefault="0049357F" w:rsidP="0049357F">
            <w:pPr>
              <w:rPr>
                <w:sz w:val="24"/>
                <w:szCs w:val="24"/>
              </w:rPr>
            </w:pPr>
            <w:r w:rsidRPr="0049357F">
              <w:rPr>
                <w:rStyle w:val="FontStyle156"/>
                <w:sz w:val="24"/>
                <w:szCs w:val="24"/>
              </w:rPr>
              <w:t>-Словотворчество</w:t>
            </w:r>
          </w:p>
        </w:tc>
      </w:tr>
      <w:tr w:rsidR="0049357F" w:rsidRPr="007853C7" w:rsidTr="0049357F">
        <w:trPr>
          <w:trHeight w:val="1699"/>
        </w:trPr>
        <w:tc>
          <w:tcPr>
            <w:tcW w:w="2835" w:type="dxa"/>
          </w:tcPr>
          <w:p w:rsidR="0049357F" w:rsidRPr="0049357F" w:rsidRDefault="0049357F" w:rsidP="0049357F">
            <w:pPr>
              <w:pStyle w:val="Style12"/>
              <w:widowControl/>
              <w:spacing w:line="240" w:lineRule="auto"/>
              <w:rPr>
                <w:rStyle w:val="FontStyle155"/>
                <w:sz w:val="24"/>
                <w:szCs w:val="24"/>
              </w:rPr>
            </w:pPr>
            <w:r w:rsidRPr="0049357F">
              <w:rPr>
                <w:rStyle w:val="FontStyle155"/>
                <w:sz w:val="24"/>
                <w:szCs w:val="24"/>
              </w:rPr>
              <w:t>З.Практическое овладение нормами речи (речевой этикет)</w:t>
            </w:r>
          </w:p>
        </w:tc>
        <w:tc>
          <w:tcPr>
            <w:tcW w:w="4275" w:type="dxa"/>
          </w:tcPr>
          <w:p w:rsidR="0049357F" w:rsidRPr="0049357F" w:rsidRDefault="0049357F" w:rsidP="0049357F">
            <w:pPr>
              <w:pStyle w:val="Style14"/>
              <w:widowControl/>
              <w:tabs>
                <w:tab w:val="left" w:pos="1075"/>
              </w:tabs>
              <w:spacing w:line="370" w:lineRule="exact"/>
              <w:ind w:firstLine="0"/>
              <w:jc w:val="left"/>
              <w:rPr>
                <w:rStyle w:val="FontStyle156"/>
                <w:sz w:val="24"/>
                <w:szCs w:val="24"/>
              </w:rPr>
            </w:pPr>
            <w:r w:rsidRPr="0049357F">
              <w:rPr>
                <w:rStyle w:val="FontStyle156"/>
                <w:sz w:val="24"/>
                <w:szCs w:val="24"/>
              </w:rPr>
              <w:t xml:space="preserve">-Сюжетно-ролевые игры -Чтение художественной литературы </w:t>
            </w:r>
          </w:p>
          <w:p w:rsidR="0049357F" w:rsidRPr="0049357F" w:rsidRDefault="0049357F" w:rsidP="0049357F">
            <w:pPr>
              <w:pStyle w:val="Style14"/>
              <w:widowControl/>
              <w:tabs>
                <w:tab w:val="left" w:pos="1075"/>
              </w:tabs>
              <w:spacing w:line="370" w:lineRule="exact"/>
              <w:ind w:firstLine="0"/>
              <w:jc w:val="left"/>
              <w:rPr>
                <w:rStyle w:val="FontStyle156"/>
                <w:sz w:val="24"/>
                <w:szCs w:val="24"/>
              </w:rPr>
            </w:pPr>
            <w:r w:rsidRPr="0049357F">
              <w:rPr>
                <w:rStyle w:val="FontStyle156"/>
                <w:sz w:val="24"/>
                <w:szCs w:val="24"/>
              </w:rPr>
              <w:t xml:space="preserve">-Досуги </w:t>
            </w:r>
          </w:p>
          <w:p w:rsidR="0049357F" w:rsidRPr="0049357F" w:rsidRDefault="0049357F" w:rsidP="0049357F">
            <w:pPr>
              <w:pStyle w:val="Style14"/>
              <w:widowControl/>
              <w:tabs>
                <w:tab w:val="left" w:pos="1075"/>
              </w:tabs>
              <w:spacing w:line="370" w:lineRule="exact"/>
              <w:ind w:firstLine="0"/>
              <w:jc w:val="left"/>
              <w:rPr>
                <w:rFonts w:ascii="Times New Roman" w:hAnsi="Times New Roman"/>
              </w:rPr>
            </w:pPr>
            <w:r w:rsidRPr="0049357F">
              <w:rPr>
                <w:rStyle w:val="FontStyle156"/>
                <w:sz w:val="24"/>
                <w:szCs w:val="24"/>
              </w:rPr>
              <w:t>-Свободное общение на разные темы</w:t>
            </w:r>
          </w:p>
        </w:tc>
        <w:tc>
          <w:tcPr>
            <w:tcW w:w="4364" w:type="dxa"/>
          </w:tcPr>
          <w:p w:rsidR="0049357F" w:rsidRPr="0049357F" w:rsidRDefault="0049357F" w:rsidP="0049357F">
            <w:pPr>
              <w:pStyle w:val="Style105"/>
              <w:spacing w:line="322" w:lineRule="exact"/>
              <w:ind w:firstLine="5"/>
              <w:rPr>
                <w:rFonts w:ascii="Times New Roman" w:hAnsi="Times New Roman"/>
              </w:rPr>
            </w:pPr>
            <w:r>
              <w:rPr>
                <w:rStyle w:val="FontStyle156"/>
                <w:sz w:val="24"/>
                <w:szCs w:val="24"/>
              </w:rPr>
              <w:t>Образцы коммуника</w:t>
            </w:r>
            <w:r w:rsidRPr="0049357F">
              <w:rPr>
                <w:rStyle w:val="FontStyle156"/>
                <w:sz w:val="24"/>
                <w:szCs w:val="24"/>
              </w:rPr>
              <w:t xml:space="preserve">тивных кодов взрослого. - Освоение формул речевого этикета     </w:t>
            </w:r>
          </w:p>
        </w:tc>
        <w:tc>
          <w:tcPr>
            <w:tcW w:w="0" w:type="auto"/>
          </w:tcPr>
          <w:p w:rsidR="0049357F" w:rsidRPr="0049357F" w:rsidRDefault="0049357F" w:rsidP="0049357F">
            <w:pPr>
              <w:pStyle w:val="Style105"/>
              <w:widowControl/>
              <w:spacing w:line="322" w:lineRule="exact"/>
              <w:rPr>
                <w:rStyle w:val="FontStyle156"/>
                <w:sz w:val="24"/>
                <w:szCs w:val="24"/>
              </w:rPr>
            </w:pPr>
            <w:r w:rsidRPr="0049357F">
              <w:rPr>
                <w:rStyle w:val="FontStyle156"/>
                <w:sz w:val="24"/>
                <w:szCs w:val="24"/>
              </w:rPr>
              <w:t>Совместная</w:t>
            </w:r>
          </w:p>
          <w:p w:rsidR="0049357F" w:rsidRPr="0049357F" w:rsidRDefault="0049357F" w:rsidP="0049357F">
            <w:pPr>
              <w:pStyle w:val="Style14"/>
              <w:widowControl/>
              <w:tabs>
                <w:tab w:val="left" w:pos="1080"/>
              </w:tabs>
              <w:spacing w:line="370" w:lineRule="exact"/>
              <w:ind w:firstLine="0"/>
              <w:jc w:val="left"/>
              <w:rPr>
                <w:rFonts w:ascii="Times New Roman" w:hAnsi="Times New Roman"/>
              </w:rPr>
            </w:pPr>
            <w:r w:rsidRPr="0049357F">
              <w:rPr>
                <w:rStyle w:val="FontStyle156"/>
                <w:sz w:val="24"/>
                <w:szCs w:val="24"/>
              </w:rPr>
              <w:t xml:space="preserve">продуктивная и игровая деятельность детей. </w:t>
            </w:r>
          </w:p>
        </w:tc>
      </w:tr>
      <w:tr w:rsidR="0049357F" w:rsidRPr="00DD0CCB" w:rsidTr="0049357F">
        <w:trPr>
          <w:trHeight w:val="2975"/>
        </w:trPr>
        <w:tc>
          <w:tcPr>
            <w:tcW w:w="2835" w:type="dxa"/>
          </w:tcPr>
          <w:p w:rsidR="0049357F" w:rsidRPr="0049357F" w:rsidRDefault="0049357F" w:rsidP="0049357F">
            <w:pPr>
              <w:pStyle w:val="Style12"/>
              <w:widowControl/>
              <w:spacing w:line="240" w:lineRule="auto"/>
              <w:rPr>
                <w:rStyle w:val="FontStyle155"/>
                <w:sz w:val="24"/>
                <w:szCs w:val="24"/>
              </w:rPr>
            </w:pPr>
            <w:r w:rsidRPr="0049357F">
              <w:rPr>
                <w:rStyle w:val="FontStyle155"/>
                <w:sz w:val="24"/>
                <w:szCs w:val="24"/>
              </w:rPr>
              <w:lastRenderedPageBreak/>
              <w:t>4.Формирование интереса и потребности в чтении</w:t>
            </w:r>
          </w:p>
          <w:p w:rsidR="0049357F" w:rsidRPr="0049357F" w:rsidRDefault="0049357F" w:rsidP="0049357F">
            <w:pPr>
              <w:pStyle w:val="Style12"/>
              <w:widowControl/>
              <w:spacing w:line="240" w:lineRule="auto"/>
              <w:rPr>
                <w:rStyle w:val="FontStyle155"/>
                <w:sz w:val="24"/>
                <w:szCs w:val="24"/>
              </w:rPr>
            </w:pPr>
          </w:p>
          <w:p w:rsidR="0049357F" w:rsidRPr="0049357F" w:rsidRDefault="0049357F" w:rsidP="0049357F">
            <w:pPr>
              <w:pStyle w:val="Style12"/>
              <w:widowControl/>
              <w:spacing w:line="240" w:lineRule="auto"/>
              <w:rPr>
                <w:rStyle w:val="FontStyle155"/>
                <w:sz w:val="24"/>
                <w:szCs w:val="24"/>
              </w:rPr>
            </w:pPr>
          </w:p>
        </w:tc>
        <w:tc>
          <w:tcPr>
            <w:tcW w:w="4275" w:type="dxa"/>
          </w:tcPr>
          <w:p w:rsidR="0049357F" w:rsidRPr="0049357F" w:rsidRDefault="0049357F" w:rsidP="0049357F">
            <w:pPr>
              <w:pStyle w:val="Style105"/>
              <w:widowControl/>
              <w:spacing w:line="322" w:lineRule="exact"/>
              <w:rPr>
                <w:rStyle w:val="FontStyle156"/>
                <w:sz w:val="24"/>
                <w:szCs w:val="24"/>
              </w:rPr>
            </w:pPr>
            <w:r w:rsidRPr="0049357F">
              <w:rPr>
                <w:rStyle w:val="FontStyle156"/>
                <w:sz w:val="24"/>
                <w:szCs w:val="24"/>
              </w:rPr>
              <w:t>Подбор иллюстраций</w:t>
            </w:r>
          </w:p>
          <w:p w:rsidR="0049357F" w:rsidRPr="0049357F" w:rsidRDefault="0049357F" w:rsidP="0049357F">
            <w:pPr>
              <w:pStyle w:val="Style105"/>
              <w:widowControl/>
              <w:spacing w:line="322" w:lineRule="exact"/>
              <w:rPr>
                <w:rStyle w:val="FontStyle156"/>
                <w:sz w:val="24"/>
                <w:szCs w:val="24"/>
              </w:rPr>
            </w:pPr>
            <w:r w:rsidRPr="0049357F">
              <w:rPr>
                <w:rStyle w:val="FontStyle156"/>
                <w:sz w:val="24"/>
                <w:szCs w:val="24"/>
              </w:rPr>
              <w:t>Чтение литературы.</w:t>
            </w:r>
          </w:p>
          <w:p w:rsidR="0049357F" w:rsidRPr="0049357F" w:rsidRDefault="0049357F" w:rsidP="0049357F">
            <w:pPr>
              <w:pStyle w:val="Style105"/>
              <w:widowControl/>
              <w:spacing w:line="322" w:lineRule="exact"/>
              <w:rPr>
                <w:rStyle w:val="FontStyle156"/>
                <w:sz w:val="24"/>
                <w:szCs w:val="24"/>
              </w:rPr>
            </w:pPr>
            <w:r w:rsidRPr="0049357F">
              <w:rPr>
                <w:rStyle w:val="FontStyle156"/>
                <w:sz w:val="24"/>
                <w:szCs w:val="24"/>
              </w:rPr>
              <w:t>Подвижные игры</w:t>
            </w:r>
          </w:p>
          <w:p w:rsidR="0049357F" w:rsidRPr="0049357F" w:rsidRDefault="0049357F" w:rsidP="0049357F">
            <w:pPr>
              <w:pStyle w:val="Style105"/>
              <w:widowControl/>
              <w:spacing w:line="322" w:lineRule="exact"/>
              <w:rPr>
                <w:rStyle w:val="FontStyle156"/>
                <w:sz w:val="24"/>
                <w:szCs w:val="24"/>
              </w:rPr>
            </w:pPr>
            <w:r w:rsidRPr="0049357F">
              <w:rPr>
                <w:rStyle w:val="FontStyle156"/>
                <w:sz w:val="24"/>
                <w:szCs w:val="24"/>
              </w:rPr>
              <w:t>Физкультурные досуги</w:t>
            </w:r>
          </w:p>
          <w:p w:rsidR="0049357F" w:rsidRPr="0049357F" w:rsidRDefault="0049357F" w:rsidP="0049357F">
            <w:pPr>
              <w:pStyle w:val="Style105"/>
              <w:widowControl/>
              <w:spacing w:line="322" w:lineRule="exact"/>
              <w:rPr>
                <w:rStyle w:val="FontStyle156"/>
                <w:sz w:val="24"/>
                <w:szCs w:val="24"/>
              </w:rPr>
            </w:pPr>
            <w:r w:rsidRPr="0049357F">
              <w:rPr>
                <w:rStyle w:val="FontStyle156"/>
                <w:sz w:val="24"/>
                <w:szCs w:val="24"/>
              </w:rPr>
              <w:t>Заучивание</w:t>
            </w:r>
          </w:p>
          <w:p w:rsidR="0049357F" w:rsidRPr="0049357F" w:rsidRDefault="0049357F" w:rsidP="0049357F">
            <w:pPr>
              <w:pStyle w:val="Style105"/>
              <w:widowControl/>
              <w:spacing w:line="322" w:lineRule="exact"/>
              <w:rPr>
                <w:rStyle w:val="FontStyle156"/>
                <w:sz w:val="24"/>
                <w:szCs w:val="24"/>
              </w:rPr>
            </w:pPr>
            <w:r w:rsidRPr="0049357F">
              <w:rPr>
                <w:rStyle w:val="FontStyle156"/>
                <w:sz w:val="24"/>
                <w:szCs w:val="24"/>
              </w:rPr>
              <w:t>Рассказ</w:t>
            </w:r>
          </w:p>
          <w:p w:rsidR="0049357F" w:rsidRPr="0049357F" w:rsidRDefault="0049357F" w:rsidP="0049357F">
            <w:pPr>
              <w:pStyle w:val="Style105"/>
              <w:widowControl/>
              <w:spacing w:line="322" w:lineRule="exact"/>
              <w:rPr>
                <w:rStyle w:val="FontStyle156"/>
                <w:sz w:val="24"/>
                <w:szCs w:val="24"/>
              </w:rPr>
            </w:pPr>
            <w:r w:rsidRPr="0049357F">
              <w:rPr>
                <w:rStyle w:val="FontStyle156"/>
                <w:sz w:val="24"/>
                <w:szCs w:val="24"/>
              </w:rPr>
              <w:t>Экскурсии</w:t>
            </w:r>
          </w:p>
          <w:p w:rsidR="0049357F" w:rsidRPr="0049357F" w:rsidRDefault="0049357F" w:rsidP="0049357F">
            <w:pPr>
              <w:pStyle w:val="Style105"/>
              <w:widowControl/>
              <w:spacing w:line="322" w:lineRule="exact"/>
              <w:rPr>
                <w:rFonts w:ascii="Times New Roman" w:hAnsi="Times New Roman"/>
              </w:rPr>
            </w:pPr>
            <w:r w:rsidRPr="0049357F">
              <w:rPr>
                <w:rStyle w:val="FontStyle156"/>
                <w:sz w:val="24"/>
                <w:szCs w:val="24"/>
              </w:rPr>
              <w:t>Объяснения</w:t>
            </w:r>
          </w:p>
        </w:tc>
        <w:tc>
          <w:tcPr>
            <w:tcW w:w="4364" w:type="dxa"/>
          </w:tcPr>
          <w:p w:rsidR="0049357F" w:rsidRPr="0049357F" w:rsidRDefault="0049357F" w:rsidP="0049357F">
            <w:pPr>
              <w:pStyle w:val="Style105"/>
              <w:widowControl/>
              <w:spacing w:line="322" w:lineRule="exact"/>
              <w:rPr>
                <w:rStyle w:val="FontStyle156"/>
                <w:sz w:val="24"/>
                <w:szCs w:val="24"/>
              </w:rPr>
            </w:pPr>
            <w:r w:rsidRPr="0049357F">
              <w:rPr>
                <w:rStyle w:val="FontStyle156"/>
                <w:sz w:val="24"/>
                <w:szCs w:val="24"/>
              </w:rPr>
              <w:t xml:space="preserve">Физкультминутки, </w:t>
            </w:r>
          </w:p>
          <w:p w:rsidR="0049357F" w:rsidRPr="0049357F" w:rsidRDefault="0049357F" w:rsidP="0049357F">
            <w:pPr>
              <w:pStyle w:val="Style105"/>
              <w:widowControl/>
              <w:spacing w:line="322" w:lineRule="exact"/>
              <w:rPr>
                <w:rStyle w:val="FontStyle156"/>
                <w:sz w:val="24"/>
                <w:szCs w:val="24"/>
              </w:rPr>
            </w:pPr>
            <w:r w:rsidRPr="0049357F">
              <w:rPr>
                <w:rStyle w:val="FontStyle156"/>
                <w:sz w:val="24"/>
                <w:szCs w:val="24"/>
              </w:rPr>
              <w:t>чтение художественной литературы</w:t>
            </w:r>
          </w:p>
          <w:p w:rsidR="0049357F" w:rsidRPr="0049357F" w:rsidRDefault="0049357F" w:rsidP="0049357F">
            <w:pPr>
              <w:pStyle w:val="Style105"/>
              <w:spacing w:line="322" w:lineRule="exact"/>
              <w:rPr>
                <w:rFonts w:ascii="Times New Roman" w:hAnsi="Times New Roman"/>
              </w:rPr>
            </w:pPr>
            <w:r w:rsidRPr="0049357F">
              <w:rPr>
                <w:rStyle w:val="FontStyle156"/>
                <w:sz w:val="24"/>
                <w:szCs w:val="24"/>
              </w:rPr>
              <w:t>самостоятельная, игровая деятельность</w:t>
            </w:r>
          </w:p>
        </w:tc>
        <w:tc>
          <w:tcPr>
            <w:tcW w:w="0" w:type="auto"/>
          </w:tcPr>
          <w:p w:rsidR="0049357F" w:rsidRPr="0049357F" w:rsidRDefault="0049357F" w:rsidP="0049357F">
            <w:pPr>
              <w:pStyle w:val="Style105"/>
              <w:widowControl/>
              <w:spacing w:line="322" w:lineRule="exact"/>
              <w:ind w:left="10" w:hanging="10"/>
              <w:rPr>
                <w:rStyle w:val="FontStyle156"/>
                <w:sz w:val="24"/>
                <w:szCs w:val="24"/>
              </w:rPr>
            </w:pPr>
            <w:r w:rsidRPr="0049357F">
              <w:rPr>
                <w:rStyle w:val="FontStyle156"/>
                <w:sz w:val="24"/>
                <w:szCs w:val="24"/>
              </w:rPr>
              <w:t>Дид. игры.</w:t>
            </w:r>
          </w:p>
          <w:p w:rsidR="0049357F" w:rsidRPr="0049357F" w:rsidRDefault="0049357F" w:rsidP="0049357F">
            <w:pPr>
              <w:pStyle w:val="Style105"/>
              <w:widowControl/>
              <w:spacing w:line="322" w:lineRule="exact"/>
              <w:ind w:left="10" w:hanging="10"/>
              <w:rPr>
                <w:rStyle w:val="FontStyle156"/>
                <w:sz w:val="24"/>
                <w:szCs w:val="24"/>
              </w:rPr>
            </w:pPr>
            <w:r w:rsidRPr="0049357F">
              <w:rPr>
                <w:rStyle w:val="FontStyle156"/>
                <w:sz w:val="24"/>
                <w:szCs w:val="24"/>
              </w:rPr>
              <w:t xml:space="preserve"> Театр</w:t>
            </w:r>
          </w:p>
          <w:p w:rsidR="0049357F" w:rsidRPr="0049357F" w:rsidRDefault="0049357F" w:rsidP="0049357F">
            <w:pPr>
              <w:pStyle w:val="Style105"/>
              <w:widowControl/>
              <w:spacing w:line="322" w:lineRule="exact"/>
              <w:rPr>
                <w:rStyle w:val="FontStyle156"/>
                <w:sz w:val="24"/>
                <w:szCs w:val="24"/>
              </w:rPr>
            </w:pPr>
            <w:r w:rsidRPr="0049357F">
              <w:rPr>
                <w:rStyle w:val="FontStyle156"/>
                <w:sz w:val="24"/>
                <w:szCs w:val="24"/>
              </w:rPr>
              <w:t>Рассматривание</w:t>
            </w:r>
          </w:p>
          <w:p w:rsidR="0049357F" w:rsidRPr="0049357F" w:rsidRDefault="0049357F" w:rsidP="0049357F">
            <w:pPr>
              <w:pStyle w:val="Style105"/>
              <w:widowControl/>
              <w:spacing w:line="322" w:lineRule="exact"/>
              <w:rPr>
                <w:rStyle w:val="FontStyle156"/>
                <w:sz w:val="24"/>
                <w:szCs w:val="24"/>
              </w:rPr>
            </w:pPr>
            <w:r w:rsidRPr="0049357F">
              <w:rPr>
                <w:rStyle w:val="FontStyle156"/>
                <w:sz w:val="24"/>
                <w:szCs w:val="24"/>
              </w:rPr>
              <w:t>иллюстраций</w:t>
            </w:r>
          </w:p>
          <w:p w:rsidR="0049357F" w:rsidRPr="0049357F" w:rsidRDefault="0049357F" w:rsidP="0049357F">
            <w:pPr>
              <w:pStyle w:val="Style105"/>
              <w:widowControl/>
              <w:spacing w:line="322" w:lineRule="exact"/>
              <w:ind w:left="10" w:hanging="10"/>
              <w:rPr>
                <w:rStyle w:val="FontStyle156"/>
                <w:sz w:val="24"/>
                <w:szCs w:val="24"/>
              </w:rPr>
            </w:pPr>
            <w:r w:rsidRPr="0049357F">
              <w:rPr>
                <w:rStyle w:val="FontStyle156"/>
                <w:sz w:val="24"/>
                <w:szCs w:val="24"/>
              </w:rPr>
              <w:t>Продуктивная деятельность</w:t>
            </w:r>
          </w:p>
          <w:p w:rsidR="0049357F" w:rsidRPr="0049357F" w:rsidRDefault="0049357F" w:rsidP="0049357F">
            <w:pPr>
              <w:pStyle w:val="Style105"/>
              <w:widowControl/>
              <w:spacing w:line="322" w:lineRule="exact"/>
              <w:ind w:left="10" w:hanging="10"/>
              <w:rPr>
                <w:rStyle w:val="FontStyle156"/>
                <w:sz w:val="24"/>
                <w:szCs w:val="24"/>
              </w:rPr>
            </w:pPr>
            <w:r w:rsidRPr="0049357F">
              <w:rPr>
                <w:rStyle w:val="FontStyle156"/>
                <w:sz w:val="24"/>
                <w:szCs w:val="24"/>
              </w:rPr>
              <w:t>Настольно-печатные игры</w:t>
            </w:r>
          </w:p>
          <w:p w:rsidR="0049357F" w:rsidRPr="0049357F" w:rsidRDefault="0049357F" w:rsidP="0049357F">
            <w:pPr>
              <w:pStyle w:val="Style105"/>
              <w:widowControl/>
              <w:spacing w:line="322" w:lineRule="exact"/>
              <w:ind w:left="10" w:hanging="10"/>
              <w:rPr>
                <w:rFonts w:ascii="Times New Roman" w:hAnsi="Times New Roman"/>
              </w:rPr>
            </w:pPr>
            <w:r w:rsidRPr="0049357F">
              <w:rPr>
                <w:rStyle w:val="FontStyle156"/>
                <w:sz w:val="24"/>
                <w:szCs w:val="24"/>
              </w:rPr>
              <w:t xml:space="preserve"> Беседы</w:t>
            </w:r>
          </w:p>
        </w:tc>
      </w:tr>
    </w:tbl>
    <w:p w:rsidR="001D4014" w:rsidRPr="00BE2AFC" w:rsidRDefault="001D4014" w:rsidP="001D4014">
      <w:pPr>
        <w:spacing w:line="240" w:lineRule="auto"/>
        <w:jc w:val="both"/>
        <w:rPr>
          <w:b/>
          <w:sz w:val="24"/>
          <w:szCs w:val="24"/>
        </w:rPr>
      </w:pPr>
      <w:r w:rsidRPr="00BE2AFC">
        <w:rPr>
          <w:b/>
          <w:sz w:val="24"/>
          <w:szCs w:val="24"/>
        </w:rPr>
        <w:t>Содержание психолого-педагогической работы</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40"/>
      </w:tblGrid>
      <w:tr w:rsidR="001D4014" w:rsidRPr="00152E58" w:rsidTr="0092031B">
        <w:tc>
          <w:tcPr>
            <w:tcW w:w="14140" w:type="dxa"/>
            <w:shd w:val="clear" w:color="auto" w:fill="auto"/>
          </w:tcPr>
          <w:p w:rsidR="001D4014" w:rsidRPr="00152E58" w:rsidRDefault="001D4014" w:rsidP="00B11160">
            <w:pPr>
              <w:spacing w:line="240" w:lineRule="auto"/>
              <w:jc w:val="center"/>
              <w:rPr>
                <w:sz w:val="24"/>
                <w:szCs w:val="24"/>
              </w:rPr>
            </w:pPr>
            <w:r w:rsidRPr="00152E58">
              <w:rPr>
                <w:b/>
                <w:bCs/>
                <w:sz w:val="24"/>
                <w:szCs w:val="24"/>
              </w:rPr>
              <w:t>Развивающая речевая среда</w:t>
            </w:r>
          </w:p>
        </w:tc>
      </w:tr>
      <w:tr w:rsidR="0092031B" w:rsidRPr="00152E58" w:rsidTr="0092031B">
        <w:trPr>
          <w:trHeight w:val="1854"/>
        </w:trPr>
        <w:tc>
          <w:tcPr>
            <w:tcW w:w="14140" w:type="dxa"/>
            <w:shd w:val="clear" w:color="auto" w:fill="auto"/>
          </w:tcPr>
          <w:p w:rsidR="0092031B" w:rsidRPr="0092031B" w:rsidRDefault="0092031B" w:rsidP="0092031B">
            <w:pPr>
              <w:widowControl w:val="0"/>
              <w:overflowPunct w:val="0"/>
              <w:autoSpaceDE w:val="0"/>
              <w:autoSpaceDN w:val="0"/>
              <w:adjustRightInd w:val="0"/>
              <w:spacing w:line="240" w:lineRule="auto"/>
              <w:ind w:firstLine="397"/>
              <w:jc w:val="both"/>
              <w:rPr>
                <w:sz w:val="24"/>
                <w:szCs w:val="24"/>
              </w:rPr>
            </w:pPr>
            <w:r w:rsidRPr="0092031B">
              <w:rPr>
                <w:b/>
                <w:bCs/>
                <w:color w:val="231F20"/>
                <w:sz w:val="24"/>
                <w:szCs w:val="24"/>
              </w:rPr>
              <w:t xml:space="preserve">Развивающая речевая среда. </w:t>
            </w:r>
            <w:r w:rsidRPr="0092031B">
              <w:rPr>
                <w:color w:val="231F20"/>
                <w:sz w:val="24"/>
                <w:szCs w:val="24"/>
              </w:rPr>
              <w:t>Обсуждать с детьми информацию о</w:t>
            </w:r>
            <w:r w:rsidRPr="0092031B">
              <w:rPr>
                <w:b/>
                <w:bCs/>
                <w:color w:val="231F20"/>
                <w:sz w:val="24"/>
                <w:szCs w:val="24"/>
              </w:rPr>
              <w:t xml:space="preserve"> </w:t>
            </w:r>
            <w:r w:rsidRPr="0092031B">
              <w:rPr>
                <w:color w:val="231F20"/>
                <w:sz w:val="24"/>
                <w:szCs w:val="24"/>
              </w:rPr>
              <w:t>предметах, явлениях, событиях, выходящих за пределы привычного им ближайшего окружения.</w:t>
            </w:r>
          </w:p>
          <w:p w:rsidR="0092031B" w:rsidRPr="0092031B" w:rsidRDefault="0092031B" w:rsidP="0092031B">
            <w:pPr>
              <w:widowControl w:val="0"/>
              <w:autoSpaceDE w:val="0"/>
              <w:autoSpaceDN w:val="0"/>
              <w:adjustRightInd w:val="0"/>
              <w:spacing w:line="35" w:lineRule="exact"/>
              <w:rPr>
                <w:sz w:val="24"/>
                <w:szCs w:val="24"/>
              </w:rPr>
            </w:pPr>
          </w:p>
          <w:p w:rsidR="0092031B" w:rsidRPr="0092031B" w:rsidRDefault="0092031B" w:rsidP="0092031B">
            <w:pPr>
              <w:widowControl w:val="0"/>
              <w:overflowPunct w:val="0"/>
              <w:autoSpaceDE w:val="0"/>
              <w:autoSpaceDN w:val="0"/>
              <w:adjustRightInd w:val="0"/>
              <w:spacing w:line="240" w:lineRule="auto"/>
              <w:ind w:firstLine="397"/>
              <w:jc w:val="both"/>
              <w:rPr>
                <w:sz w:val="24"/>
                <w:szCs w:val="24"/>
              </w:rPr>
            </w:pPr>
            <w:r w:rsidRPr="0092031B">
              <w:rPr>
                <w:color w:val="231F20"/>
                <w:sz w:val="24"/>
                <w:szCs w:val="24"/>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92031B" w:rsidRPr="0092031B" w:rsidRDefault="0092031B" w:rsidP="0092031B">
            <w:pPr>
              <w:widowControl w:val="0"/>
              <w:autoSpaceDE w:val="0"/>
              <w:autoSpaceDN w:val="0"/>
              <w:adjustRightInd w:val="0"/>
              <w:spacing w:line="213" w:lineRule="auto"/>
              <w:ind w:left="400"/>
              <w:rPr>
                <w:sz w:val="24"/>
                <w:szCs w:val="24"/>
              </w:rPr>
            </w:pPr>
            <w:r w:rsidRPr="0092031B">
              <w:rPr>
                <w:color w:val="231F20"/>
                <w:sz w:val="24"/>
                <w:szCs w:val="24"/>
              </w:rPr>
              <w:t>Способствовать развитию любознательности.</w:t>
            </w:r>
          </w:p>
          <w:p w:rsidR="0092031B" w:rsidRPr="0092031B" w:rsidRDefault="0092031B" w:rsidP="0092031B">
            <w:pPr>
              <w:widowControl w:val="0"/>
              <w:autoSpaceDE w:val="0"/>
              <w:autoSpaceDN w:val="0"/>
              <w:adjustRightInd w:val="0"/>
              <w:spacing w:line="24" w:lineRule="exact"/>
              <w:rPr>
                <w:sz w:val="24"/>
                <w:szCs w:val="24"/>
              </w:rPr>
            </w:pPr>
          </w:p>
          <w:p w:rsidR="0092031B" w:rsidRPr="0092031B" w:rsidRDefault="0092031B" w:rsidP="0092031B">
            <w:pPr>
              <w:widowControl w:val="0"/>
              <w:overflowPunct w:val="0"/>
              <w:autoSpaceDE w:val="0"/>
              <w:autoSpaceDN w:val="0"/>
              <w:adjustRightInd w:val="0"/>
              <w:spacing w:line="240" w:lineRule="auto"/>
              <w:ind w:firstLine="397"/>
              <w:jc w:val="both"/>
              <w:rPr>
                <w:sz w:val="24"/>
                <w:szCs w:val="24"/>
              </w:rPr>
            </w:pPr>
            <w:r w:rsidRPr="0092031B">
              <w:rPr>
                <w:color w:val="231F20"/>
                <w:sz w:val="24"/>
                <w:szCs w:val="24"/>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tc>
      </w:tr>
    </w:tbl>
    <w:p w:rsidR="001D4014" w:rsidRPr="00BE2AFC" w:rsidRDefault="001D4014" w:rsidP="001D4014">
      <w:pPr>
        <w:spacing w:line="240" w:lineRule="auto"/>
        <w:rPr>
          <w:sz w:val="24"/>
          <w:szCs w:val="24"/>
        </w:rPr>
      </w:pPr>
    </w:p>
    <w:tbl>
      <w:tblPr>
        <w:tblW w:w="1417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5"/>
      </w:tblGrid>
      <w:tr w:rsidR="001D4014" w:rsidRPr="00152E58" w:rsidTr="00B11160">
        <w:trPr>
          <w:trHeight w:val="376"/>
        </w:trPr>
        <w:tc>
          <w:tcPr>
            <w:tcW w:w="14175" w:type="dxa"/>
            <w:shd w:val="clear" w:color="auto" w:fill="auto"/>
          </w:tcPr>
          <w:p w:rsidR="001D4014" w:rsidRPr="00152E58" w:rsidRDefault="001D4014" w:rsidP="00B11160">
            <w:pPr>
              <w:spacing w:line="240" w:lineRule="auto"/>
              <w:jc w:val="center"/>
              <w:rPr>
                <w:rFonts w:ascii="Calibri" w:hAnsi="Calibri"/>
                <w:b/>
                <w:sz w:val="24"/>
                <w:szCs w:val="24"/>
              </w:rPr>
            </w:pPr>
            <w:r w:rsidRPr="00152E58">
              <w:rPr>
                <w:b/>
                <w:sz w:val="24"/>
                <w:szCs w:val="24"/>
              </w:rPr>
              <w:t>Формирование словаря</w:t>
            </w:r>
          </w:p>
        </w:tc>
      </w:tr>
      <w:tr w:rsidR="001D4014" w:rsidRPr="00152E58" w:rsidTr="0092031B">
        <w:trPr>
          <w:trHeight w:val="2267"/>
        </w:trPr>
        <w:tc>
          <w:tcPr>
            <w:tcW w:w="14175" w:type="dxa"/>
            <w:shd w:val="clear" w:color="auto" w:fill="auto"/>
          </w:tcPr>
          <w:p w:rsidR="0092031B" w:rsidRPr="0092031B" w:rsidRDefault="0092031B" w:rsidP="0092031B">
            <w:pPr>
              <w:widowControl w:val="0"/>
              <w:overflowPunct w:val="0"/>
              <w:autoSpaceDE w:val="0"/>
              <w:autoSpaceDN w:val="0"/>
              <w:adjustRightInd w:val="0"/>
              <w:spacing w:line="183" w:lineRule="auto"/>
              <w:ind w:firstLine="397"/>
              <w:jc w:val="both"/>
              <w:rPr>
                <w:sz w:val="24"/>
                <w:szCs w:val="24"/>
              </w:rPr>
            </w:pPr>
            <w:r w:rsidRPr="0092031B">
              <w:rPr>
                <w:color w:val="231F20"/>
                <w:sz w:val="24"/>
                <w:szCs w:val="24"/>
              </w:rPr>
              <w:t>Пополн</w:t>
            </w:r>
            <w:r>
              <w:rPr>
                <w:color w:val="231F20"/>
                <w:sz w:val="24"/>
                <w:szCs w:val="24"/>
              </w:rPr>
              <w:t>ять и активизировать словарь де</w:t>
            </w:r>
            <w:r w:rsidRPr="0092031B">
              <w:rPr>
                <w:color w:val="231F20"/>
                <w:sz w:val="24"/>
                <w:szCs w:val="24"/>
              </w:rPr>
              <w:t>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r w:rsidRPr="00595554">
              <w:rPr>
                <w:color w:val="231F20"/>
                <w:sz w:val="28"/>
                <w:szCs w:val="28"/>
              </w:rPr>
              <w:t xml:space="preserve"> </w:t>
            </w:r>
            <w:r w:rsidRPr="0092031B">
              <w:rPr>
                <w:color w:val="231F20"/>
                <w:sz w:val="24"/>
                <w:szCs w:val="24"/>
              </w:rPr>
              <w:t>Активизировать употребление в речи названий предметов, их частей, материалов, из которых они изготовлены.</w:t>
            </w:r>
          </w:p>
          <w:p w:rsidR="0092031B" w:rsidRPr="0092031B" w:rsidRDefault="0092031B" w:rsidP="0092031B">
            <w:pPr>
              <w:widowControl w:val="0"/>
              <w:autoSpaceDE w:val="0"/>
              <w:autoSpaceDN w:val="0"/>
              <w:adjustRightInd w:val="0"/>
              <w:spacing w:line="27" w:lineRule="exact"/>
              <w:rPr>
                <w:sz w:val="24"/>
                <w:szCs w:val="24"/>
              </w:rPr>
            </w:pPr>
          </w:p>
          <w:p w:rsidR="0092031B" w:rsidRPr="0092031B" w:rsidRDefault="0092031B" w:rsidP="0092031B">
            <w:pPr>
              <w:widowControl w:val="0"/>
              <w:overflowPunct w:val="0"/>
              <w:autoSpaceDE w:val="0"/>
              <w:autoSpaceDN w:val="0"/>
              <w:adjustRightInd w:val="0"/>
              <w:spacing w:line="240" w:lineRule="auto"/>
              <w:ind w:firstLine="397"/>
              <w:jc w:val="both"/>
              <w:rPr>
                <w:sz w:val="24"/>
                <w:szCs w:val="24"/>
              </w:rPr>
            </w:pPr>
            <w:r w:rsidRPr="0092031B">
              <w:rPr>
                <w:color w:val="231F20"/>
                <w:sz w:val="24"/>
                <w:szCs w:val="24"/>
              </w:rPr>
              <w:t>Учить использовать в речи наиболее употребительные прилагательные, глаголы, наречия, предлоги.</w:t>
            </w:r>
          </w:p>
          <w:p w:rsidR="0092031B" w:rsidRPr="0092031B" w:rsidRDefault="0092031B" w:rsidP="0092031B">
            <w:pPr>
              <w:widowControl w:val="0"/>
              <w:overflowPunct w:val="0"/>
              <w:autoSpaceDE w:val="0"/>
              <w:autoSpaceDN w:val="0"/>
              <w:adjustRightInd w:val="0"/>
              <w:spacing w:line="183" w:lineRule="auto"/>
              <w:jc w:val="both"/>
              <w:rPr>
                <w:sz w:val="24"/>
                <w:szCs w:val="24"/>
              </w:rPr>
            </w:pPr>
            <w:r w:rsidRPr="0092031B">
              <w:rPr>
                <w:color w:val="231F20"/>
                <w:sz w:val="24"/>
                <w:szCs w:val="24"/>
              </w:rPr>
              <w:t>Вводить в словарь детей существительные, обозначающие профессии; глаголы, характеризующие трудовые действия.</w:t>
            </w:r>
          </w:p>
          <w:p w:rsidR="0092031B" w:rsidRPr="0092031B" w:rsidRDefault="0092031B" w:rsidP="0092031B">
            <w:pPr>
              <w:widowControl w:val="0"/>
              <w:autoSpaceDE w:val="0"/>
              <w:autoSpaceDN w:val="0"/>
              <w:adjustRightInd w:val="0"/>
              <w:spacing w:line="27" w:lineRule="exact"/>
              <w:rPr>
                <w:sz w:val="24"/>
                <w:szCs w:val="24"/>
              </w:rPr>
            </w:pPr>
          </w:p>
          <w:p w:rsidR="0092031B" w:rsidRPr="0092031B" w:rsidRDefault="0092031B" w:rsidP="0092031B">
            <w:pPr>
              <w:widowControl w:val="0"/>
              <w:overflowPunct w:val="0"/>
              <w:autoSpaceDE w:val="0"/>
              <w:autoSpaceDN w:val="0"/>
              <w:adjustRightInd w:val="0"/>
              <w:spacing w:line="203" w:lineRule="auto"/>
              <w:ind w:firstLine="397"/>
              <w:jc w:val="both"/>
              <w:rPr>
                <w:sz w:val="24"/>
                <w:szCs w:val="24"/>
              </w:rPr>
            </w:pPr>
            <w:r w:rsidRPr="0092031B">
              <w:rPr>
                <w:color w:val="231F20"/>
                <w:sz w:val="24"/>
                <w:szCs w:val="24"/>
              </w:rPr>
              <w:t>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92031B" w:rsidRPr="0092031B" w:rsidRDefault="0092031B" w:rsidP="0092031B">
            <w:pPr>
              <w:widowControl w:val="0"/>
              <w:autoSpaceDE w:val="0"/>
              <w:autoSpaceDN w:val="0"/>
              <w:adjustRightInd w:val="0"/>
              <w:spacing w:line="30" w:lineRule="exact"/>
              <w:rPr>
                <w:sz w:val="24"/>
                <w:szCs w:val="24"/>
              </w:rPr>
            </w:pPr>
          </w:p>
          <w:p w:rsidR="001D4014" w:rsidRPr="0092031B" w:rsidRDefault="0092031B" w:rsidP="0092031B">
            <w:pPr>
              <w:widowControl w:val="0"/>
              <w:overflowPunct w:val="0"/>
              <w:autoSpaceDE w:val="0"/>
              <w:autoSpaceDN w:val="0"/>
              <w:adjustRightInd w:val="0"/>
              <w:spacing w:line="240" w:lineRule="auto"/>
              <w:ind w:firstLine="397"/>
              <w:jc w:val="both"/>
              <w:rPr>
                <w:sz w:val="24"/>
                <w:szCs w:val="24"/>
              </w:rPr>
            </w:pPr>
            <w:r w:rsidRPr="0092031B">
              <w:rPr>
                <w:color w:val="231F20"/>
                <w:sz w:val="24"/>
                <w:szCs w:val="24"/>
              </w:rPr>
              <w:t>Учить употреблять существительные с обобщающим значением (мебель, овощи, животные и т. п.).</w:t>
            </w:r>
          </w:p>
        </w:tc>
      </w:tr>
      <w:tr w:rsidR="001D4014" w:rsidRPr="00152E58" w:rsidTr="00B11160">
        <w:tc>
          <w:tcPr>
            <w:tcW w:w="14175" w:type="dxa"/>
            <w:shd w:val="clear" w:color="auto" w:fill="auto"/>
          </w:tcPr>
          <w:p w:rsidR="001D4014" w:rsidRPr="00152E58" w:rsidRDefault="001D4014" w:rsidP="00B11160">
            <w:pPr>
              <w:spacing w:line="240" w:lineRule="auto"/>
              <w:jc w:val="center"/>
              <w:rPr>
                <w:b/>
                <w:sz w:val="24"/>
                <w:szCs w:val="24"/>
              </w:rPr>
            </w:pPr>
            <w:r w:rsidRPr="00152E58">
              <w:rPr>
                <w:b/>
                <w:bCs/>
                <w:sz w:val="24"/>
                <w:szCs w:val="24"/>
              </w:rPr>
              <w:t>Звуковая культура речи</w:t>
            </w:r>
          </w:p>
        </w:tc>
      </w:tr>
      <w:tr w:rsidR="001D4014" w:rsidRPr="00152E58" w:rsidTr="00B11160">
        <w:tc>
          <w:tcPr>
            <w:tcW w:w="14175" w:type="dxa"/>
            <w:shd w:val="clear" w:color="auto" w:fill="auto"/>
          </w:tcPr>
          <w:p w:rsidR="0092031B" w:rsidRPr="0092031B" w:rsidRDefault="0092031B" w:rsidP="0092031B">
            <w:pPr>
              <w:widowControl w:val="0"/>
              <w:overflowPunct w:val="0"/>
              <w:autoSpaceDE w:val="0"/>
              <w:autoSpaceDN w:val="0"/>
              <w:adjustRightInd w:val="0"/>
              <w:spacing w:line="240" w:lineRule="auto"/>
              <w:ind w:firstLine="397"/>
              <w:jc w:val="both"/>
              <w:rPr>
                <w:sz w:val="24"/>
                <w:szCs w:val="24"/>
              </w:rPr>
            </w:pPr>
            <w:r w:rsidRPr="0092031B">
              <w:rPr>
                <w:color w:val="231F20"/>
                <w:sz w:val="24"/>
                <w:szCs w:val="24"/>
              </w:rPr>
              <w:t>Закреплять правильное произношение</w:t>
            </w:r>
            <w:r w:rsidRPr="0092031B">
              <w:rPr>
                <w:b/>
                <w:bCs/>
                <w:color w:val="231F20"/>
                <w:sz w:val="24"/>
                <w:szCs w:val="24"/>
              </w:rPr>
              <w:t xml:space="preserve"> </w:t>
            </w:r>
            <w:r w:rsidRPr="0092031B">
              <w:rPr>
                <w:color w:val="231F20"/>
                <w:sz w:val="24"/>
                <w:szCs w:val="24"/>
              </w:rPr>
              <w:t>гласных и согласных звуков, отрабатывать произношение свистящих, шипящих и сонорных (р, л) звуков. Развивать артикуляционный аппарат.</w:t>
            </w:r>
          </w:p>
          <w:p w:rsidR="0092031B" w:rsidRPr="0092031B" w:rsidRDefault="0092031B" w:rsidP="0092031B">
            <w:pPr>
              <w:widowControl w:val="0"/>
              <w:overflowPunct w:val="0"/>
              <w:autoSpaceDE w:val="0"/>
              <w:autoSpaceDN w:val="0"/>
              <w:adjustRightInd w:val="0"/>
              <w:spacing w:line="240" w:lineRule="auto"/>
              <w:jc w:val="both"/>
              <w:rPr>
                <w:sz w:val="24"/>
                <w:szCs w:val="24"/>
              </w:rPr>
            </w:pPr>
            <w:r w:rsidRPr="0092031B">
              <w:rPr>
                <w:color w:val="231F20"/>
                <w:sz w:val="24"/>
                <w:szCs w:val="24"/>
              </w:rPr>
              <w:t>Продолжать работу над дикцией: совершенствовать отчетливое произнесение слов и словосочетаний.</w:t>
            </w:r>
          </w:p>
          <w:p w:rsidR="0092031B" w:rsidRPr="0092031B" w:rsidRDefault="0092031B" w:rsidP="0092031B">
            <w:pPr>
              <w:widowControl w:val="0"/>
              <w:overflowPunct w:val="0"/>
              <w:autoSpaceDE w:val="0"/>
              <w:autoSpaceDN w:val="0"/>
              <w:adjustRightInd w:val="0"/>
              <w:spacing w:line="183" w:lineRule="auto"/>
              <w:jc w:val="both"/>
              <w:rPr>
                <w:sz w:val="24"/>
                <w:szCs w:val="24"/>
              </w:rPr>
            </w:pPr>
            <w:r w:rsidRPr="0092031B">
              <w:rPr>
                <w:color w:val="231F20"/>
                <w:sz w:val="24"/>
                <w:szCs w:val="24"/>
              </w:rPr>
              <w:t>Развивать фонематический слух: учить различать на слух и называть слова, начинающиеся на определенный звук.</w:t>
            </w:r>
          </w:p>
          <w:p w:rsidR="0092031B" w:rsidRPr="0092031B" w:rsidRDefault="0092031B" w:rsidP="0092031B">
            <w:pPr>
              <w:widowControl w:val="0"/>
              <w:autoSpaceDE w:val="0"/>
              <w:autoSpaceDN w:val="0"/>
              <w:adjustRightInd w:val="0"/>
              <w:spacing w:line="27" w:lineRule="exact"/>
              <w:rPr>
                <w:sz w:val="24"/>
                <w:szCs w:val="24"/>
              </w:rPr>
            </w:pPr>
          </w:p>
          <w:p w:rsidR="001D4014" w:rsidRPr="00152E58" w:rsidRDefault="0092031B" w:rsidP="0092031B">
            <w:pPr>
              <w:spacing w:line="240" w:lineRule="auto"/>
              <w:rPr>
                <w:sz w:val="24"/>
                <w:szCs w:val="24"/>
              </w:rPr>
            </w:pPr>
            <w:r w:rsidRPr="0092031B">
              <w:rPr>
                <w:color w:val="231F20"/>
                <w:sz w:val="24"/>
                <w:szCs w:val="24"/>
              </w:rPr>
              <w:t>Совершенствовать интонационную выразительность речи.</w:t>
            </w:r>
          </w:p>
        </w:tc>
      </w:tr>
      <w:tr w:rsidR="001D4014" w:rsidRPr="00152E58" w:rsidTr="00B11160">
        <w:trPr>
          <w:trHeight w:val="282"/>
        </w:trPr>
        <w:tc>
          <w:tcPr>
            <w:tcW w:w="14175" w:type="dxa"/>
            <w:shd w:val="clear" w:color="auto" w:fill="auto"/>
          </w:tcPr>
          <w:p w:rsidR="001D4014" w:rsidRPr="00152E58" w:rsidRDefault="001D4014" w:rsidP="00B11160">
            <w:pPr>
              <w:spacing w:line="240" w:lineRule="auto"/>
              <w:jc w:val="center"/>
              <w:rPr>
                <w:sz w:val="24"/>
                <w:szCs w:val="24"/>
              </w:rPr>
            </w:pPr>
            <w:r w:rsidRPr="00152E58">
              <w:rPr>
                <w:b/>
                <w:bCs/>
                <w:sz w:val="24"/>
                <w:szCs w:val="24"/>
              </w:rPr>
              <w:t>Грамматический строй речи</w:t>
            </w:r>
          </w:p>
        </w:tc>
      </w:tr>
      <w:tr w:rsidR="001D4014" w:rsidRPr="00152E58" w:rsidTr="00B11160">
        <w:tc>
          <w:tcPr>
            <w:tcW w:w="14175" w:type="dxa"/>
            <w:shd w:val="clear" w:color="auto" w:fill="auto"/>
          </w:tcPr>
          <w:p w:rsidR="0092031B" w:rsidRPr="0092031B" w:rsidRDefault="0092031B" w:rsidP="0092031B">
            <w:pPr>
              <w:widowControl w:val="0"/>
              <w:overflowPunct w:val="0"/>
              <w:autoSpaceDE w:val="0"/>
              <w:autoSpaceDN w:val="0"/>
              <w:adjustRightInd w:val="0"/>
              <w:spacing w:line="183" w:lineRule="auto"/>
              <w:ind w:left="400"/>
              <w:rPr>
                <w:sz w:val="24"/>
                <w:szCs w:val="24"/>
              </w:rPr>
            </w:pPr>
            <w:r w:rsidRPr="0092031B">
              <w:rPr>
                <w:color w:val="231F20"/>
                <w:sz w:val="24"/>
                <w:szCs w:val="24"/>
              </w:rPr>
              <w:lastRenderedPageBreak/>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92031B" w:rsidRPr="0092031B" w:rsidRDefault="0092031B" w:rsidP="0092031B">
            <w:pPr>
              <w:widowControl w:val="0"/>
              <w:autoSpaceDE w:val="0"/>
              <w:autoSpaceDN w:val="0"/>
              <w:adjustRightInd w:val="0"/>
              <w:spacing w:line="26" w:lineRule="exact"/>
              <w:rPr>
                <w:sz w:val="24"/>
                <w:szCs w:val="24"/>
              </w:rPr>
            </w:pPr>
          </w:p>
          <w:p w:rsidR="0092031B" w:rsidRPr="0092031B" w:rsidRDefault="0092031B" w:rsidP="0092031B">
            <w:pPr>
              <w:widowControl w:val="0"/>
              <w:overflowPunct w:val="0"/>
              <w:autoSpaceDE w:val="0"/>
              <w:autoSpaceDN w:val="0"/>
              <w:adjustRightInd w:val="0"/>
              <w:spacing w:line="240" w:lineRule="auto"/>
              <w:ind w:firstLine="397"/>
              <w:jc w:val="both"/>
              <w:rPr>
                <w:sz w:val="24"/>
                <w:szCs w:val="24"/>
              </w:rPr>
            </w:pPr>
            <w:r w:rsidRPr="0092031B">
              <w:rPr>
                <w:color w:val="231F20"/>
                <w:sz w:val="24"/>
                <w:szCs w:val="24"/>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92031B" w:rsidRPr="0092031B" w:rsidRDefault="0092031B" w:rsidP="0092031B">
            <w:pPr>
              <w:widowControl w:val="0"/>
              <w:autoSpaceDE w:val="0"/>
              <w:autoSpaceDN w:val="0"/>
              <w:adjustRightInd w:val="0"/>
              <w:spacing w:line="30" w:lineRule="exact"/>
              <w:rPr>
                <w:sz w:val="24"/>
                <w:szCs w:val="24"/>
              </w:rPr>
            </w:pPr>
          </w:p>
          <w:p w:rsidR="0092031B" w:rsidRPr="0092031B" w:rsidRDefault="0092031B" w:rsidP="0092031B">
            <w:pPr>
              <w:widowControl w:val="0"/>
              <w:overflowPunct w:val="0"/>
              <w:autoSpaceDE w:val="0"/>
              <w:autoSpaceDN w:val="0"/>
              <w:adjustRightInd w:val="0"/>
              <w:spacing w:line="183" w:lineRule="auto"/>
              <w:ind w:firstLine="397"/>
              <w:jc w:val="both"/>
              <w:rPr>
                <w:sz w:val="24"/>
                <w:szCs w:val="24"/>
              </w:rPr>
            </w:pPr>
            <w:r w:rsidRPr="0092031B">
              <w:rPr>
                <w:color w:val="231F20"/>
                <w:sz w:val="24"/>
                <w:szCs w:val="24"/>
              </w:rPr>
              <w:t>Поощрять характерное для пятого года жизни словотворчество, тактично подсказывать общепринятый образец слова.</w:t>
            </w:r>
          </w:p>
          <w:p w:rsidR="0092031B" w:rsidRPr="0092031B" w:rsidRDefault="0092031B" w:rsidP="0092031B">
            <w:pPr>
              <w:widowControl w:val="0"/>
              <w:autoSpaceDE w:val="0"/>
              <w:autoSpaceDN w:val="0"/>
              <w:adjustRightInd w:val="0"/>
              <w:spacing w:line="27" w:lineRule="exact"/>
              <w:rPr>
                <w:sz w:val="24"/>
                <w:szCs w:val="24"/>
              </w:rPr>
            </w:pPr>
          </w:p>
          <w:p w:rsidR="001D4014" w:rsidRPr="0092031B" w:rsidRDefault="0092031B" w:rsidP="0092031B">
            <w:pPr>
              <w:widowControl w:val="0"/>
              <w:overflowPunct w:val="0"/>
              <w:autoSpaceDE w:val="0"/>
              <w:autoSpaceDN w:val="0"/>
              <w:adjustRightInd w:val="0"/>
              <w:spacing w:line="183" w:lineRule="auto"/>
              <w:ind w:firstLine="397"/>
              <w:jc w:val="both"/>
              <w:rPr>
                <w:sz w:val="28"/>
                <w:szCs w:val="28"/>
              </w:rPr>
            </w:pPr>
            <w:r w:rsidRPr="0092031B">
              <w:rPr>
                <w:color w:val="231F20"/>
                <w:sz w:val="24"/>
                <w:szCs w:val="24"/>
              </w:rPr>
              <w:t>Побуждать детей активно употреблять в речи простейшие виды сложносочиненных и сложноподчиненных предложений.</w:t>
            </w:r>
          </w:p>
        </w:tc>
      </w:tr>
      <w:tr w:rsidR="001D4014" w:rsidRPr="00152E58" w:rsidTr="00B11160">
        <w:tc>
          <w:tcPr>
            <w:tcW w:w="14175" w:type="dxa"/>
            <w:shd w:val="clear" w:color="auto" w:fill="auto"/>
          </w:tcPr>
          <w:p w:rsidR="001D4014" w:rsidRPr="00152E58" w:rsidRDefault="001D4014" w:rsidP="00B11160">
            <w:pPr>
              <w:spacing w:line="240" w:lineRule="auto"/>
              <w:jc w:val="center"/>
              <w:rPr>
                <w:b/>
                <w:sz w:val="24"/>
                <w:szCs w:val="24"/>
              </w:rPr>
            </w:pPr>
            <w:r w:rsidRPr="00152E58">
              <w:rPr>
                <w:b/>
                <w:bCs/>
                <w:sz w:val="24"/>
                <w:szCs w:val="24"/>
              </w:rPr>
              <w:t>Связная речь</w:t>
            </w:r>
          </w:p>
        </w:tc>
      </w:tr>
      <w:tr w:rsidR="001D4014" w:rsidRPr="00152E58" w:rsidTr="0059010E">
        <w:trPr>
          <w:trHeight w:val="967"/>
        </w:trPr>
        <w:tc>
          <w:tcPr>
            <w:tcW w:w="14175" w:type="dxa"/>
            <w:shd w:val="clear" w:color="auto" w:fill="auto"/>
          </w:tcPr>
          <w:p w:rsidR="0059010E" w:rsidRPr="0059010E" w:rsidRDefault="0059010E" w:rsidP="0059010E">
            <w:pPr>
              <w:widowControl w:val="0"/>
              <w:overflowPunct w:val="0"/>
              <w:autoSpaceDE w:val="0"/>
              <w:autoSpaceDN w:val="0"/>
              <w:adjustRightInd w:val="0"/>
              <w:spacing w:line="185" w:lineRule="auto"/>
              <w:ind w:firstLine="397"/>
              <w:jc w:val="both"/>
              <w:rPr>
                <w:sz w:val="24"/>
                <w:szCs w:val="24"/>
              </w:rPr>
            </w:pPr>
            <w:r w:rsidRPr="0059010E">
              <w:rPr>
                <w:color w:val="231F20"/>
                <w:sz w:val="24"/>
                <w:szCs w:val="24"/>
              </w:rPr>
              <w:t>Совершенствовать диалогическую речь: учить участвовать в беседе, понятно для слушателей отвечать на вопросы и задавать их.</w:t>
            </w:r>
          </w:p>
          <w:p w:rsidR="0059010E" w:rsidRPr="0059010E" w:rsidRDefault="0059010E" w:rsidP="0059010E">
            <w:pPr>
              <w:widowControl w:val="0"/>
              <w:autoSpaceDE w:val="0"/>
              <w:autoSpaceDN w:val="0"/>
              <w:adjustRightInd w:val="0"/>
              <w:spacing w:line="26" w:lineRule="exact"/>
              <w:rPr>
                <w:sz w:val="24"/>
                <w:szCs w:val="24"/>
              </w:rPr>
            </w:pPr>
          </w:p>
          <w:p w:rsidR="001D4014" w:rsidRPr="00152E58" w:rsidRDefault="0059010E" w:rsidP="0059010E">
            <w:pPr>
              <w:widowControl w:val="0"/>
              <w:overflowPunct w:val="0"/>
              <w:autoSpaceDE w:val="0"/>
              <w:autoSpaceDN w:val="0"/>
              <w:adjustRightInd w:val="0"/>
              <w:spacing w:line="240" w:lineRule="auto"/>
              <w:ind w:firstLine="397"/>
              <w:jc w:val="both"/>
              <w:rPr>
                <w:sz w:val="24"/>
                <w:szCs w:val="24"/>
              </w:rPr>
            </w:pPr>
            <w:r w:rsidRPr="0059010E">
              <w:rPr>
                <w:color w:val="231F20"/>
                <w:sz w:val="24"/>
                <w:szCs w:val="24"/>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tc>
      </w:tr>
      <w:tr w:rsidR="001D4014" w:rsidRPr="00152E58" w:rsidTr="00B11160">
        <w:tc>
          <w:tcPr>
            <w:tcW w:w="14175" w:type="dxa"/>
            <w:shd w:val="clear" w:color="auto" w:fill="auto"/>
          </w:tcPr>
          <w:p w:rsidR="001D4014" w:rsidRPr="00152E58" w:rsidRDefault="001D4014" w:rsidP="00B11160">
            <w:pPr>
              <w:autoSpaceDE w:val="0"/>
              <w:autoSpaceDN w:val="0"/>
              <w:adjustRightInd w:val="0"/>
              <w:spacing w:line="240" w:lineRule="auto"/>
              <w:jc w:val="center"/>
              <w:rPr>
                <w:b/>
                <w:sz w:val="24"/>
                <w:szCs w:val="24"/>
              </w:rPr>
            </w:pPr>
            <w:r w:rsidRPr="00152E58">
              <w:rPr>
                <w:b/>
                <w:sz w:val="24"/>
                <w:szCs w:val="24"/>
              </w:rPr>
              <w:t>Художественная литература</w:t>
            </w:r>
          </w:p>
        </w:tc>
      </w:tr>
      <w:tr w:rsidR="001D4014" w:rsidRPr="00152E58" w:rsidTr="00B11160">
        <w:tc>
          <w:tcPr>
            <w:tcW w:w="14175" w:type="dxa"/>
            <w:shd w:val="clear" w:color="auto" w:fill="auto"/>
          </w:tcPr>
          <w:p w:rsidR="0059010E" w:rsidRPr="0059010E" w:rsidRDefault="0059010E" w:rsidP="0059010E">
            <w:pPr>
              <w:widowControl w:val="0"/>
              <w:overflowPunct w:val="0"/>
              <w:autoSpaceDE w:val="0"/>
              <w:autoSpaceDN w:val="0"/>
              <w:adjustRightInd w:val="0"/>
              <w:spacing w:line="203" w:lineRule="auto"/>
              <w:ind w:firstLine="397"/>
              <w:jc w:val="both"/>
              <w:rPr>
                <w:sz w:val="24"/>
                <w:szCs w:val="24"/>
              </w:rPr>
            </w:pPr>
            <w:r w:rsidRPr="0059010E">
              <w:rPr>
                <w:color w:val="231F20"/>
                <w:sz w:val="24"/>
                <w:szCs w:val="24"/>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59010E" w:rsidRPr="0059010E" w:rsidRDefault="0059010E" w:rsidP="0059010E">
            <w:pPr>
              <w:widowControl w:val="0"/>
              <w:overflowPunct w:val="0"/>
              <w:autoSpaceDE w:val="0"/>
              <w:autoSpaceDN w:val="0"/>
              <w:adjustRightInd w:val="0"/>
              <w:spacing w:line="240" w:lineRule="auto"/>
              <w:jc w:val="both"/>
              <w:rPr>
                <w:sz w:val="24"/>
                <w:szCs w:val="24"/>
              </w:rPr>
            </w:pPr>
            <w:r w:rsidRPr="0059010E">
              <w:rPr>
                <w:color w:val="231F20"/>
                <w:sz w:val="24"/>
                <w:szCs w:val="24"/>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59010E" w:rsidRPr="0059010E" w:rsidRDefault="0059010E" w:rsidP="0059010E">
            <w:pPr>
              <w:widowControl w:val="0"/>
              <w:autoSpaceDE w:val="0"/>
              <w:autoSpaceDN w:val="0"/>
              <w:adjustRightInd w:val="0"/>
              <w:spacing w:line="30" w:lineRule="exact"/>
              <w:rPr>
                <w:sz w:val="24"/>
                <w:szCs w:val="24"/>
              </w:rPr>
            </w:pPr>
          </w:p>
          <w:p w:rsidR="0059010E" w:rsidRPr="0059010E" w:rsidRDefault="0059010E" w:rsidP="0059010E">
            <w:pPr>
              <w:widowControl w:val="0"/>
              <w:overflowPunct w:val="0"/>
              <w:autoSpaceDE w:val="0"/>
              <w:autoSpaceDN w:val="0"/>
              <w:adjustRightInd w:val="0"/>
              <w:spacing w:line="196" w:lineRule="auto"/>
              <w:rPr>
                <w:sz w:val="24"/>
                <w:szCs w:val="24"/>
              </w:rPr>
            </w:pPr>
            <w:r w:rsidRPr="0059010E">
              <w:rPr>
                <w:color w:val="231F20"/>
                <w:sz w:val="24"/>
                <w:szCs w:val="24"/>
              </w:rPr>
              <w:t>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w:t>
            </w:r>
            <w:r>
              <w:rPr>
                <w:sz w:val="24"/>
                <w:szCs w:val="24"/>
              </w:rPr>
              <w:t xml:space="preserve"> </w:t>
            </w:r>
            <w:r w:rsidRPr="0059010E">
              <w:rPr>
                <w:color w:val="231F20"/>
                <w:sz w:val="24"/>
                <w:szCs w:val="24"/>
              </w:rPr>
              <w:t>Е. Чарушиным.</w:t>
            </w:r>
          </w:p>
          <w:p w:rsidR="001D4014" w:rsidRPr="00152E58" w:rsidRDefault="001D4014" w:rsidP="0059010E">
            <w:pPr>
              <w:spacing w:line="240" w:lineRule="auto"/>
              <w:rPr>
                <w:sz w:val="24"/>
                <w:szCs w:val="24"/>
              </w:rPr>
            </w:pPr>
          </w:p>
        </w:tc>
      </w:tr>
    </w:tbl>
    <w:p w:rsidR="001D4014" w:rsidRPr="00BE2AFC" w:rsidRDefault="001D4014" w:rsidP="001D4014">
      <w:pPr>
        <w:spacing w:line="240" w:lineRule="auto"/>
        <w:jc w:val="both"/>
        <w:rPr>
          <w:b/>
          <w:sz w:val="24"/>
          <w:szCs w:val="24"/>
          <w:lang w:eastAsia="en-US"/>
        </w:rPr>
      </w:pPr>
      <w:r w:rsidRPr="00BE2AFC">
        <w:rPr>
          <w:b/>
          <w:bCs/>
          <w:sz w:val="24"/>
          <w:szCs w:val="24"/>
        </w:rPr>
        <w:t>Список литературы</w:t>
      </w:r>
    </w:p>
    <w:p w:rsidR="0059010E" w:rsidRPr="0059010E" w:rsidRDefault="0059010E" w:rsidP="0059010E">
      <w:pPr>
        <w:widowControl w:val="0"/>
        <w:autoSpaceDE w:val="0"/>
        <w:autoSpaceDN w:val="0"/>
        <w:adjustRightInd w:val="0"/>
        <w:spacing w:line="240" w:lineRule="auto"/>
        <w:rPr>
          <w:rFonts w:eastAsiaTheme="minorHAnsi" w:cstheme="minorBidi"/>
          <w:sz w:val="24"/>
          <w:szCs w:val="24"/>
          <w:lang w:eastAsia="en-US"/>
        </w:rPr>
      </w:pPr>
      <w:r w:rsidRPr="0059010E">
        <w:rPr>
          <w:rFonts w:eastAsiaTheme="minorHAnsi" w:cstheme="minorBidi"/>
          <w:b/>
          <w:bCs/>
          <w:i/>
          <w:iCs/>
          <w:color w:val="231F20"/>
          <w:sz w:val="24"/>
          <w:szCs w:val="24"/>
          <w:lang w:eastAsia="en-US"/>
        </w:rPr>
        <w:t>Русский фольклор</w:t>
      </w:r>
    </w:p>
    <w:p w:rsidR="0059010E" w:rsidRPr="0059010E" w:rsidRDefault="0059010E" w:rsidP="0059010E">
      <w:pPr>
        <w:widowControl w:val="0"/>
        <w:overflowPunct w:val="0"/>
        <w:autoSpaceDE w:val="0"/>
        <w:autoSpaceDN w:val="0"/>
        <w:adjustRightInd w:val="0"/>
        <w:spacing w:line="240" w:lineRule="auto"/>
        <w:ind w:firstLine="397"/>
        <w:jc w:val="both"/>
        <w:rPr>
          <w:rFonts w:eastAsiaTheme="minorHAnsi" w:cstheme="minorBidi"/>
          <w:sz w:val="24"/>
          <w:szCs w:val="24"/>
          <w:lang w:eastAsia="en-US"/>
        </w:rPr>
      </w:pPr>
      <w:r w:rsidRPr="0059010E">
        <w:rPr>
          <w:rFonts w:eastAsiaTheme="minorHAnsi" w:cstheme="minorBidi"/>
          <w:b/>
          <w:bCs/>
          <w:color w:val="231F20"/>
          <w:sz w:val="24"/>
          <w:szCs w:val="24"/>
          <w:lang w:eastAsia="en-US"/>
        </w:rPr>
        <w:t xml:space="preserve">Песенки, потешки, заклички. </w:t>
      </w:r>
      <w:r w:rsidRPr="0059010E">
        <w:rPr>
          <w:rFonts w:eastAsiaTheme="minorHAnsi" w:cstheme="minorBidi"/>
          <w:color w:val="231F20"/>
          <w:sz w:val="24"/>
          <w:szCs w:val="24"/>
          <w:lang w:eastAsia="en-US"/>
        </w:rPr>
        <w:t>«Наш козел…»; «Зайчишка-трусиш-ка…»; «Дон! Дон! Дон!..», «Гуси, вы гуси…»; «Ножки, ножки, где вы были?..», «Сидит, сидит зайка…», «Кот на печку пошел…», «Сегодня день целый…», «Барашеньки…», «Идет лисичка по мосту…», «Солнышко-ведрышко…», «Иди, весна, иди, красна…».</w:t>
      </w:r>
    </w:p>
    <w:p w:rsidR="0059010E" w:rsidRPr="0059010E" w:rsidRDefault="0059010E" w:rsidP="0059010E">
      <w:pPr>
        <w:widowControl w:val="0"/>
        <w:overflowPunct w:val="0"/>
        <w:autoSpaceDE w:val="0"/>
        <w:autoSpaceDN w:val="0"/>
        <w:adjustRightInd w:val="0"/>
        <w:spacing w:line="240" w:lineRule="auto"/>
        <w:jc w:val="both"/>
        <w:rPr>
          <w:rFonts w:eastAsiaTheme="minorHAnsi" w:cstheme="minorBidi"/>
          <w:sz w:val="24"/>
          <w:szCs w:val="24"/>
          <w:lang w:eastAsia="en-US"/>
        </w:rPr>
      </w:pPr>
      <w:r w:rsidRPr="0059010E">
        <w:rPr>
          <w:rFonts w:eastAsiaTheme="minorHAnsi" w:cstheme="minorBidi"/>
          <w:b/>
          <w:bCs/>
          <w:color w:val="231F20"/>
          <w:sz w:val="24"/>
          <w:szCs w:val="24"/>
          <w:lang w:eastAsia="en-US"/>
        </w:rPr>
        <w:t xml:space="preserve">Сказки. </w:t>
      </w:r>
      <w:r w:rsidRPr="0059010E">
        <w:rPr>
          <w:rFonts w:eastAsiaTheme="minorHAnsi" w:cstheme="minorBidi"/>
          <w:color w:val="231F20"/>
          <w:sz w:val="24"/>
          <w:szCs w:val="24"/>
          <w:lang w:eastAsia="en-US"/>
        </w:rPr>
        <w:t>«Про Иванушку-дурачка», обр. М. Горького; «Война грибов</w:t>
      </w:r>
      <w:r w:rsidRPr="0059010E">
        <w:rPr>
          <w:rFonts w:eastAsiaTheme="minorHAnsi" w:cstheme="minorBidi"/>
          <w:b/>
          <w:bCs/>
          <w:color w:val="231F20"/>
          <w:sz w:val="24"/>
          <w:szCs w:val="24"/>
          <w:lang w:eastAsia="en-US"/>
        </w:rPr>
        <w:t xml:space="preserve"> </w:t>
      </w:r>
      <w:r w:rsidRPr="0059010E">
        <w:rPr>
          <w:rFonts w:eastAsiaTheme="minorHAnsi" w:cstheme="minorBidi"/>
          <w:color w:val="231F20"/>
          <w:sz w:val="24"/>
          <w:szCs w:val="24"/>
          <w:lang w:eastAsia="en-US"/>
        </w:rPr>
        <w:t>с ягодами», обр. В. Даля; «Сестрица Аленушка и братец Иванушка», обр. А. Н. Толстого; «Жихарка», обр. И. Карнауховой; «Лисичка-сестричка и волк», обр. М. Булатова; «Зимовье», обр. И. Соколова-Микитова; «Лиса и козел», обр. О. Капицы; «Привередница», «Лиса-лапотница», обр. В. Даля; «Петушок и бобовое зернышко», обр. О. Капицы.</w:t>
      </w:r>
    </w:p>
    <w:p w:rsidR="0059010E" w:rsidRPr="0059010E" w:rsidRDefault="0059010E" w:rsidP="0059010E">
      <w:pPr>
        <w:widowControl w:val="0"/>
        <w:autoSpaceDE w:val="0"/>
        <w:autoSpaceDN w:val="0"/>
        <w:adjustRightInd w:val="0"/>
        <w:spacing w:line="240" w:lineRule="auto"/>
        <w:rPr>
          <w:rFonts w:eastAsiaTheme="minorHAnsi" w:cstheme="minorBidi"/>
          <w:sz w:val="24"/>
          <w:szCs w:val="24"/>
          <w:lang w:eastAsia="en-US"/>
        </w:rPr>
      </w:pPr>
      <w:r w:rsidRPr="0059010E">
        <w:rPr>
          <w:rFonts w:eastAsiaTheme="minorHAnsi" w:cstheme="minorBidi"/>
          <w:b/>
          <w:bCs/>
          <w:i/>
          <w:iCs/>
          <w:color w:val="231F20"/>
          <w:sz w:val="24"/>
          <w:szCs w:val="24"/>
          <w:lang w:eastAsia="en-US"/>
        </w:rPr>
        <w:t>Фольклор народов мира</w:t>
      </w:r>
    </w:p>
    <w:p w:rsidR="0059010E" w:rsidRPr="0059010E" w:rsidRDefault="0059010E" w:rsidP="0059010E">
      <w:pPr>
        <w:widowControl w:val="0"/>
        <w:overflowPunct w:val="0"/>
        <w:autoSpaceDE w:val="0"/>
        <w:autoSpaceDN w:val="0"/>
        <w:adjustRightInd w:val="0"/>
        <w:spacing w:line="240" w:lineRule="auto"/>
        <w:jc w:val="both"/>
        <w:rPr>
          <w:rFonts w:eastAsiaTheme="minorHAnsi" w:cstheme="minorBidi"/>
          <w:sz w:val="24"/>
          <w:szCs w:val="24"/>
          <w:lang w:eastAsia="en-US"/>
        </w:rPr>
      </w:pPr>
      <w:r w:rsidRPr="0059010E">
        <w:rPr>
          <w:rFonts w:eastAsiaTheme="minorHAnsi" w:cstheme="minorBidi"/>
          <w:b/>
          <w:bCs/>
          <w:color w:val="231F20"/>
          <w:sz w:val="24"/>
          <w:szCs w:val="24"/>
          <w:lang w:eastAsia="en-US"/>
        </w:rPr>
        <w:t xml:space="preserve">Песенки. </w:t>
      </w:r>
      <w:r w:rsidRPr="0059010E">
        <w:rPr>
          <w:rFonts w:eastAsiaTheme="minorHAnsi" w:cstheme="minorBidi"/>
          <w:color w:val="231F20"/>
          <w:sz w:val="24"/>
          <w:szCs w:val="24"/>
          <w:lang w:eastAsia="en-US"/>
        </w:rPr>
        <w:t>«Рыбки», «Утята», франц., обр. Н. Гернет и С. Гиппиус;</w:t>
      </w:r>
      <w:r w:rsidRPr="0059010E">
        <w:rPr>
          <w:rFonts w:eastAsiaTheme="minorHAnsi" w:cstheme="minorBidi"/>
          <w:b/>
          <w:bCs/>
          <w:color w:val="231F20"/>
          <w:sz w:val="24"/>
          <w:szCs w:val="24"/>
          <w:lang w:eastAsia="en-US"/>
        </w:rPr>
        <w:t xml:space="preserve"> </w:t>
      </w:r>
      <w:r w:rsidRPr="0059010E">
        <w:rPr>
          <w:rFonts w:eastAsiaTheme="minorHAnsi" w:cstheme="minorBidi"/>
          <w:color w:val="231F20"/>
          <w:sz w:val="24"/>
          <w:szCs w:val="24"/>
          <w:lang w:eastAsia="en-US"/>
        </w:rPr>
        <w:t>«Чив-чив, воробей», пер. с коми-пермяц. В. Климова; «Пальцы», пер. с нем. Л. Яхина; «Мешок», татар., пер. Р. Ягофарова, пересказ Л. Кузьмина.</w:t>
      </w:r>
    </w:p>
    <w:p w:rsidR="0059010E" w:rsidRPr="0059010E" w:rsidRDefault="0059010E" w:rsidP="0059010E">
      <w:pPr>
        <w:widowControl w:val="0"/>
        <w:overflowPunct w:val="0"/>
        <w:autoSpaceDE w:val="0"/>
        <w:autoSpaceDN w:val="0"/>
        <w:adjustRightInd w:val="0"/>
        <w:spacing w:line="240" w:lineRule="auto"/>
        <w:jc w:val="both"/>
        <w:rPr>
          <w:rFonts w:eastAsiaTheme="minorHAnsi" w:cstheme="minorBidi"/>
          <w:sz w:val="24"/>
          <w:szCs w:val="24"/>
          <w:lang w:eastAsia="en-US"/>
        </w:rPr>
      </w:pPr>
      <w:r w:rsidRPr="0059010E">
        <w:rPr>
          <w:rFonts w:eastAsiaTheme="minorHAnsi" w:cstheme="minorBidi"/>
          <w:b/>
          <w:bCs/>
          <w:color w:val="231F20"/>
          <w:sz w:val="24"/>
          <w:szCs w:val="24"/>
          <w:lang w:eastAsia="en-US"/>
        </w:rPr>
        <w:t xml:space="preserve">Сказки. </w:t>
      </w:r>
      <w:r w:rsidRPr="0059010E">
        <w:rPr>
          <w:rFonts w:eastAsiaTheme="minorHAnsi" w:cstheme="minorBidi"/>
          <w:color w:val="231F20"/>
          <w:sz w:val="24"/>
          <w:szCs w:val="24"/>
          <w:lang w:eastAsia="en-US"/>
        </w:rPr>
        <w:t>«Три поросенка», пер. с англ. С. Михалкова; «Заяц и еж», из</w:t>
      </w:r>
      <w:r w:rsidRPr="0059010E">
        <w:rPr>
          <w:rFonts w:eastAsiaTheme="minorHAnsi" w:cstheme="minorBidi"/>
          <w:b/>
          <w:bCs/>
          <w:color w:val="231F20"/>
          <w:sz w:val="24"/>
          <w:szCs w:val="24"/>
          <w:lang w:eastAsia="en-US"/>
        </w:rPr>
        <w:t xml:space="preserve"> </w:t>
      </w:r>
      <w:r w:rsidRPr="0059010E">
        <w:rPr>
          <w:rFonts w:eastAsiaTheme="minorHAnsi" w:cstheme="minorBidi"/>
          <w:color w:val="231F20"/>
          <w:sz w:val="24"/>
          <w:szCs w:val="24"/>
          <w:lang w:eastAsia="en-US"/>
        </w:rPr>
        <w:t>сказок братьев Гримм, пер. с нем. А. Введенского, под ред. С. Маршака; «Красная Шапочка», из сказок Ш. Перро, пер. с франц. Т. Габбе; братья Гримм. «Бременские музыканты», нем., пер. В. Введенского, под ред. С. Маршака.</w:t>
      </w:r>
    </w:p>
    <w:p w:rsidR="0059010E" w:rsidRPr="0059010E" w:rsidRDefault="0059010E" w:rsidP="0059010E">
      <w:pPr>
        <w:widowControl w:val="0"/>
        <w:autoSpaceDE w:val="0"/>
        <w:autoSpaceDN w:val="0"/>
        <w:adjustRightInd w:val="0"/>
        <w:spacing w:line="240" w:lineRule="auto"/>
        <w:rPr>
          <w:rFonts w:eastAsiaTheme="minorHAnsi" w:cstheme="minorBidi"/>
          <w:sz w:val="24"/>
          <w:szCs w:val="24"/>
          <w:lang w:eastAsia="en-US"/>
        </w:rPr>
      </w:pPr>
      <w:r w:rsidRPr="0059010E">
        <w:rPr>
          <w:rFonts w:eastAsiaTheme="minorHAnsi" w:cstheme="minorBidi"/>
          <w:b/>
          <w:bCs/>
          <w:i/>
          <w:iCs/>
          <w:color w:val="231F20"/>
          <w:sz w:val="24"/>
          <w:szCs w:val="24"/>
          <w:lang w:eastAsia="en-US"/>
        </w:rPr>
        <w:t>Произведения поэтов и писателей России</w:t>
      </w:r>
    </w:p>
    <w:p w:rsidR="0059010E" w:rsidRPr="0059010E" w:rsidRDefault="0059010E" w:rsidP="0059010E">
      <w:pPr>
        <w:widowControl w:val="0"/>
        <w:overflowPunct w:val="0"/>
        <w:autoSpaceDE w:val="0"/>
        <w:autoSpaceDN w:val="0"/>
        <w:adjustRightInd w:val="0"/>
        <w:spacing w:line="240" w:lineRule="auto"/>
        <w:ind w:firstLine="397"/>
        <w:jc w:val="both"/>
        <w:rPr>
          <w:rFonts w:eastAsiaTheme="minorHAnsi" w:cstheme="minorBidi"/>
          <w:sz w:val="24"/>
          <w:szCs w:val="24"/>
          <w:lang w:eastAsia="en-US"/>
        </w:rPr>
      </w:pPr>
      <w:r w:rsidRPr="0059010E">
        <w:rPr>
          <w:rFonts w:eastAsiaTheme="minorHAnsi" w:cstheme="minorBidi"/>
          <w:b/>
          <w:bCs/>
          <w:color w:val="231F20"/>
          <w:sz w:val="24"/>
          <w:szCs w:val="24"/>
          <w:lang w:eastAsia="en-US"/>
        </w:rPr>
        <w:lastRenderedPageBreak/>
        <w:t xml:space="preserve">Поэзия. </w:t>
      </w:r>
      <w:r w:rsidRPr="0059010E">
        <w:rPr>
          <w:rFonts w:eastAsiaTheme="minorHAnsi" w:cstheme="minorBidi"/>
          <w:color w:val="231F20"/>
          <w:sz w:val="24"/>
          <w:szCs w:val="24"/>
          <w:lang w:eastAsia="en-US"/>
        </w:rPr>
        <w:t>И. Бунин. «Листопад» (отрывок); А. Майков. «Осенние</w:t>
      </w:r>
      <w:r w:rsidRPr="0059010E">
        <w:rPr>
          <w:rFonts w:eastAsiaTheme="minorHAnsi" w:cstheme="minorBidi"/>
          <w:b/>
          <w:bCs/>
          <w:color w:val="231F20"/>
          <w:sz w:val="24"/>
          <w:szCs w:val="24"/>
          <w:lang w:eastAsia="en-US"/>
        </w:rPr>
        <w:t xml:space="preserve"> </w:t>
      </w:r>
      <w:r w:rsidRPr="0059010E">
        <w:rPr>
          <w:rFonts w:eastAsiaTheme="minorHAnsi" w:cstheme="minorBidi"/>
          <w:color w:val="231F20"/>
          <w:sz w:val="24"/>
          <w:szCs w:val="24"/>
          <w:lang w:eastAsia="en-US"/>
        </w:rPr>
        <w:t>листья по ветру кружат…»; А. Пушкин. «Уж небо осенью дышало…» (из романа «Евгений Онегин»); А. Фет. «Мама! Глянь-ка из окошка…»; Я. Аким. «Первый снег»; А. Барто. «Уехали»; С. Дрожжин. «Улицей гуляет…» (из стихотворения «В крестьянской семье»); С. Есенин. «Поет зима — аукает…»; Н. Некрасов. «Не ветер бушует над бором…» (из поэмы «Мороз, Красный нос»); И. Суриков. «Зима»; С. Маршак. «Багаж», «Про все на свете», «Вот какой рассеянный», «Мяч»; С. Михалков. «Дядя Степа»; Е. Баратынский. «Весна, весна» (в сокр.); Ю. Мориц. «Песенка про сказку»; «Дом гнома, гном — дома!»; Э. Успенский. «Разгром»; Д. Хармс. «Очень страшная история».</w:t>
      </w:r>
    </w:p>
    <w:p w:rsidR="0059010E" w:rsidRPr="0059010E" w:rsidRDefault="0059010E" w:rsidP="0059010E">
      <w:pPr>
        <w:widowControl w:val="0"/>
        <w:autoSpaceDE w:val="0"/>
        <w:autoSpaceDN w:val="0"/>
        <w:adjustRightInd w:val="0"/>
        <w:spacing w:line="240" w:lineRule="auto"/>
        <w:rPr>
          <w:rFonts w:eastAsiaTheme="minorHAnsi" w:cstheme="minorBidi"/>
          <w:sz w:val="24"/>
          <w:szCs w:val="24"/>
          <w:lang w:eastAsia="en-US"/>
        </w:rPr>
      </w:pPr>
      <w:r w:rsidRPr="0059010E">
        <w:rPr>
          <w:rFonts w:eastAsiaTheme="minorHAnsi" w:cstheme="minorBidi"/>
          <w:b/>
          <w:bCs/>
          <w:color w:val="231F20"/>
          <w:sz w:val="24"/>
          <w:szCs w:val="24"/>
          <w:lang w:eastAsia="en-US"/>
        </w:rPr>
        <w:t xml:space="preserve">Проза. </w:t>
      </w:r>
      <w:r w:rsidRPr="0059010E">
        <w:rPr>
          <w:rFonts w:eastAsiaTheme="minorHAnsi" w:cstheme="minorBidi"/>
          <w:color w:val="231F20"/>
          <w:sz w:val="24"/>
          <w:szCs w:val="24"/>
          <w:lang w:eastAsia="en-US"/>
        </w:rPr>
        <w:t>В. Вересаев. «Братишка»; А. Введенский. «О девочке Маше,</w:t>
      </w:r>
      <w:r>
        <w:rPr>
          <w:rFonts w:eastAsiaTheme="minorHAnsi" w:cstheme="minorBidi"/>
          <w:sz w:val="24"/>
          <w:szCs w:val="24"/>
          <w:lang w:eastAsia="en-US"/>
        </w:rPr>
        <w:t xml:space="preserve"> о </w:t>
      </w:r>
      <w:r w:rsidRPr="0059010E">
        <w:rPr>
          <w:rFonts w:eastAsiaTheme="minorHAnsi" w:cstheme="minorBidi"/>
          <w:color w:val="231F20"/>
          <w:sz w:val="24"/>
          <w:szCs w:val="24"/>
          <w:lang w:eastAsia="en-US"/>
        </w:rPr>
        <w:t xml:space="preserve">собачке Петушке и о кошке Ниточке» (главы из книги); М. Зощенко.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w:t>
      </w:r>
      <w:r>
        <w:rPr>
          <w:rFonts w:eastAsiaTheme="minorHAnsi" w:cstheme="minorBidi"/>
          <w:sz w:val="24"/>
          <w:szCs w:val="24"/>
          <w:lang w:eastAsia="en-US"/>
        </w:rPr>
        <w:t xml:space="preserve"> о </w:t>
      </w:r>
      <w:r w:rsidRPr="0059010E">
        <w:rPr>
          <w:rFonts w:eastAsiaTheme="minorHAnsi" w:cstheme="minorBidi"/>
          <w:color w:val="231F20"/>
          <w:sz w:val="24"/>
          <w:szCs w:val="24"/>
          <w:lang w:eastAsia="en-US"/>
        </w:rPr>
        <w:t xml:space="preserve">Белочке и Тамарочке»); В. Бианки. «Подкидыш»; Н. Сладков. «Неслух». </w:t>
      </w:r>
      <w:r w:rsidRPr="0059010E">
        <w:rPr>
          <w:rFonts w:eastAsiaTheme="minorHAnsi" w:cstheme="minorBidi"/>
          <w:b/>
          <w:bCs/>
          <w:color w:val="231F20"/>
          <w:sz w:val="24"/>
          <w:szCs w:val="24"/>
          <w:lang w:eastAsia="en-US"/>
        </w:rPr>
        <w:t xml:space="preserve">Литературные сказки. </w:t>
      </w:r>
      <w:r w:rsidRPr="0059010E">
        <w:rPr>
          <w:rFonts w:eastAsiaTheme="minorHAnsi" w:cstheme="minorBidi"/>
          <w:color w:val="231F20"/>
          <w:sz w:val="24"/>
          <w:szCs w:val="24"/>
          <w:lang w:eastAsia="en-US"/>
        </w:rPr>
        <w:t>М. Горький. «Воробьишко»; В. Осеева. «Волшебная иголочка»; Р. Сеф. «Сказка о кругленьких и длинненьких человечках»; К. Чуковский. «Телефон», «Тараканище», «Федорино горе»; Н. Носов. «Приключения Незнайки и его друзей» (главы из книги); Д. Мамин-Сибиряк. «Сказка про Комара Комаровича — Длинный Нос и про Мохнатого Мишу — Короткий Хвост»; В</w:t>
      </w:r>
      <w:r>
        <w:rPr>
          <w:rFonts w:eastAsiaTheme="minorHAnsi" w:cstheme="minorBidi"/>
          <w:color w:val="231F20"/>
          <w:sz w:val="24"/>
          <w:szCs w:val="24"/>
          <w:lang w:eastAsia="en-US"/>
        </w:rPr>
        <w:t>. Бианки. «Первая охота»; Д. Са</w:t>
      </w:r>
      <w:r w:rsidRPr="0059010E">
        <w:rPr>
          <w:rFonts w:eastAsiaTheme="minorHAnsi" w:cstheme="minorBidi"/>
          <w:color w:val="231F20"/>
          <w:sz w:val="24"/>
          <w:szCs w:val="24"/>
          <w:lang w:eastAsia="en-US"/>
        </w:rPr>
        <w:t>мойлов. «У слоненка день рождения».</w:t>
      </w:r>
    </w:p>
    <w:p w:rsidR="0059010E" w:rsidRPr="0059010E" w:rsidRDefault="0059010E" w:rsidP="0059010E">
      <w:pPr>
        <w:widowControl w:val="0"/>
        <w:overflowPunct w:val="0"/>
        <w:autoSpaceDE w:val="0"/>
        <w:autoSpaceDN w:val="0"/>
        <w:adjustRightInd w:val="0"/>
        <w:spacing w:line="240" w:lineRule="auto"/>
        <w:ind w:firstLine="397"/>
        <w:jc w:val="both"/>
        <w:rPr>
          <w:rFonts w:eastAsiaTheme="minorHAnsi" w:cstheme="minorBidi"/>
          <w:sz w:val="24"/>
          <w:szCs w:val="24"/>
          <w:lang w:eastAsia="en-US"/>
        </w:rPr>
      </w:pPr>
      <w:r w:rsidRPr="0059010E">
        <w:rPr>
          <w:rFonts w:eastAsiaTheme="minorHAnsi" w:cstheme="minorBidi"/>
          <w:b/>
          <w:bCs/>
          <w:color w:val="231F20"/>
          <w:sz w:val="24"/>
          <w:szCs w:val="24"/>
          <w:lang w:eastAsia="en-US"/>
        </w:rPr>
        <w:t xml:space="preserve">Басни. </w:t>
      </w:r>
      <w:r w:rsidRPr="0059010E">
        <w:rPr>
          <w:rFonts w:eastAsiaTheme="minorHAnsi" w:cstheme="minorBidi"/>
          <w:color w:val="231F20"/>
          <w:sz w:val="24"/>
          <w:szCs w:val="24"/>
          <w:lang w:eastAsia="en-US"/>
        </w:rPr>
        <w:t>Л. Толстой. «Отец приказал сыновьям…», «Мальчик стерег</w:t>
      </w:r>
      <w:r w:rsidRPr="0059010E">
        <w:rPr>
          <w:rFonts w:eastAsiaTheme="minorHAnsi" w:cstheme="minorBidi"/>
          <w:b/>
          <w:bCs/>
          <w:color w:val="231F20"/>
          <w:sz w:val="24"/>
          <w:szCs w:val="24"/>
          <w:lang w:eastAsia="en-US"/>
        </w:rPr>
        <w:t xml:space="preserve"> </w:t>
      </w:r>
      <w:r w:rsidRPr="0059010E">
        <w:rPr>
          <w:rFonts w:eastAsiaTheme="minorHAnsi" w:cstheme="minorBidi"/>
          <w:color w:val="231F20"/>
          <w:sz w:val="24"/>
          <w:szCs w:val="24"/>
          <w:lang w:eastAsia="en-US"/>
        </w:rPr>
        <w:t>овец…», «Хотела галка пить…».</w:t>
      </w:r>
    </w:p>
    <w:p w:rsidR="0059010E" w:rsidRPr="0059010E" w:rsidRDefault="0059010E" w:rsidP="0059010E">
      <w:pPr>
        <w:widowControl w:val="0"/>
        <w:autoSpaceDE w:val="0"/>
        <w:autoSpaceDN w:val="0"/>
        <w:adjustRightInd w:val="0"/>
        <w:spacing w:line="240" w:lineRule="auto"/>
        <w:rPr>
          <w:rFonts w:eastAsiaTheme="minorHAnsi" w:cstheme="minorBidi"/>
          <w:sz w:val="24"/>
          <w:szCs w:val="24"/>
          <w:lang w:eastAsia="en-US"/>
        </w:rPr>
      </w:pPr>
      <w:r w:rsidRPr="0059010E">
        <w:rPr>
          <w:rFonts w:eastAsiaTheme="minorHAnsi" w:cstheme="minorBidi"/>
          <w:b/>
          <w:bCs/>
          <w:i/>
          <w:iCs/>
          <w:color w:val="231F20"/>
          <w:sz w:val="24"/>
          <w:szCs w:val="24"/>
          <w:lang w:eastAsia="en-US"/>
        </w:rPr>
        <w:t>Произведения поэтов и писателей разных стран</w:t>
      </w:r>
    </w:p>
    <w:p w:rsidR="0059010E" w:rsidRPr="0059010E" w:rsidRDefault="0059010E" w:rsidP="0059010E">
      <w:pPr>
        <w:widowControl w:val="0"/>
        <w:overflowPunct w:val="0"/>
        <w:autoSpaceDE w:val="0"/>
        <w:autoSpaceDN w:val="0"/>
        <w:adjustRightInd w:val="0"/>
        <w:spacing w:line="240" w:lineRule="auto"/>
        <w:ind w:firstLine="397"/>
        <w:jc w:val="both"/>
        <w:rPr>
          <w:rFonts w:eastAsiaTheme="minorHAnsi" w:cstheme="minorBidi"/>
          <w:sz w:val="24"/>
          <w:szCs w:val="24"/>
          <w:lang w:eastAsia="en-US"/>
        </w:rPr>
      </w:pPr>
      <w:r w:rsidRPr="0059010E">
        <w:rPr>
          <w:rFonts w:eastAsiaTheme="minorHAnsi" w:cstheme="minorBidi"/>
          <w:b/>
          <w:bCs/>
          <w:color w:val="231F20"/>
          <w:sz w:val="24"/>
          <w:szCs w:val="24"/>
          <w:lang w:eastAsia="en-US"/>
        </w:rPr>
        <w:t>Поэзия</w:t>
      </w:r>
      <w:r w:rsidRPr="0059010E">
        <w:rPr>
          <w:rFonts w:eastAsiaTheme="minorHAnsi" w:cstheme="minorBidi"/>
          <w:color w:val="231F20"/>
          <w:sz w:val="24"/>
          <w:szCs w:val="24"/>
          <w:lang w:eastAsia="en-US"/>
        </w:rPr>
        <w:t>. В. Витка. «Считалочка», пер. с белорус. И. Токмаковой;</w:t>
      </w:r>
      <w:r w:rsidRPr="0059010E">
        <w:rPr>
          <w:rFonts w:eastAsiaTheme="minorHAnsi" w:cstheme="minorBidi"/>
          <w:b/>
          <w:bCs/>
          <w:color w:val="231F20"/>
          <w:sz w:val="24"/>
          <w:szCs w:val="24"/>
          <w:lang w:eastAsia="en-US"/>
        </w:rPr>
        <w:t xml:space="preserve"> </w:t>
      </w:r>
      <w:r w:rsidRPr="0059010E">
        <w:rPr>
          <w:rFonts w:eastAsiaTheme="minorHAnsi" w:cstheme="minorBidi"/>
          <w:color w:val="231F20"/>
          <w:sz w:val="24"/>
          <w:szCs w:val="24"/>
          <w:lang w:eastAsia="en-US"/>
        </w:rPr>
        <w:t>Ю. Тувим. «Чудеса», пер. с польск. В. Приходько; «Про пана Трулялинского», пересказ с польск. Б. Заходера; Ф. Грубин. «Слезы», пер. с чеш. Е. Солоновича; С. Вангели. «Подснежники» (главы из книги «Гугуцэ — капитан корабля»), пер. с молд. В. Берестова.</w:t>
      </w:r>
    </w:p>
    <w:p w:rsidR="0059010E" w:rsidRPr="0059010E" w:rsidRDefault="0059010E" w:rsidP="0059010E">
      <w:pPr>
        <w:widowControl w:val="0"/>
        <w:overflowPunct w:val="0"/>
        <w:autoSpaceDE w:val="0"/>
        <w:autoSpaceDN w:val="0"/>
        <w:adjustRightInd w:val="0"/>
        <w:spacing w:line="240" w:lineRule="auto"/>
        <w:ind w:firstLine="397"/>
        <w:jc w:val="both"/>
        <w:rPr>
          <w:rFonts w:eastAsiaTheme="minorHAnsi" w:cstheme="minorBidi"/>
          <w:sz w:val="24"/>
          <w:szCs w:val="24"/>
          <w:lang w:eastAsia="en-US"/>
        </w:rPr>
      </w:pPr>
      <w:r w:rsidRPr="0059010E">
        <w:rPr>
          <w:rFonts w:eastAsiaTheme="minorHAnsi" w:cstheme="minorBidi"/>
          <w:b/>
          <w:bCs/>
          <w:color w:val="231F20"/>
          <w:sz w:val="24"/>
          <w:szCs w:val="24"/>
          <w:lang w:eastAsia="en-US"/>
        </w:rPr>
        <w:t xml:space="preserve">Литературные сказки. </w:t>
      </w:r>
      <w:r w:rsidRPr="0059010E">
        <w:rPr>
          <w:rFonts w:eastAsiaTheme="minorHAnsi" w:cstheme="minorBidi"/>
          <w:color w:val="231F20"/>
          <w:sz w:val="24"/>
          <w:szCs w:val="24"/>
          <w:lang w:eastAsia="en-US"/>
        </w:rPr>
        <w:t>А. Милн. «Винни-Пух и все-все-все» (главы из</w:t>
      </w:r>
      <w:r w:rsidRPr="0059010E">
        <w:rPr>
          <w:rFonts w:eastAsiaTheme="minorHAnsi" w:cstheme="minorBidi"/>
          <w:b/>
          <w:bCs/>
          <w:color w:val="231F20"/>
          <w:sz w:val="24"/>
          <w:szCs w:val="24"/>
          <w:lang w:eastAsia="en-US"/>
        </w:rPr>
        <w:t xml:space="preserve"> </w:t>
      </w:r>
      <w:r w:rsidRPr="0059010E">
        <w:rPr>
          <w:rFonts w:eastAsiaTheme="minorHAnsi" w:cstheme="minorBidi"/>
          <w:color w:val="231F20"/>
          <w:sz w:val="24"/>
          <w:szCs w:val="24"/>
          <w:lang w:eastAsia="en-US"/>
        </w:rPr>
        <w:t>книги), пер. с англ. Б. Заходера; Э. Блайтон. «Знаменитый утенок Тим» (главы из книги), пер. с англ. Э. Паперной; Т. Эгнер. «Приключения в лесу Елки-на-Горке» (главы), пер. с норв. Л. Брауде; Д. Биссет. «Про мальчика, который рычал на тигров», пер. с англ. Н. Шерешевской; Э. Хогарт. «Мафин и его веселые друзья» (главы из книги), пер. с англ. О. Образцовой и Н. Шанько.</w:t>
      </w:r>
    </w:p>
    <w:p w:rsidR="0059010E" w:rsidRPr="0059010E" w:rsidRDefault="0059010E" w:rsidP="0059010E">
      <w:pPr>
        <w:widowControl w:val="0"/>
        <w:autoSpaceDE w:val="0"/>
        <w:autoSpaceDN w:val="0"/>
        <w:adjustRightInd w:val="0"/>
        <w:spacing w:line="240" w:lineRule="auto"/>
        <w:rPr>
          <w:rFonts w:eastAsiaTheme="minorHAnsi" w:cstheme="minorBidi"/>
          <w:sz w:val="24"/>
          <w:szCs w:val="24"/>
          <w:lang w:eastAsia="en-US"/>
        </w:rPr>
      </w:pPr>
      <w:r w:rsidRPr="0059010E">
        <w:rPr>
          <w:rFonts w:eastAsiaTheme="minorHAnsi" w:cstheme="minorBidi"/>
          <w:b/>
          <w:bCs/>
          <w:i/>
          <w:iCs/>
          <w:color w:val="231F20"/>
          <w:sz w:val="24"/>
          <w:szCs w:val="24"/>
          <w:lang w:eastAsia="en-US"/>
        </w:rPr>
        <w:t>Произведения для заучивания наизусть</w:t>
      </w:r>
    </w:p>
    <w:p w:rsidR="0059010E" w:rsidRPr="0059010E" w:rsidRDefault="0059010E" w:rsidP="0059010E">
      <w:pPr>
        <w:widowControl w:val="0"/>
        <w:overflowPunct w:val="0"/>
        <w:autoSpaceDE w:val="0"/>
        <w:autoSpaceDN w:val="0"/>
        <w:adjustRightInd w:val="0"/>
        <w:spacing w:line="240" w:lineRule="auto"/>
        <w:jc w:val="both"/>
        <w:rPr>
          <w:rFonts w:eastAsiaTheme="minorHAnsi" w:cstheme="minorBidi"/>
          <w:sz w:val="24"/>
          <w:szCs w:val="24"/>
          <w:lang w:eastAsia="en-US"/>
        </w:rPr>
      </w:pPr>
      <w:r w:rsidRPr="0059010E">
        <w:rPr>
          <w:rFonts w:eastAsiaTheme="minorHAnsi" w:cstheme="minorBidi"/>
          <w:color w:val="231F20"/>
          <w:sz w:val="24"/>
          <w:szCs w:val="24"/>
          <w:lang w:eastAsia="en-US"/>
        </w:rPr>
        <w:t>«Дед хотел уху сварить...», «Ножки, ножки, где вы были?», рус. нар. песенки; А. Пушкин. «Ветер, ветер! Ты могуч...» (из «Сказки о мертвой царевне и о семи богатырях»); З.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воспитателя); Е. Серова. «Одуванчик», «Кошачьи лапки» (из цикла «Наши цветы»); «Купите лук...», шотл. нар. песенка, пер. И. Токмаковой.</w:t>
      </w:r>
    </w:p>
    <w:p w:rsidR="001D4014" w:rsidRPr="00383399" w:rsidRDefault="001D4014" w:rsidP="00383399">
      <w:pPr>
        <w:spacing w:line="240" w:lineRule="auto"/>
        <w:jc w:val="both"/>
        <w:rPr>
          <w:b/>
          <w:sz w:val="24"/>
          <w:szCs w:val="24"/>
        </w:rPr>
      </w:pPr>
      <w:r w:rsidRPr="00383399">
        <w:rPr>
          <w:b/>
          <w:sz w:val="24"/>
          <w:szCs w:val="24"/>
        </w:rPr>
        <w:t>«ХУДОЖЕСТВЕННО-ЭСТЕТИЧЕСКОЕ РАЗВИТИЕ»</w:t>
      </w:r>
    </w:p>
    <w:p w:rsidR="0049357F" w:rsidRPr="00383399" w:rsidRDefault="0049357F" w:rsidP="00383399">
      <w:pPr>
        <w:widowControl w:val="0"/>
        <w:overflowPunct w:val="0"/>
        <w:autoSpaceDE w:val="0"/>
        <w:autoSpaceDN w:val="0"/>
        <w:adjustRightInd w:val="0"/>
        <w:spacing w:line="240" w:lineRule="auto"/>
        <w:ind w:left="1120" w:right="3920"/>
        <w:rPr>
          <w:sz w:val="24"/>
          <w:szCs w:val="24"/>
        </w:rPr>
      </w:pPr>
      <w:r w:rsidRPr="00383399">
        <w:rPr>
          <w:b/>
          <w:sz w:val="24"/>
          <w:szCs w:val="24"/>
        </w:rPr>
        <w:t xml:space="preserve">   </w:t>
      </w:r>
      <w:r w:rsidRPr="00383399">
        <w:rPr>
          <w:b/>
          <w:bCs/>
          <w:color w:val="231F20"/>
          <w:sz w:val="24"/>
          <w:szCs w:val="24"/>
        </w:rPr>
        <w:t>Основные цели и задачи</w:t>
      </w:r>
    </w:p>
    <w:p w:rsidR="0049357F" w:rsidRPr="00383399" w:rsidRDefault="0049357F" w:rsidP="00383399">
      <w:pPr>
        <w:widowControl w:val="0"/>
        <w:overflowPunct w:val="0"/>
        <w:autoSpaceDE w:val="0"/>
        <w:autoSpaceDN w:val="0"/>
        <w:adjustRightInd w:val="0"/>
        <w:spacing w:line="240" w:lineRule="auto"/>
        <w:ind w:firstLine="397"/>
        <w:jc w:val="both"/>
        <w:rPr>
          <w:sz w:val="24"/>
          <w:szCs w:val="24"/>
        </w:rPr>
      </w:pPr>
      <w:r w:rsidRPr="00383399">
        <w:rPr>
          <w:color w:val="231F20"/>
          <w:sz w:val="24"/>
          <w:szCs w:val="24"/>
        </w:rPr>
        <w:t>Формирование интереса к эстет</w:t>
      </w:r>
      <w:r w:rsidR="00383399" w:rsidRPr="00383399">
        <w:rPr>
          <w:color w:val="231F20"/>
          <w:sz w:val="24"/>
          <w:szCs w:val="24"/>
        </w:rPr>
        <w:t>ической стороне окружающей дейс</w:t>
      </w:r>
      <w:r w:rsidRPr="00383399">
        <w:rPr>
          <w:color w:val="231F20"/>
          <w:sz w:val="24"/>
          <w:szCs w:val="24"/>
        </w:rPr>
        <w:t>твительности, эстетического отношени</w:t>
      </w:r>
      <w:r w:rsidR="00383399" w:rsidRPr="00383399">
        <w:rPr>
          <w:color w:val="231F20"/>
          <w:sz w:val="24"/>
          <w:szCs w:val="24"/>
        </w:rPr>
        <w:t>я к предметам и явлениям окружа</w:t>
      </w:r>
      <w:r w:rsidRPr="00383399">
        <w:rPr>
          <w:color w:val="231F20"/>
          <w:sz w:val="24"/>
          <w:szCs w:val="24"/>
        </w:rPr>
        <w:t>ющего мира, произведениям искусства;</w:t>
      </w:r>
      <w:r w:rsidR="00383399" w:rsidRPr="00383399">
        <w:rPr>
          <w:color w:val="231F20"/>
          <w:sz w:val="24"/>
          <w:szCs w:val="24"/>
        </w:rPr>
        <w:t xml:space="preserve"> воспитание интереса к художест</w:t>
      </w:r>
      <w:r w:rsidRPr="00383399">
        <w:rPr>
          <w:color w:val="231F20"/>
          <w:sz w:val="24"/>
          <w:szCs w:val="24"/>
        </w:rPr>
        <w:t>венно-творческой деятельности.</w:t>
      </w:r>
    </w:p>
    <w:p w:rsidR="0049357F" w:rsidRPr="00383399" w:rsidRDefault="0049357F" w:rsidP="00383399">
      <w:pPr>
        <w:widowControl w:val="0"/>
        <w:overflowPunct w:val="0"/>
        <w:autoSpaceDE w:val="0"/>
        <w:autoSpaceDN w:val="0"/>
        <w:adjustRightInd w:val="0"/>
        <w:spacing w:line="240" w:lineRule="auto"/>
        <w:ind w:firstLine="397"/>
        <w:jc w:val="both"/>
        <w:rPr>
          <w:sz w:val="24"/>
          <w:szCs w:val="24"/>
        </w:rPr>
      </w:pPr>
      <w:r w:rsidRPr="00383399">
        <w:rPr>
          <w:color w:val="231F20"/>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49357F" w:rsidRPr="00383399" w:rsidRDefault="0049357F" w:rsidP="008515C9">
      <w:pPr>
        <w:widowControl w:val="0"/>
        <w:overflowPunct w:val="0"/>
        <w:autoSpaceDE w:val="0"/>
        <w:autoSpaceDN w:val="0"/>
        <w:adjustRightInd w:val="0"/>
        <w:spacing w:line="240" w:lineRule="auto"/>
        <w:ind w:firstLine="397"/>
        <w:jc w:val="both"/>
        <w:rPr>
          <w:sz w:val="24"/>
          <w:szCs w:val="24"/>
        </w:rPr>
      </w:pPr>
      <w:r w:rsidRPr="00383399">
        <w:rPr>
          <w:color w:val="231F20"/>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49357F" w:rsidRPr="00383399" w:rsidRDefault="0049357F" w:rsidP="00383399">
      <w:pPr>
        <w:widowControl w:val="0"/>
        <w:overflowPunct w:val="0"/>
        <w:autoSpaceDE w:val="0"/>
        <w:autoSpaceDN w:val="0"/>
        <w:adjustRightInd w:val="0"/>
        <w:spacing w:line="240" w:lineRule="auto"/>
        <w:ind w:firstLine="397"/>
        <w:jc w:val="both"/>
        <w:rPr>
          <w:sz w:val="24"/>
          <w:szCs w:val="24"/>
        </w:rPr>
      </w:pPr>
      <w:r w:rsidRPr="00383399">
        <w:rPr>
          <w:b/>
          <w:bCs/>
          <w:color w:val="231F20"/>
          <w:sz w:val="24"/>
          <w:szCs w:val="24"/>
        </w:rPr>
        <w:t xml:space="preserve">Приобщение к искусству. </w:t>
      </w:r>
      <w:r w:rsidRPr="00383399">
        <w:rPr>
          <w:color w:val="231F20"/>
          <w:sz w:val="24"/>
          <w:szCs w:val="24"/>
        </w:rPr>
        <w:t xml:space="preserve">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w:t>
      </w:r>
      <w:r w:rsidRPr="00383399">
        <w:rPr>
          <w:color w:val="231F20"/>
          <w:sz w:val="24"/>
          <w:szCs w:val="24"/>
        </w:rPr>
        <w:lastRenderedPageBreak/>
        <w:t>мирового искусства; воспитание умения понимать содержание произведений искусства.</w:t>
      </w:r>
    </w:p>
    <w:p w:rsidR="0049357F" w:rsidRPr="00383399" w:rsidRDefault="0049357F" w:rsidP="00383399">
      <w:pPr>
        <w:widowControl w:val="0"/>
        <w:overflowPunct w:val="0"/>
        <w:autoSpaceDE w:val="0"/>
        <w:autoSpaceDN w:val="0"/>
        <w:adjustRightInd w:val="0"/>
        <w:spacing w:line="240" w:lineRule="auto"/>
        <w:ind w:firstLine="397"/>
        <w:jc w:val="both"/>
        <w:rPr>
          <w:sz w:val="24"/>
          <w:szCs w:val="24"/>
        </w:rPr>
      </w:pPr>
      <w:r w:rsidRPr="00383399">
        <w:rPr>
          <w:color w:val="231F20"/>
          <w:sz w:val="24"/>
          <w:szCs w:val="24"/>
        </w:rPr>
        <w:t>Формирование элементарных представлений о видах и жанрах искусства, средствах выразительности в различных видах искусства.</w:t>
      </w:r>
    </w:p>
    <w:p w:rsidR="0049357F" w:rsidRPr="00383399" w:rsidRDefault="0049357F" w:rsidP="00383399">
      <w:pPr>
        <w:widowControl w:val="0"/>
        <w:overflowPunct w:val="0"/>
        <w:autoSpaceDE w:val="0"/>
        <w:autoSpaceDN w:val="0"/>
        <w:adjustRightInd w:val="0"/>
        <w:spacing w:line="240" w:lineRule="auto"/>
        <w:ind w:right="20" w:firstLine="397"/>
        <w:jc w:val="both"/>
        <w:rPr>
          <w:sz w:val="24"/>
          <w:szCs w:val="24"/>
        </w:rPr>
      </w:pPr>
      <w:r w:rsidRPr="00383399">
        <w:rPr>
          <w:b/>
          <w:bCs/>
          <w:color w:val="231F20"/>
          <w:sz w:val="24"/>
          <w:szCs w:val="24"/>
        </w:rPr>
        <w:t xml:space="preserve">Изобразительная деятельность. </w:t>
      </w:r>
      <w:r w:rsidRPr="00383399">
        <w:rPr>
          <w:color w:val="231F20"/>
          <w:sz w:val="24"/>
          <w:szCs w:val="24"/>
        </w:rPr>
        <w:t>Развитие интереса к различным</w:t>
      </w:r>
      <w:r w:rsidRPr="00383399">
        <w:rPr>
          <w:b/>
          <w:bCs/>
          <w:color w:val="231F20"/>
          <w:sz w:val="24"/>
          <w:szCs w:val="24"/>
        </w:rPr>
        <w:t xml:space="preserve"> </w:t>
      </w:r>
      <w:r w:rsidRPr="00383399">
        <w:rPr>
          <w:color w:val="231F20"/>
          <w:sz w:val="24"/>
          <w:szCs w:val="24"/>
        </w:rPr>
        <w:t>видам изобразительной деятельности; совершенствование умений в рисовании, лепке, аппликации, художественном труде.</w:t>
      </w:r>
    </w:p>
    <w:p w:rsidR="0049357F" w:rsidRPr="00383399" w:rsidRDefault="0049357F" w:rsidP="00383399">
      <w:pPr>
        <w:widowControl w:val="0"/>
        <w:overflowPunct w:val="0"/>
        <w:autoSpaceDE w:val="0"/>
        <w:autoSpaceDN w:val="0"/>
        <w:adjustRightInd w:val="0"/>
        <w:spacing w:line="240" w:lineRule="auto"/>
        <w:ind w:right="20" w:firstLine="397"/>
        <w:jc w:val="both"/>
        <w:rPr>
          <w:sz w:val="24"/>
          <w:szCs w:val="24"/>
        </w:rPr>
      </w:pPr>
      <w:r w:rsidRPr="00383399">
        <w:rPr>
          <w:color w:val="231F20"/>
          <w:sz w:val="24"/>
          <w:szCs w:val="24"/>
        </w:rPr>
        <w:t>Воспитание эмоциональной отзывчивости при восприятии произведений изобразительного искусства.</w:t>
      </w:r>
    </w:p>
    <w:p w:rsidR="0049357F" w:rsidRPr="00383399" w:rsidRDefault="0049357F" w:rsidP="00383399">
      <w:pPr>
        <w:widowControl w:val="0"/>
        <w:overflowPunct w:val="0"/>
        <w:autoSpaceDE w:val="0"/>
        <w:autoSpaceDN w:val="0"/>
        <w:adjustRightInd w:val="0"/>
        <w:spacing w:line="240" w:lineRule="auto"/>
        <w:ind w:right="20" w:firstLine="397"/>
        <w:jc w:val="both"/>
        <w:rPr>
          <w:sz w:val="24"/>
          <w:szCs w:val="24"/>
        </w:rPr>
      </w:pPr>
      <w:r w:rsidRPr="00383399">
        <w:rPr>
          <w:color w:val="231F20"/>
          <w:sz w:val="24"/>
          <w:szCs w:val="24"/>
        </w:rPr>
        <w:t>Воспитание желания и умения взаимодействовать со сверстниками при создании коллективных работ.</w:t>
      </w:r>
    </w:p>
    <w:p w:rsidR="0049357F" w:rsidRPr="00383399" w:rsidRDefault="0049357F" w:rsidP="00383399">
      <w:pPr>
        <w:widowControl w:val="0"/>
        <w:overflowPunct w:val="0"/>
        <w:autoSpaceDE w:val="0"/>
        <w:autoSpaceDN w:val="0"/>
        <w:adjustRightInd w:val="0"/>
        <w:spacing w:line="240" w:lineRule="auto"/>
        <w:ind w:right="20" w:firstLine="397"/>
        <w:jc w:val="both"/>
        <w:rPr>
          <w:sz w:val="24"/>
          <w:szCs w:val="24"/>
        </w:rPr>
      </w:pPr>
      <w:r w:rsidRPr="00383399">
        <w:rPr>
          <w:b/>
          <w:bCs/>
          <w:color w:val="231F20"/>
          <w:sz w:val="24"/>
          <w:szCs w:val="24"/>
        </w:rPr>
        <w:t xml:space="preserve">Конструктивно-модельная деятельность. </w:t>
      </w:r>
      <w:r w:rsidRPr="00383399">
        <w:rPr>
          <w:color w:val="231F20"/>
          <w:sz w:val="24"/>
          <w:szCs w:val="24"/>
        </w:rPr>
        <w:t>Приобщение к конструированию; развитие интереса к конструктивной деятельности, знакомство с различными видами конструкторов.</w:t>
      </w:r>
    </w:p>
    <w:p w:rsidR="0049357F" w:rsidRPr="00383399" w:rsidRDefault="0049357F" w:rsidP="00383399">
      <w:pPr>
        <w:widowControl w:val="0"/>
        <w:overflowPunct w:val="0"/>
        <w:autoSpaceDE w:val="0"/>
        <w:autoSpaceDN w:val="0"/>
        <w:adjustRightInd w:val="0"/>
        <w:spacing w:line="240" w:lineRule="auto"/>
        <w:ind w:firstLine="397"/>
        <w:jc w:val="both"/>
        <w:rPr>
          <w:sz w:val="24"/>
          <w:szCs w:val="24"/>
        </w:rPr>
      </w:pPr>
      <w:r w:rsidRPr="00383399">
        <w:rPr>
          <w:color w:val="231F20"/>
          <w:sz w:val="24"/>
          <w:szCs w:val="24"/>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49357F" w:rsidRPr="00383399" w:rsidRDefault="0049357F" w:rsidP="00383399">
      <w:pPr>
        <w:widowControl w:val="0"/>
        <w:overflowPunct w:val="0"/>
        <w:autoSpaceDE w:val="0"/>
        <w:autoSpaceDN w:val="0"/>
        <w:adjustRightInd w:val="0"/>
        <w:spacing w:line="240" w:lineRule="auto"/>
        <w:ind w:right="20" w:firstLine="397"/>
        <w:jc w:val="both"/>
        <w:rPr>
          <w:sz w:val="24"/>
          <w:szCs w:val="24"/>
        </w:rPr>
      </w:pPr>
      <w:r w:rsidRPr="00383399">
        <w:rPr>
          <w:b/>
          <w:bCs/>
          <w:color w:val="231F20"/>
          <w:sz w:val="24"/>
          <w:szCs w:val="24"/>
        </w:rPr>
        <w:t xml:space="preserve">Музыкально-художественная деятельность. </w:t>
      </w:r>
      <w:r w:rsidRPr="00383399">
        <w:rPr>
          <w:color w:val="231F20"/>
          <w:sz w:val="24"/>
          <w:szCs w:val="24"/>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49357F" w:rsidRPr="00383399" w:rsidRDefault="0049357F" w:rsidP="00383399">
      <w:pPr>
        <w:widowControl w:val="0"/>
        <w:overflowPunct w:val="0"/>
        <w:autoSpaceDE w:val="0"/>
        <w:autoSpaceDN w:val="0"/>
        <w:adjustRightInd w:val="0"/>
        <w:spacing w:line="240" w:lineRule="auto"/>
        <w:ind w:right="20" w:firstLine="397"/>
        <w:jc w:val="both"/>
        <w:rPr>
          <w:sz w:val="24"/>
          <w:szCs w:val="24"/>
        </w:rPr>
      </w:pPr>
      <w:r w:rsidRPr="00383399">
        <w:rPr>
          <w:color w:val="231F20"/>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49357F" w:rsidRPr="00383399" w:rsidRDefault="0049357F" w:rsidP="00383399">
      <w:pPr>
        <w:widowControl w:val="0"/>
        <w:overflowPunct w:val="0"/>
        <w:autoSpaceDE w:val="0"/>
        <w:autoSpaceDN w:val="0"/>
        <w:adjustRightInd w:val="0"/>
        <w:spacing w:line="240" w:lineRule="auto"/>
        <w:ind w:right="20" w:firstLine="397"/>
        <w:jc w:val="both"/>
        <w:rPr>
          <w:sz w:val="24"/>
          <w:szCs w:val="24"/>
        </w:rPr>
      </w:pPr>
      <w:r w:rsidRPr="00383399">
        <w:rPr>
          <w:color w:val="231F20"/>
          <w:sz w:val="24"/>
          <w:szCs w:val="24"/>
        </w:rPr>
        <w:t>Воспитание интереса к музыкально-художественной деятельности, совершенствование умений в этом виде деятельности.</w:t>
      </w:r>
    </w:p>
    <w:p w:rsidR="0049357F" w:rsidRPr="00383399" w:rsidRDefault="0049357F" w:rsidP="00383399">
      <w:pPr>
        <w:widowControl w:val="0"/>
        <w:overflowPunct w:val="0"/>
        <w:autoSpaceDE w:val="0"/>
        <w:autoSpaceDN w:val="0"/>
        <w:adjustRightInd w:val="0"/>
        <w:spacing w:line="240" w:lineRule="auto"/>
        <w:ind w:right="20" w:firstLine="397"/>
        <w:jc w:val="both"/>
        <w:rPr>
          <w:sz w:val="24"/>
          <w:szCs w:val="24"/>
        </w:rPr>
      </w:pPr>
      <w:r w:rsidRPr="00383399">
        <w:rPr>
          <w:color w:val="231F20"/>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1D4014" w:rsidRPr="0059010E" w:rsidRDefault="001D4014" w:rsidP="0059010E">
      <w:pPr>
        <w:shd w:val="clear" w:color="auto" w:fill="FFFFFF"/>
        <w:autoSpaceDE w:val="0"/>
        <w:autoSpaceDN w:val="0"/>
        <w:adjustRightInd w:val="0"/>
        <w:spacing w:line="240" w:lineRule="auto"/>
        <w:jc w:val="both"/>
        <w:rPr>
          <w:rFonts w:eastAsia="Calibri"/>
          <w:b/>
          <w:color w:val="000000"/>
          <w:sz w:val="24"/>
          <w:szCs w:val="24"/>
        </w:rPr>
      </w:pPr>
      <w:r w:rsidRPr="00917121">
        <w:rPr>
          <w:rFonts w:eastAsia="Calibri"/>
          <w:b/>
          <w:color w:val="000000"/>
          <w:sz w:val="24"/>
          <w:szCs w:val="24"/>
        </w:rPr>
        <w:t>Методы, виды, формы организации образовательной деятельности</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7"/>
        <w:gridCol w:w="1920"/>
        <w:gridCol w:w="4600"/>
        <w:gridCol w:w="4047"/>
      </w:tblGrid>
      <w:tr w:rsidR="001D4014" w:rsidRPr="00B055E8" w:rsidTr="00383399">
        <w:tc>
          <w:tcPr>
            <w:tcW w:w="3857" w:type="dxa"/>
            <w:shd w:val="clear" w:color="auto" w:fill="auto"/>
          </w:tcPr>
          <w:p w:rsidR="001D4014" w:rsidRPr="00152E58" w:rsidRDefault="001D4014" w:rsidP="00B11160">
            <w:pPr>
              <w:rPr>
                <w:b/>
                <w:sz w:val="24"/>
                <w:szCs w:val="24"/>
              </w:rPr>
            </w:pPr>
            <w:r w:rsidRPr="00152E58">
              <w:rPr>
                <w:b/>
                <w:sz w:val="24"/>
                <w:szCs w:val="24"/>
              </w:rPr>
              <w:t xml:space="preserve">Методы </w:t>
            </w:r>
          </w:p>
        </w:tc>
        <w:tc>
          <w:tcPr>
            <w:tcW w:w="1920" w:type="dxa"/>
            <w:shd w:val="clear" w:color="auto" w:fill="auto"/>
          </w:tcPr>
          <w:p w:rsidR="001D4014" w:rsidRPr="00152E58" w:rsidRDefault="001D4014" w:rsidP="00B11160">
            <w:pPr>
              <w:rPr>
                <w:b/>
                <w:sz w:val="24"/>
                <w:szCs w:val="24"/>
              </w:rPr>
            </w:pPr>
            <w:r w:rsidRPr="00152E58">
              <w:rPr>
                <w:b/>
                <w:sz w:val="24"/>
                <w:szCs w:val="24"/>
              </w:rPr>
              <w:t>Виды детской деятельности</w:t>
            </w:r>
          </w:p>
        </w:tc>
        <w:tc>
          <w:tcPr>
            <w:tcW w:w="4600" w:type="dxa"/>
            <w:shd w:val="clear" w:color="auto" w:fill="auto"/>
          </w:tcPr>
          <w:p w:rsidR="001D4014" w:rsidRPr="00152E58" w:rsidRDefault="001D4014" w:rsidP="00B11160">
            <w:pPr>
              <w:rPr>
                <w:b/>
                <w:sz w:val="24"/>
                <w:szCs w:val="24"/>
              </w:rPr>
            </w:pPr>
            <w:r w:rsidRPr="00152E58">
              <w:rPr>
                <w:b/>
                <w:sz w:val="24"/>
                <w:szCs w:val="24"/>
              </w:rPr>
              <w:t xml:space="preserve">Средства </w:t>
            </w:r>
          </w:p>
        </w:tc>
        <w:tc>
          <w:tcPr>
            <w:tcW w:w="4047" w:type="dxa"/>
            <w:shd w:val="clear" w:color="auto" w:fill="auto"/>
          </w:tcPr>
          <w:p w:rsidR="001D4014" w:rsidRPr="00152E58" w:rsidRDefault="001D4014" w:rsidP="00B11160">
            <w:pPr>
              <w:rPr>
                <w:b/>
                <w:sz w:val="24"/>
                <w:szCs w:val="24"/>
              </w:rPr>
            </w:pPr>
            <w:r w:rsidRPr="00152E58">
              <w:rPr>
                <w:b/>
                <w:sz w:val="24"/>
                <w:szCs w:val="24"/>
              </w:rPr>
              <w:t xml:space="preserve">Условия </w:t>
            </w:r>
          </w:p>
        </w:tc>
      </w:tr>
      <w:tr w:rsidR="001D4014" w:rsidRPr="00C2370F" w:rsidTr="00383399">
        <w:tc>
          <w:tcPr>
            <w:tcW w:w="3857" w:type="dxa"/>
            <w:shd w:val="clear" w:color="auto" w:fill="auto"/>
          </w:tcPr>
          <w:p w:rsidR="001D4014" w:rsidRPr="00152E58" w:rsidRDefault="001D4014" w:rsidP="00B11160">
            <w:pPr>
              <w:rPr>
                <w:sz w:val="24"/>
                <w:szCs w:val="24"/>
              </w:rPr>
            </w:pPr>
            <w:r w:rsidRPr="00152E58">
              <w:rPr>
                <w:sz w:val="24"/>
                <w:szCs w:val="24"/>
              </w:rPr>
              <w:t>Наглядные (показ, рассматривание); словесные (объяснение, указание, анализ, убеждение, побуждение), практические (обследование, экспериментирование, упражнение в практических действиях, творческие игры, поисковые ситуации); сотрудничество с педагогом, сверстниками, преднамеренных ошибок.</w:t>
            </w:r>
          </w:p>
        </w:tc>
        <w:tc>
          <w:tcPr>
            <w:tcW w:w="1920" w:type="dxa"/>
            <w:shd w:val="clear" w:color="auto" w:fill="auto"/>
          </w:tcPr>
          <w:p w:rsidR="001D4014" w:rsidRPr="00152E58" w:rsidRDefault="001D4014" w:rsidP="00B11160">
            <w:pPr>
              <w:rPr>
                <w:sz w:val="24"/>
                <w:szCs w:val="24"/>
              </w:rPr>
            </w:pPr>
            <w:r w:rsidRPr="00152E58">
              <w:rPr>
                <w:sz w:val="24"/>
                <w:szCs w:val="24"/>
              </w:rPr>
              <w:t>Игровая</w:t>
            </w:r>
          </w:p>
          <w:p w:rsidR="001D4014" w:rsidRPr="00152E58" w:rsidRDefault="001D4014" w:rsidP="00B11160">
            <w:pPr>
              <w:rPr>
                <w:sz w:val="24"/>
                <w:szCs w:val="24"/>
              </w:rPr>
            </w:pPr>
            <w:r w:rsidRPr="00152E58">
              <w:rPr>
                <w:sz w:val="24"/>
                <w:szCs w:val="24"/>
              </w:rPr>
              <w:t>Коммуникативная</w:t>
            </w:r>
          </w:p>
          <w:p w:rsidR="001D4014" w:rsidRPr="00152E58" w:rsidRDefault="001D4014" w:rsidP="00B11160">
            <w:pPr>
              <w:rPr>
                <w:sz w:val="24"/>
                <w:szCs w:val="24"/>
              </w:rPr>
            </w:pPr>
            <w:r w:rsidRPr="00152E58">
              <w:rPr>
                <w:sz w:val="24"/>
                <w:szCs w:val="24"/>
              </w:rPr>
              <w:t>Конструирование</w:t>
            </w:r>
          </w:p>
          <w:p w:rsidR="001D4014" w:rsidRPr="00152E58" w:rsidRDefault="001D4014" w:rsidP="00B11160">
            <w:pPr>
              <w:rPr>
                <w:sz w:val="24"/>
                <w:szCs w:val="24"/>
              </w:rPr>
            </w:pPr>
            <w:r w:rsidRPr="00152E58">
              <w:rPr>
                <w:sz w:val="24"/>
                <w:szCs w:val="24"/>
              </w:rPr>
              <w:t>Изобразительная</w:t>
            </w:r>
          </w:p>
          <w:p w:rsidR="001D4014" w:rsidRPr="00152E58" w:rsidRDefault="001D4014" w:rsidP="00B11160">
            <w:pPr>
              <w:rPr>
                <w:sz w:val="24"/>
                <w:szCs w:val="24"/>
              </w:rPr>
            </w:pPr>
            <w:r w:rsidRPr="00152E58">
              <w:rPr>
                <w:sz w:val="24"/>
                <w:szCs w:val="24"/>
              </w:rPr>
              <w:t>Музыкальная</w:t>
            </w:r>
          </w:p>
          <w:p w:rsidR="001D4014" w:rsidRPr="00152E58" w:rsidRDefault="001D4014" w:rsidP="00B11160">
            <w:pPr>
              <w:rPr>
                <w:sz w:val="24"/>
                <w:szCs w:val="24"/>
              </w:rPr>
            </w:pPr>
            <w:r w:rsidRPr="00152E58">
              <w:rPr>
                <w:sz w:val="24"/>
                <w:szCs w:val="24"/>
              </w:rPr>
              <w:t>Двигательная</w:t>
            </w:r>
          </w:p>
          <w:p w:rsidR="001D4014" w:rsidRPr="00152E58" w:rsidRDefault="001D4014" w:rsidP="00B11160">
            <w:pPr>
              <w:rPr>
                <w:sz w:val="24"/>
                <w:szCs w:val="24"/>
              </w:rPr>
            </w:pPr>
          </w:p>
        </w:tc>
        <w:tc>
          <w:tcPr>
            <w:tcW w:w="4600" w:type="dxa"/>
            <w:shd w:val="clear" w:color="auto" w:fill="auto"/>
          </w:tcPr>
          <w:p w:rsidR="001D4014" w:rsidRPr="00152E58" w:rsidRDefault="001D4014" w:rsidP="00B11160">
            <w:pPr>
              <w:rPr>
                <w:sz w:val="24"/>
                <w:szCs w:val="24"/>
              </w:rPr>
            </w:pPr>
            <w:r w:rsidRPr="00152E58">
              <w:rPr>
                <w:sz w:val="24"/>
                <w:szCs w:val="24"/>
              </w:rPr>
              <w:t>Художественная литература, фольклор, музыкальные произведения, произведения искусства, сказки, все виды театров, игры, иллюстрации картин, натюрмортов, пейзажей, портретов, изделия народного декоративно-прикладного искусства, игрушки, различные виды ибумаги, художественные материалы, инструменты и их заместители, бытовой и бросовый материалы, природный материал  и т. д.</w:t>
            </w:r>
          </w:p>
        </w:tc>
        <w:tc>
          <w:tcPr>
            <w:tcW w:w="4047" w:type="dxa"/>
            <w:shd w:val="clear" w:color="auto" w:fill="auto"/>
          </w:tcPr>
          <w:p w:rsidR="001D4014" w:rsidRPr="00152E58" w:rsidRDefault="001D4014" w:rsidP="00B11160">
            <w:pPr>
              <w:rPr>
                <w:sz w:val="24"/>
                <w:szCs w:val="24"/>
              </w:rPr>
            </w:pPr>
            <w:r w:rsidRPr="00152E58">
              <w:rPr>
                <w:sz w:val="24"/>
                <w:szCs w:val="24"/>
              </w:rPr>
              <w:t>Создание обстановки эмоционального благополучия; создание и обновление предметно-развивающей среды; творческий подход к содержанию образования; использование личностно-ориентированного подхода в обучении детей, синтез  (рисования, лепки, аппликации, конструирования) с другими  видами образовательной деятельности.</w:t>
            </w:r>
          </w:p>
        </w:tc>
      </w:tr>
    </w:tbl>
    <w:p w:rsidR="008515C9" w:rsidRDefault="008515C9" w:rsidP="001D4014">
      <w:pPr>
        <w:jc w:val="both"/>
        <w:rPr>
          <w:b/>
          <w:sz w:val="24"/>
          <w:szCs w:val="24"/>
        </w:rPr>
      </w:pPr>
    </w:p>
    <w:p w:rsidR="008515C9" w:rsidRDefault="008515C9" w:rsidP="001D4014">
      <w:pPr>
        <w:jc w:val="both"/>
        <w:rPr>
          <w:b/>
          <w:sz w:val="24"/>
          <w:szCs w:val="24"/>
        </w:rPr>
      </w:pPr>
    </w:p>
    <w:p w:rsidR="008515C9" w:rsidRDefault="008515C9" w:rsidP="001D4014">
      <w:pPr>
        <w:jc w:val="both"/>
        <w:rPr>
          <w:b/>
          <w:sz w:val="24"/>
          <w:szCs w:val="24"/>
        </w:rPr>
      </w:pPr>
    </w:p>
    <w:p w:rsidR="008515C9" w:rsidRDefault="008515C9" w:rsidP="001D4014">
      <w:pPr>
        <w:jc w:val="both"/>
        <w:rPr>
          <w:b/>
          <w:sz w:val="24"/>
          <w:szCs w:val="24"/>
        </w:rPr>
      </w:pPr>
    </w:p>
    <w:p w:rsidR="001D4014" w:rsidRDefault="001D4014" w:rsidP="001D4014">
      <w:pPr>
        <w:jc w:val="both"/>
        <w:rPr>
          <w:b/>
          <w:sz w:val="24"/>
          <w:szCs w:val="24"/>
        </w:rPr>
      </w:pPr>
      <w:r w:rsidRPr="00E44F49">
        <w:rPr>
          <w:b/>
          <w:sz w:val="24"/>
          <w:szCs w:val="24"/>
        </w:rPr>
        <w:lastRenderedPageBreak/>
        <w:t>Формы организации детей</w:t>
      </w:r>
    </w:p>
    <w:tbl>
      <w:tblPr>
        <w:tblW w:w="0" w:type="auto"/>
        <w:jc w:val="center"/>
        <w:tblCellMar>
          <w:left w:w="40" w:type="dxa"/>
          <w:right w:w="40" w:type="dxa"/>
        </w:tblCellMar>
        <w:tblLook w:val="0000" w:firstRow="0" w:lastRow="0" w:firstColumn="0" w:lastColumn="0" w:noHBand="0" w:noVBand="0"/>
      </w:tblPr>
      <w:tblGrid>
        <w:gridCol w:w="2229"/>
        <w:gridCol w:w="4311"/>
        <w:gridCol w:w="2426"/>
        <w:gridCol w:w="5514"/>
      </w:tblGrid>
      <w:tr w:rsidR="00383399" w:rsidRPr="001219F5" w:rsidTr="008D030E">
        <w:trPr>
          <w:trHeight w:val="603"/>
          <w:jc w:val="center"/>
        </w:trPr>
        <w:tc>
          <w:tcPr>
            <w:tcW w:w="0" w:type="auto"/>
            <w:tcBorders>
              <w:top w:val="single" w:sz="6" w:space="0" w:color="auto"/>
              <w:left w:val="single" w:sz="6" w:space="0" w:color="auto"/>
              <w:right w:val="single" w:sz="6" w:space="0" w:color="auto"/>
            </w:tcBorders>
          </w:tcPr>
          <w:p w:rsidR="00383399" w:rsidRPr="00383399" w:rsidRDefault="00383399" w:rsidP="008D030E">
            <w:pPr>
              <w:spacing w:line="240" w:lineRule="auto"/>
              <w:rPr>
                <w:b/>
                <w:sz w:val="24"/>
                <w:szCs w:val="24"/>
              </w:rPr>
            </w:pPr>
            <w:r w:rsidRPr="00383399">
              <w:rPr>
                <w:b/>
                <w:sz w:val="24"/>
                <w:szCs w:val="24"/>
              </w:rPr>
              <w:t>Содержание</w:t>
            </w:r>
          </w:p>
        </w:tc>
        <w:tc>
          <w:tcPr>
            <w:tcW w:w="0" w:type="auto"/>
            <w:tcBorders>
              <w:top w:val="single" w:sz="6" w:space="0" w:color="auto"/>
              <w:left w:val="single" w:sz="6" w:space="0" w:color="auto"/>
              <w:right w:val="single" w:sz="6" w:space="0" w:color="auto"/>
            </w:tcBorders>
          </w:tcPr>
          <w:p w:rsidR="00383399" w:rsidRPr="00383399" w:rsidRDefault="00383399" w:rsidP="008D030E">
            <w:pPr>
              <w:spacing w:line="240" w:lineRule="auto"/>
              <w:rPr>
                <w:b/>
                <w:sz w:val="24"/>
                <w:szCs w:val="24"/>
              </w:rPr>
            </w:pPr>
            <w:r w:rsidRPr="00383399">
              <w:rPr>
                <w:b/>
                <w:sz w:val="24"/>
                <w:szCs w:val="24"/>
              </w:rPr>
              <w:t>Совместная деятельность</w:t>
            </w:r>
          </w:p>
        </w:tc>
        <w:tc>
          <w:tcPr>
            <w:tcW w:w="0" w:type="auto"/>
            <w:tcBorders>
              <w:top w:val="single" w:sz="6" w:space="0" w:color="auto"/>
              <w:left w:val="single" w:sz="6" w:space="0" w:color="auto"/>
              <w:right w:val="single" w:sz="6" w:space="0" w:color="auto"/>
            </w:tcBorders>
          </w:tcPr>
          <w:p w:rsidR="00383399" w:rsidRPr="00383399" w:rsidRDefault="00383399" w:rsidP="008D030E">
            <w:pPr>
              <w:spacing w:line="240" w:lineRule="auto"/>
              <w:rPr>
                <w:b/>
                <w:sz w:val="24"/>
                <w:szCs w:val="24"/>
              </w:rPr>
            </w:pPr>
            <w:r w:rsidRPr="00383399">
              <w:rPr>
                <w:b/>
                <w:sz w:val="24"/>
                <w:szCs w:val="24"/>
              </w:rPr>
              <w:t>Режимные моменты</w:t>
            </w:r>
          </w:p>
        </w:tc>
        <w:tc>
          <w:tcPr>
            <w:tcW w:w="0" w:type="auto"/>
            <w:tcBorders>
              <w:top w:val="single" w:sz="6" w:space="0" w:color="auto"/>
              <w:left w:val="single" w:sz="6" w:space="0" w:color="auto"/>
              <w:right w:val="single" w:sz="6" w:space="0" w:color="auto"/>
            </w:tcBorders>
          </w:tcPr>
          <w:p w:rsidR="00383399" w:rsidRPr="00383399" w:rsidRDefault="00383399" w:rsidP="008D030E">
            <w:pPr>
              <w:spacing w:line="240" w:lineRule="auto"/>
              <w:rPr>
                <w:b/>
                <w:sz w:val="24"/>
                <w:szCs w:val="24"/>
              </w:rPr>
            </w:pPr>
            <w:r w:rsidRPr="00383399">
              <w:rPr>
                <w:b/>
                <w:sz w:val="24"/>
                <w:szCs w:val="24"/>
              </w:rPr>
              <w:t>Самостоятельная деятельность</w:t>
            </w:r>
          </w:p>
        </w:tc>
      </w:tr>
      <w:tr w:rsidR="00383399" w:rsidRPr="001219F5" w:rsidTr="00383399">
        <w:trPr>
          <w:trHeight w:val="2330"/>
          <w:jc w:val="center"/>
        </w:trPr>
        <w:tc>
          <w:tcPr>
            <w:tcW w:w="0" w:type="auto"/>
            <w:tcBorders>
              <w:top w:val="single" w:sz="6" w:space="0" w:color="auto"/>
              <w:left w:val="single" w:sz="6" w:space="0" w:color="auto"/>
              <w:right w:val="single" w:sz="6" w:space="0" w:color="auto"/>
            </w:tcBorders>
          </w:tcPr>
          <w:p w:rsidR="00383399" w:rsidRPr="00383399" w:rsidRDefault="00383399" w:rsidP="008D030E">
            <w:pPr>
              <w:spacing w:line="240" w:lineRule="auto"/>
              <w:rPr>
                <w:b/>
                <w:bCs/>
                <w:sz w:val="24"/>
                <w:szCs w:val="24"/>
              </w:rPr>
            </w:pPr>
            <w:r w:rsidRPr="00383399">
              <w:rPr>
                <w:b/>
                <w:bCs/>
                <w:sz w:val="24"/>
                <w:szCs w:val="24"/>
              </w:rPr>
              <w:t xml:space="preserve"> Развитие продуктивной деятельности</w:t>
            </w:r>
          </w:p>
          <w:p w:rsidR="00383399" w:rsidRPr="00383399" w:rsidRDefault="00383399" w:rsidP="008D030E">
            <w:pPr>
              <w:spacing w:line="240" w:lineRule="auto"/>
              <w:rPr>
                <w:sz w:val="24"/>
                <w:szCs w:val="24"/>
              </w:rPr>
            </w:pPr>
            <w:r w:rsidRPr="00383399">
              <w:rPr>
                <w:sz w:val="24"/>
                <w:szCs w:val="24"/>
              </w:rPr>
              <w:t xml:space="preserve"> рисование</w:t>
            </w:r>
          </w:p>
          <w:p w:rsidR="00383399" w:rsidRPr="00383399" w:rsidRDefault="00383399" w:rsidP="008D030E">
            <w:pPr>
              <w:spacing w:line="240" w:lineRule="auto"/>
              <w:rPr>
                <w:sz w:val="24"/>
                <w:szCs w:val="24"/>
              </w:rPr>
            </w:pPr>
            <w:r w:rsidRPr="00383399">
              <w:rPr>
                <w:sz w:val="24"/>
                <w:szCs w:val="24"/>
              </w:rPr>
              <w:t xml:space="preserve"> лепка</w:t>
            </w:r>
          </w:p>
          <w:p w:rsidR="00383399" w:rsidRPr="00383399" w:rsidRDefault="00383399" w:rsidP="008D030E">
            <w:pPr>
              <w:spacing w:line="240" w:lineRule="auto"/>
              <w:rPr>
                <w:sz w:val="24"/>
                <w:szCs w:val="24"/>
              </w:rPr>
            </w:pPr>
            <w:r w:rsidRPr="00383399">
              <w:rPr>
                <w:sz w:val="24"/>
                <w:szCs w:val="24"/>
              </w:rPr>
              <w:t>аппликация</w:t>
            </w:r>
          </w:p>
          <w:p w:rsidR="00383399" w:rsidRPr="00383399" w:rsidRDefault="00383399" w:rsidP="008D030E">
            <w:pPr>
              <w:spacing w:line="240" w:lineRule="auto"/>
              <w:rPr>
                <w:b/>
                <w:bCs/>
                <w:sz w:val="24"/>
                <w:szCs w:val="24"/>
              </w:rPr>
            </w:pPr>
            <w:r w:rsidRPr="00383399">
              <w:rPr>
                <w:sz w:val="24"/>
                <w:szCs w:val="24"/>
              </w:rPr>
              <w:t>конструирование</w:t>
            </w:r>
          </w:p>
        </w:tc>
        <w:tc>
          <w:tcPr>
            <w:tcW w:w="0" w:type="auto"/>
            <w:tcBorders>
              <w:top w:val="single" w:sz="6" w:space="0" w:color="auto"/>
              <w:left w:val="single" w:sz="6" w:space="0" w:color="auto"/>
              <w:right w:val="single" w:sz="6" w:space="0" w:color="auto"/>
            </w:tcBorders>
          </w:tcPr>
          <w:p w:rsidR="00383399" w:rsidRPr="00383399" w:rsidRDefault="00383399" w:rsidP="008D030E">
            <w:pPr>
              <w:spacing w:line="240" w:lineRule="auto"/>
              <w:rPr>
                <w:sz w:val="24"/>
                <w:szCs w:val="24"/>
              </w:rPr>
            </w:pPr>
            <w:r w:rsidRPr="00383399">
              <w:rPr>
                <w:sz w:val="24"/>
                <w:szCs w:val="24"/>
              </w:rPr>
              <w:t>Наблюдения по ситуации</w:t>
            </w:r>
          </w:p>
          <w:p w:rsidR="00383399" w:rsidRPr="00383399" w:rsidRDefault="00383399" w:rsidP="008D030E">
            <w:pPr>
              <w:spacing w:line="240" w:lineRule="auto"/>
              <w:rPr>
                <w:sz w:val="24"/>
                <w:szCs w:val="24"/>
              </w:rPr>
            </w:pPr>
            <w:r w:rsidRPr="00383399">
              <w:rPr>
                <w:sz w:val="24"/>
                <w:szCs w:val="24"/>
              </w:rPr>
              <w:t>Занимательные показы</w:t>
            </w:r>
          </w:p>
          <w:p w:rsidR="00383399" w:rsidRPr="00383399" w:rsidRDefault="00383399" w:rsidP="008D030E">
            <w:pPr>
              <w:spacing w:line="240" w:lineRule="auto"/>
              <w:rPr>
                <w:sz w:val="24"/>
                <w:szCs w:val="24"/>
              </w:rPr>
            </w:pPr>
            <w:r w:rsidRPr="00383399">
              <w:rPr>
                <w:sz w:val="24"/>
                <w:szCs w:val="24"/>
              </w:rPr>
              <w:t>Индивидуальная работа с детьми</w:t>
            </w:r>
          </w:p>
          <w:p w:rsidR="00383399" w:rsidRPr="00383399" w:rsidRDefault="00383399" w:rsidP="008D030E">
            <w:pPr>
              <w:spacing w:line="240" w:lineRule="auto"/>
              <w:rPr>
                <w:sz w:val="24"/>
                <w:szCs w:val="24"/>
              </w:rPr>
            </w:pPr>
            <w:r w:rsidRPr="00383399">
              <w:rPr>
                <w:sz w:val="24"/>
                <w:szCs w:val="24"/>
              </w:rPr>
              <w:t>Рисование</w:t>
            </w:r>
          </w:p>
          <w:p w:rsidR="00383399" w:rsidRPr="00383399" w:rsidRDefault="00383399" w:rsidP="008D030E">
            <w:pPr>
              <w:spacing w:line="240" w:lineRule="auto"/>
              <w:rPr>
                <w:sz w:val="24"/>
                <w:szCs w:val="24"/>
              </w:rPr>
            </w:pPr>
            <w:r w:rsidRPr="00383399">
              <w:rPr>
                <w:sz w:val="24"/>
                <w:szCs w:val="24"/>
              </w:rPr>
              <w:t>Аппликация</w:t>
            </w:r>
          </w:p>
          <w:p w:rsidR="00383399" w:rsidRPr="00383399" w:rsidRDefault="00383399" w:rsidP="008D030E">
            <w:pPr>
              <w:spacing w:line="240" w:lineRule="auto"/>
              <w:rPr>
                <w:sz w:val="24"/>
                <w:szCs w:val="24"/>
              </w:rPr>
            </w:pPr>
            <w:r w:rsidRPr="00383399">
              <w:rPr>
                <w:sz w:val="24"/>
                <w:szCs w:val="24"/>
              </w:rPr>
              <w:t>Лепка</w:t>
            </w:r>
          </w:p>
          <w:p w:rsidR="00383399" w:rsidRPr="00383399" w:rsidRDefault="00383399" w:rsidP="008D030E">
            <w:pPr>
              <w:spacing w:line="240" w:lineRule="auto"/>
              <w:rPr>
                <w:sz w:val="24"/>
                <w:szCs w:val="24"/>
              </w:rPr>
            </w:pPr>
            <w:r w:rsidRPr="00383399">
              <w:rPr>
                <w:sz w:val="24"/>
                <w:szCs w:val="24"/>
              </w:rPr>
              <w:t>Сюжетно-игровая ситуация</w:t>
            </w:r>
          </w:p>
          <w:p w:rsidR="00383399" w:rsidRPr="00383399" w:rsidRDefault="00383399" w:rsidP="008D030E">
            <w:pPr>
              <w:spacing w:line="240" w:lineRule="auto"/>
              <w:rPr>
                <w:sz w:val="24"/>
                <w:szCs w:val="24"/>
              </w:rPr>
            </w:pPr>
            <w:r w:rsidRPr="00383399">
              <w:rPr>
                <w:sz w:val="24"/>
                <w:szCs w:val="24"/>
              </w:rPr>
              <w:t>Творческая продуктивная деятельность</w:t>
            </w:r>
          </w:p>
        </w:tc>
        <w:tc>
          <w:tcPr>
            <w:tcW w:w="0" w:type="auto"/>
            <w:tcBorders>
              <w:top w:val="single" w:sz="6" w:space="0" w:color="auto"/>
              <w:left w:val="single" w:sz="6" w:space="0" w:color="auto"/>
              <w:right w:val="single" w:sz="6" w:space="0" w:color="auto"/>
            </w:tcBorders>
          </w:tcPr>
          <w:p w:rsidR="00383399" w:rsidRPr="00383399" w:rsidRDefault="00383399" w:rsidP="008D030E">
            <w:pPr>
              <w:spacing w:line="240" w:lineRule="auto"/>
              <w:rPr>
                <w:sz w:val="24"/>
                <w:szCs w:val="24"/>
              </w:rPr>
            </w:pPr>
            <w:r w:rsidRPr="00383399">
              <w:rPr>
                <w:sz w:val="24"/>
                <w:szCs w:val="24"/>
              </w:rPr>
              <w:t>Игра</w:t>
            </w:r>
          </w:p>
          <w:p w:rsidR="00383399" w:rsidRPr="00383399" w:rsidRDefault="00383399" w:rsidP="008D030E">
            <w:pPr>
              <w:spacing w:line="240" w:lineRule="auto"/>
              <w:rPr>
                <w:sz w:val="24"/>
                <w:szCs w:val="24"/>
              </w:rPr>
            </w:pPr>
            <w:r w:rsidRPr="00383399">
              <w:rPr>
                <w:sz w:val="24"/>
                <w:szCs w:val="24"/>
              </w:rPr>
              <w:t>Индивидуальная работа с детьми</w:t>
            </w:r>
          </w:p>
          <w:p w:rsidR="00383399" w:rsidRPr="00383399" w:rsidRDefault="00383399" w:rsidP="008D030E">
            <w:pPr>
              <w:spacing w:line="240" w:lineRule="auto"/>
              <w:rPr>
                <w:sz w:val="24"/>
                <w:szCs w:val="24"/>
              </w:rPr>
            </w:pPr>
            <w:r w:rsidRPr="00383399">
              <w:rPr>
                <w:sz w:val="24"/>
                <w:szCs w:val="24"/>
              </w:rPr>
              <w:t>Проблемная ситуация</w:t>
            </w:r>
          </w:p>
        </w:tc>
        <w:tc>
          <w:tcPr>
            <w:tcW w:w="0" w:type="auto"/>
            <w:tcBorders>
              <w:top w:val="single" w:sz="6" w:space="0" w:color="auto"/>
              <w:left w:val="single" w:sz="6" w:space="0" w:color="auto"/>
              <w:right w:val="single" w:sz="6" w:space="0" w:color="auto"/>
            </w:tcBorders>
          </w:tcPr>
          <w:p w:rsidR="00383399" w:rsidRPr="00383399" w:rsidRDefault="00383399" w:rsidP="008D030E">
            <w:pPr>
              <w:spacing w:line="240" w:lineRule="auto"/>
              <w:rPr>
                <w:sz w:val="24"/>
                <w:szCs w:val="24"/>
              </w:rPr>
            </w:pPr>
            <w:r w:rsidRPr="00383399">
              <w:rPr>
                <w:sz w:val="24"/>
                <w:szCs w:val="24"/>
              </w:rPr>
              <w:t>Самостоятельная художественная деятельность</w:t>
            </w:r>
          </w:p>
          <w:p w:rsidR="00383399" w:rsidRPr="00383399" w:rsidRDefault="00383399" w:rsidP="008D030E">
            <w:pPr>
              <w:spacing w:line="240" w:lineRule="auto"/>
              <w:rPr>
                <w:sz w:val="24"/>
                <w:szCs w:val="24"/>
              </w:rPr>
            </w:pPr>
            <w:r w:rsidRPr="00383399">
              <w:rPr>
                <w:sz w:val="24"/>
                <w:szCs w:val="24"/>
              </w:rPr>
              <w:t>Игра</w:t>
            </w:r>
          </w:p>
          <w:p w:rsidR="00383399" w:rsidRPr="00383399" w:rsidRDefault="00383399" w:rsidP="008D030E">
            <w:pPr>
              <w:spacing w:line="240" w:lineRule="auto"/>
              <w:rPr>
                <w:sz w:val="24"/>
                <w:szCs w:val="24"/>
              </w:rPr>
            </w:pPr>
            <w:r w:rsidRPr="00383399">
              <w:rPr>
                <w:sz w:val="24"/>
                <w:szCs w:val="24"/>
              </w:rPr>
              <w:t>Проблемная ситуация</w:t>
            </w:r>
          </w:p>
          <w:p w:rsidR="00383399" w:rsidRPr="00383399" w:rsidRDefault="00383399" w:rsidP="008D030E">
            <w:pPr>
              <w:spacing w:line="240" w:lineRule="auto"/>
              <w:rPr>
                <w:sz w:val="24"/>
                <w:szCs w:val="24"/>
              </w:rPr>
            </w:pPr>
            <w:r w:rsidRPr="00383399">
              <w:rPr>
                <w:sz w:val="24"/>
                <w:szCs w:val="24"/>
              </w:rPr>
              <w:t>Игры со строительным</w:t>
            </w:r>
          </w:p>
          <w:p w:rsidR="00383399" w:rsidRPr="00383399" w:rsidRDefault="00383399" w:rsidP="008D030E">
            <w:pPr>
              <w:spacing w:line="240" w:lineRule="auto"/>
              <w:rPr>
                <w:sz w:val="24"/>
                <w:szCs w:val="24"/>
              </w:rPr>
            </w:pPr>
            <w:r w:rsidRPr="00383399">
              <w:rPr>
                <w:sz w:val="24"/>
                <w:szCs w:val="24"/>
              </w:rPr>
              <w:t>материалом</w:t>
            </w:r>
          </w:p>
          <w:p w:rsidR="00383399" w:rsidRPr="00383399" w:rsidRDefault="00383399" w:rsidP="008D030E">
            <w:pPr>
              <w:spacing w:line="240" w:lineRule="auto"/>
              <w:rPr>
                <w:sz w:val="24"/>
                <w:szCs w:val="24"/>
              </w:rPr>
            </w:pPr>
            <w:r w:rsidRPr="00383399">
              <w:rPr>
                <w:sz w:val="24"/>
                <w:szCs w:val="24"/>
              </w:rPr>
              <w:t>Постройки для</w:t>
            </w:r>
          </w:p>
          <w:p w:rsidR="00383399" w:rsidRPr="00383399" w:rsidRDefault="00383399" w:rsidP="008D030E">
            <w:pPr>
              <w:spacing w:line="240" w:lineRule="auto"/>
              <w:rPr>
                <w:sz w:val="24"/>
                <w:szCs w:val="24"/>
              </w:rPr>
            </w:pPr>
            <w:r w:rsidRPr="00383399">
              <w:rPr>
                <w:sz w:val="24"/>
                <w:szCs w:val="24"/>
              </w:rPr>
              <w:t>сюжетных игр</w:t>
            </w:r>
          </w:p>
        </w:tc>
      </w:tr>
      <w:tr w:rsidR="00383399" w:rsidRPr="001219F5" w:rsidTr="00383399">
        <w:trPr>
          <w:trHeight w:val="1122"/>
          <w:jc w:val="center"/>
        </w:trPr>
        <w:tc>
          <w:tcPr>
            <w:tcW w:w="0" w:type="auto"/>
            <w:tcBorders>
              <w:top w:val="single" w:sz="4" w:space="0" w:color="auto"/>
              <w:left w:val="single" w:sz="6" w:space="0" w:color="auto"/>
              <w:right w:val="single" w:sz="6" w:space="0" w:color="auto"/>
            </w:tcBorders>
          </w:tcPr>
          <w:p w:rsidR="00383399" w:rsidRPr="00383399" w:rsidRDefault="00383399" w:rsidP="008D030E">
            <w:pPr>
              <w:spacing w:line="240" w:lineRule="auto"/>
              <w:rPr>
                <w:b/>
                <w:bCs/>
                <w:sz w:val="24"/>
                <w:szCs w:val="24"/>
              </w:rPr>
            </w:pPr>
            <w:r w:rsidRPr="00383399">
              <w:rPr>
                <w:b/>
                <w:bCs/>
                <w:sz w:val="24"/>
                <w:szCs w:val="24"/>
              </w:rPr>
              <w:t xml:space="preserve"> Развитие</w:t>
            </w:r>
          </w:p>
          <w:p w:rsidR="00383399" w:rsidRPr="00383399" w:rsidRDefault="00383399" w:rsidP="008D030E">
            <w:pPr>
              <w:spacing w:line="240" w:lineRule="auto"/>
              <w:rPr>
                <w:b/>
                <w:bCs/>
                <w:sz w:val="24"/>
                <w:szCs w:val="24"/>
              </w:rPr>
            </w:pPr>
            <w:r w:rsidRPr="00383399">
              <w:rPr>
                <w:b/>
                <w:bCs/>
                <w:sz w:val="24"/>
                <w:szCs w:val="24"/>
              </w:rPr>
              <w:t>детского</w:t>
            </w:r>
          </w:p>
          <w:p w:rsidR="00383399" w:rsidRPr="00383399" w:rsidRDefault="00383399" w:rsidP="008D030E">
            <w:pPr>
              <w:spacing w:line="240" w:lineRule="auto"/>
              <w:rPr>
                <w:b/>
                <w:bCs/>
                <w:sz w:val="24"/>
                <w:szCs w:val="24"/>
              </w:rPr>
            </w:pPr>
            <w:r w:rsidRPr="00383399">
              <w:rPr>
                <w:b/>
                <w:bCs/>
                <w:sz w:val="24"/>
                <w:szCs w:val="24"/>
              </w:rPr>
              <w:t>творчества</w:t>
            </w:r>
          </w:p>
        </w:tc>
        <w:tc>
          <w:tcPr>
            <w:tcW w:w="0" w:type="auto"/>
            <w:tcBorders>
              <w:top w:val="single" w:sz="4" w:space="0" w:color="auto"/>
              <w:left w:val="single" w:sz="6" w:space="0" w:color="auto"/>
              <w:right w:val="single" w:sz="6" w:space="0" w:color="auto"/>
            </w:tcBorders>
          </w:tcPr>
          <w:p w:rsidR="00383399" w:rsidRPr="00383399" w:rsidRDefault="00383399" w:rsidP="008D030E">
            <w:pPr>
              <w:spacing w:line="240" w:lineRule="auto"/>
              <w:rPr>
                <w:sz w:val="24"/>
                <w:szCs w:val="24"/>
              </w:rPr>
            </w:pPr>
            <w:r w:rsidRPr="00383399">
              <w:rPr>
                <w:sz w:val="24"/>
                <w:szCs w:val="24"/>
              </w:rPr>
              <w:t>Конкурсы</w:t>
            </w:r>
          </w:p>
          <w:p w:rsidR="00383399" w:rsidRPr="00383399" w:rsidRDefault="00383399" w:rsidP="008D030E">
            <w:pPr>
              <w:spacing w:line="240" w:lineRule="auto"/>
              <w:rPr>
                <w:sz w:val="24"/>
                <w:szCs w:val="24"/>
              </w:rPr>
            </w:pPr>
            <w:r w:rsidRPr="00383399">
              <w:rPr>
                <w:sz w:val="24"/>
                <w:szCs w:val="24"/>
              </w:rPr>
              <w:t>Оформление выставок</w:t>
            </w:r>
          </w:p>
          <w:p w:rsidR="00383399" w:rsidRPr="00383399" w:rsidRDefault="00383399" w:rsidP="008D030E">
            <w:pPr>
              <w:spacing w:line="240" w:lineRule="auto"/>
              <w:rPr>
                <w:sz w:val="24"/>
                <w:szCs w:val="24"/>
              </w:rPr>
            </w:pPr>
            <w:r w:rsidRPr="00383399">
              <w:rPr>
                <w:sz w:val="24"/>
                <w:szCs w:val="24"/>
              </w:rPr>
              <w:t>Выставка детских работ</w:t>
            </w:r>
          </w:p>
        </w:tc>
        <w:tc>
          <w:tcPr>
            <w:tcW w:w="0" w:type="auto"/>
            <w:tcBorders>
              <w:top w:val="single" w:sz="4" w:space="0" w:color="auto"/>
              <w:left w:val="single" w:sz="6" w:space="0" w:color="auto"/>
              <w:right w:val="single" w:sz="6" w:space="0" w:color="auto"/>
            </w:tcBorders>
          </w:tcPr>
          <w:p w:rsidR="00383399" w:rsidRPr="00383399" w:rsidRDefault="00383399" w:rsidP="008D030E">
            <w:pPr>
              <w:spacing w:line="240" w:lineRule="auto"/>
              <w:rPr>
                <w:sz w:val="24"/>
                <w:szCs w:val="24"/>
              </w:rPr>
            </w:pPr>
            <w:r w:rsidRPr="00383399">
              <w:rPr>
                <w:sz w:val="24"/>
                <w:szCs w:val="24"/>
              </w:rPr>
              <w:t>Индивидуальная работа с детьми Проблемная ситуация</w:t>
            </w:r>
          </w:p>
        </w:tc>
        <w:tc>
          <w:tcPr>
            <w:tcW w:w="0" w:type="auto"/>
            <w:tcBorders>
              <w:top w:val="single" w:sz="4" w:space="0" w:color="auto"/>
              <w:left w:val="single" w:sz="6" w:space="0" w:color="auto"/>
              <w:right w:val="single" w:sz="6" w:space="0" w:color="auto"/>
            </w:tcBorders>
          </w:tcPr>
          <w:p w:rsidR="00383399" w:rsidRPr="00383399" w:rsidRDefault="00383399" w:rsidP="008D030E">
            <w:pPr>
              <w:spacing w:line="240" w:lineRule="auto"/>
              <w:rPr>
                <w:sz w:val="24"/>
                <w:szCs w:val="24"/>
              </w:rPr>
            </w:pPr>
            <w:r w:rsidRPr="00383399">
              <w:rPr>
                <w:sz w:val="24"/>
                <w:szCs w:val="24"/>
              </w:rPr>
              <w:t>Самостоятельная художественная деятельность, свободное конструирование из природного материала, деталей конструктора</w:t>
            </w:r>
          </w:p>
        </w:tc>
      </w:tr>
      <w:tr w:rsidR="008515C9" w:rsidRPr="001219F5" w:rsidTr="008515C9">
        <w:trPr>
          <w:trHeight w:val="5850"/>
          <w:jc w:val="center"/>
        </w:trPr>
        <w:tc>
          <w:tcPr>
            <w:tcW w:w="0" w:type="auto"/>
            <w:tcBorders>
              <w:top w:val="single" w:sz="4" w:space="0" w:color="auto"/>
              <w:left w:val="single" w:sz="6" w:space="0" w:color="auto"/>
              <w:bottom w:val="single" w:sz="4" w:space="0" w:color="auto"/>
              <w:right w:val="single" w:sz="6" w:space="0" w:color="auto"/>
            </w:tcBorders>
          </w:tcPr>
          <w:p w:rsidR="008515C9" w:rsidRPr="00383399" w:rsidRDefault="008515C9" w:rsidP="008515C9">
            <w:pPr>
              <w:spacing w:line="240" w:lineRule="auto"/>
              <w:rPr>
                <w:rStyle w:val="FontStyle155"/>
                <w:bCs w:val="0"/>
                <w:sz w:val="24"/>
                <w:szCs w:val="24"/>
              </w:rPr>
            </w:pPr>
            <w:r w:rsidRPr="00383399">
              <w:rPr>
                <w:rStyle w:val="FontStyle155"/>
                <w:bCs w:val="0"/>
                <w:sz w:val="24"/>
                <w:szCs w:val="24"/>
              </w:rPr>
              <w:t>Развитие</w:t>
            </w:r>
          </w:p>
          <w:p w:rsidR="008515C9" w:rsidRPr="00383399" w:rsidRDefault="008515C9" w:rsidP="008515C9">
            <w:pPr>
              <w:spacing w:line="240" w:lineRule="auto"/>
              <w:rPr>
                <w:rStyle w:val="FontStyle155"/>
                <w:bCs w:val="0"/>
                <w:sz w:val="24"/>
                <w:szCs w:val="24"/>
              </w:rPr>
            </w:pPr>
            <w:r w:rsidRPr="00383399">
              <w:rPr>
                <w:rStyle w:val="FontStyle155"/>
                <w:bCs w:val="0"/>
                <w:sz w:val="24"/>
                <w:szCs w:val="24"/>
              </w:rPr>
              <w:t>музыкально-</w:t>
            </w:r>
          </w:p>
          <w:p w:rsidR="008515C9" w:rsidRPr="00383399" w:rsidRDefault="008515C9" w:rsidP="008515C9">
            <w:pPr>
              <w:spacing w:line="240" w:lineRule="auto"/>
              <w:rPr>
                <w:rStyle w:val="FontStyle155"/>
                <w:bCs w:val="0"/>
                <w:sz w:val="24"/>
                <w:szCs w:val="24"/>
              </w:rPr>
            </w:pPr>
            <w:r w:rsidRPr="00383399">
              <w:rPr>
                <w:rStyle w:val="FontStyle155"/>
                <w:bCs w:val="0"/>
                <w:sz w:val="24"/>
                <w:szCs w:val="24"/>
              </w:rPr>
              <w:t>художественной</w:t>
            </w:r>
          </w:p>
          <w:p w:rsidR="008515C9" w:rsidRPr="00383399" w:rsidRDefault="008515C9" w:rsidP="008515C9">
            <w:pPr>
              <w:spacing w:line="240" w:lineRule="auto"/>
              <w:rPr>
                <w:rStyle w:val="FontStyle155"/>
                <w:bCs w:val="0"/>
                <w:sz w:val="24"/>
                <w:szCs w:val="24"/>
              </w:rPr>
            </w:pPr>
            <w:r w:rsidRPr="00383399">
              <w:rPr>
                <w:rStyle w:val="FontStyle155"/>
                <w:bCs w:val="0"/>
                <w:sz w:val="24"/>
                <w:szCs w:val="24"/>
              </w:rPr>
              <w:t>деятельности;</w:t>
            </w:r>
          </w:p>
          <w:p w:rsidR="008515C9" w:rsidRPr="00383399" w:rsidRDefault="008515C9" w:rsidP="008515C9">
            <w:pPr>
              <w:spacing w:line="240" w:lineRule="auto"/>
              <w:rPr>
                <w:rStyle w:val="FontStyle155"/>
                <w:bCs w:val="0"/>
                <w:sz w:val="24"/>
                <w:szCs w:val="24"/>
              </w:rPr>
            </w:pPr>
            <w:r w:rsidRPr="00383399">
              <w:rPr>
                <w:rStyle w:val="FontStyle155"/>
                <w:bCs w:val="0"/>
                <w:sz w:val="24"/>
                <w:szCs w:val="24"/>
              </w:rPr>
              <w:t>приобщение к</w:t>
            </w:r>
          </w:p>
          <w:p w:rsidR="008515C9" w:rsidRPr="00383399" w:rsidRDefault="008515C9" w:rsidP="008515C9">
            <w:pPr>
              <w:spacing w:line="240" w:lineRule="auto"/>
              <w:rPr>
                <w:rStyle w:val="FontStyle155"/>
                <w:bCs w:val="0"/>
                <w:sz w:val="24"/>
                <w:szCs w:val="24"/>
              </w:rPr>
            </w:pPr>
            <w:r w:rsidRPr="00383399">
              <w:rPr>
                <w:rStyle w:val="FontStyle155"/>
                <w:bCs w:val="0"/>
                <w:sz w:val="24"/>
                <w:szCs w:val="24"/>
              </w:rPr>
              <w:t>музыкальному</w:t>
            </w:r>
          </w:p>
          <w:p w:rsidR="008515C9" w:rsidRPr="00383399" w:rsidRDefault="008515C9" w:rsidP="008515C9">
            <w:pPr>
              <w:spacing w:line="240" w:lineRule="auto"/>
              <w:rPr>
                <w:rStyle w:val="FontStyle155"/>
                <w:bCs w:val="0"/>
                <w:sz w:val="24"/>
                <w:szCs w:val="24"/>
              </w:rPr>
            </w:pPr>
            <w:r w:rsidRPr="00383399">
              <w:rPr>
                <w:rStyle w:val="FontStyle155"/>
                <w:bCs w:val="0"/>
                <w:sz w:val="24"/>
                <w:szCs w:val="24"/>
              </w:rPr>
              <w:t>искусству</w:t>
            </w:r>
          </w:p>
          <w:p w:rsidR="008515C9" w:rsidRPr="00383399" w:rsidRDefault="008515C9" w:rsidP="008515C9">
            <w:pPr>
              <w:spacing w:line="240" w:lineRule="auto"/>
              <w:rPr>
                <w:rStyle w:val="FontStyle155"/>
                <w:bCs w:val="0"/>
                <w:sz w:val="24"/>
                <w:szCs w:val="24"/>
              </w:rPr>
            </w:pPr>
            <w:r w:rsidRPr="00383399">
              <w:rPr>
                <w:rStyle w:val="FontStyle156"/>
                <w:sz w:val="24"/>
                <w:szCs w:val="24"/>
              </w:rPr>
              <w:t>*Слушание</w:t>
            </w:r>
          </w:p>
          <w:p w:rsidR="008515C9" w:rsidRPr="00383399" w:rsidRDefault="008515C9" w:rsidP="008515C9">
            <w:pPr>
              <w:spacing w:line="240" w:lineRule="auto"/>
              <w:rPr>
                <w:rStyle w:val="FontStyle156"/>
                <w:b/>
                <w:sz w:val="24"/>
                <w:szCs w:val="24"/>
              </w:rPr>
            </w:pPr>
            <w:r w:rsidRPr="00383399">
              <w:rPr>
                <w:rStyle w:val="FontStyle156"/>
                <w:sz w:val="24"/>
                <w:szCs w:val="24"/>
              </w:rPr>
              <w:t>* Пение</w:t>
            </w:r>
          </w:p>
          <w:p w:rsidR="008515C9" w:rsidRPr="00383399" w:rsidRDefault="008515C9" w:rsidP="008515C9">
            <w:pPr>
              <w:spacing w:line="240" w:lineRule="auto"/>
              <w:rPr>
                <w:rStyle w:val="FontStyle155"/>
                <w:bCs w:val="0"/>
                <w:sz w:val="24"/>
                <w:szCs w:val="24"/>
              </w:rPr>
            </w:pPr>
            <w:r w:rsidRPr="00383399">
              <w:rPr>
                <w:rStyle w:val="FontStyle156"/>
                <w:sz w:val="24"/>
                <w:szCs w:val="24"/>
              </w:rPr>
              <w:t>* Песенное</w:t>
            </w:r>
          </w:p>
          <w:p w:rsidR="008515C9" w:rsidRPr="00383399" w:rsidRDefault="008515C9" w:rsidP="008515C9">
            <w:pPr>
              <w:spacing w:line="240" w:lineRule="auto"/>
              <w:rPr>
                <w:rStyle w:val="FontStyle156"/>
                <w:b/>
                <w:sz w:val="24"/>
                <w:szCs w:val="24"/>
              </w:rPr>
            </w:pPr>
            <w:r w:rsidRPr="00383399">
              <w:rPr>
                <w:rStyle w:val="FontStyle156"/>
                <w:sz w:val="24"/>
                <w:szCs w:val="24"/>
              </w:rPr>
              <w:t>творчество</w:t>
            </w:r>
          </w:p>
          <w:p w:rsidR="008515C9" w:rsidRPr="00383399" w:rsidRDefault="008515C9" w:rsidP="008515C9">
            <w:pPr>
              <w:spacing w:line="240" w:lineRule="auto"/>
              <w:rPr>
                <w:rStyle w:val="FontStyle156"/>
                <w:b/>
                <w:sz w:val="24"/>
                <w:szCs w:val="24"/>
              </w:rPr>
            </w:pPr>
            <w:r w:rsidRPr="00383399">
              <w:rPr>
                <w:rStyle w:val="FontStyle156"/>
                <w:sz w:val="24"/>
                <w:szCs w:val="24"/>
              </w:rPr>
              <w:t>* Музыкально- ритмические</w:t>
            </w:r>
          </w:p>
          <w:p w:rsidR="008515C9" w:rsidRPr="00383399" w:rsidRDefault="008515C9" w:rsidP="008515C9">
            <w:pPr>
              <w:spacing w:line="240" w:lineRule="auto"/>
              <w:rPr>
                <w:rStyle w:val="FontStyle156"/>
                <w:b/>
                <w:sz w:val="24"/>
                <w:szCs w:val="24"/>
              </w:rPr>
            </w:pPr>
            <w:r w:rsidRPr="00383399">
              <w:rPr>
                <w:rStyle w:val="FontStyle156"/>
                <w:sz w:val="24"/>
                <w:szCs w:val="24"/>
              </w:rPr>
              <w:t>движения</w:t>
            </w:r>
          </w:p>
          <w:p w:rsidR="008515C9" w:rsidRPr="00383399" w:rsidRDefault="008515C9" w:rsidP="008515C9">
            <w:pPr>
              <w:spacing w:line="240" w:lineRule="auto"/>
              <w:rPr>
                <w:rStyle w:val="FontStyle156"/>
                <w:b/>
                <w:sz w:val="24"/>
                <w:szCs w:val="24"/>
              </w:rPr>
            </w:pPr>
            <w:r w:rsidRPr="00383399">
              <w:rPr>
                <w:rStyle w:val="FontStyle156"/>
                <w:sz w:val="24"/>
                <w:szCs w:val="24"/>
              </w:rPr>
              <w:t>* Развитие</w:t>
            </w:r>
          </w:p>
          <w:p w:rsidR="008515C9" w:rsidRPr="00383399" w:rsidRDefault="008515C9" w:rsidP="008515C9">
            <w:pPr>
              <w:spacing w:line="240" w:lineRule="auto"/>
              <w:rPr>
                <w:rStyle w:val="FontStyle156"/>
                <w:b/>
                <w:sz w:val="24"/>
                <w:szCs w:val="24"/>
              </w:rPr>
            </w:pPr>
            <w:r w:rsidRPr="00383399">
              <w:rPr>
                <w:rStyle w:val="FontStyle156"/>
                <w:sz w:val="24"/>
                <w:szCs w:val="24"/>
              </w:rPr>
              <w:t>танцевально-</w:t>
            </w:r>
          </w:p>
          <w:p w:rsidR="008515C9" w:rsidRPr="00383399" w:rsidRDefault="008515C9" w:rsidP="008515C9">
            <w:pPr>
              <w:spacing w:line="240" w:lineRule="auto"/>
              <w:rPr>
                <w:rStyle w:val="FontStyle156"/>
                <w:b/>
                <w:sz w:val="24"/>
                <w:szCs w:val="24"/>
              </w:rPr>
            </w:pPr>
            <w:r w:rsidRPr="00383399">
              <w:rPr>
                <w:rStyle w:val="FontStyle156"/>
                <w:sz w:val="24"/>
                <w:szCs w:val="24"/>
              </w:rPr>
              <w:t>игрового</w:t>
            </w:r>
          </w:p>
          <w:p w:rsidR="008515C9" w:rsidRPr="00383399" w:rsidRDefault="008515C9" w:rsidP="008515C9">
            <w:pPr>
              <w:spacing w:line="240" w:lineRule="auto"/>
              <w:rPr>
                <w:rStyle w:val="FontStyle156"/>
                <w:b/>
                <w:sz w:val="24"/>
                <w:szCs w:val="24"/>
              </w:rPr>
            </w:pPr>
            <w:r w:rsidRPr="00383399">
              <w:rPr>
                <w:rStyle w:val="FontStyle156"/>
                <w:sz w:val="24"/>
                <w:szCs w:val="24"/>
              </w:rPr>
              <w:t>творчества</w:t>
            </w:r>
          </w:p>
          <w:p w:rsidR="008515C9" w:rsidRPr="00383399" w:rsidRDefault="008515C9" w:rsidP="008515C9">
            <w:pPr>
              <w:spacing w:line="240" w:lineRule="auto"/>
              <w:rPr>
                <w:rStyle w:val="FontStyle156"/>
                <w:b/>
                <w:sz w:val="24"/>
                <w:szCs w:val="24"/>
              </w:rPr>
            </w:pPr>
            <w:r w:rsidRPr="00383399">
              <w:rPr>
                <w:rStyle w:val="FontStyle156"/>
                <w:sz w:val="24"/>
                <w:szCs w:val="24"/>
              </w:rPr>
              <w:t>* Игра на детских</w:t>
            </w:r>
          </w:p>
          <w:p w:rsidR="008515C9" w:rsidRPr="00383399" w:rsidRDefault="008515C9" w:rsidP="008515C9">
            <w:pPr>
              <w:spacing w:line="240" w:lineRule="auto"/>
              <w:rPr>
                <w:rStyle w:val="FontStyle156"/>
                <w:b/>
                <w:sz w:val="24"/>
                <w:szCs w:val="24"/>
              </w:rPr>
            </w:pPr>
            <w:r w:rsidRPr="00383399">
              <w:rPr>
                <w:rStyle w:val="FontStyle156"/>
                <w:sz w:val="24"/>
                <w:szCs w:val="24"/>
              </w:rPr>
              <w:t>музыкальных</w:t>
            </w:r>
          </w:p>
          <w:p w:rsidR="008515C9" w:rsidRPr="00383399" w:rsidRDefault="008515C9" w:rsidP="008515C9">
            <w:pPr>
              <w:spacing w:line="240" w:lineRule="auto"/>
              <w:rPr>
                <w:rStyle w:val="FontStyle155"/>
                <w:bCs w:val="0"/>
                <w:sz w:val="24"/>
                <w:szCs w:val="24"/>
              </w:rPr>
            </w:pPr>
            <w:r w:rsidRPr="00383399">
              <w:rPr>
                <w:rStyle w:val="FontStyle156"/>
                <w:sz w:val="24"/>
                <w:szCs w:val="24"/>
              </w:rPr>
              <w:t>инструментах</w:t>
            </w:r>
          </w:p>
          <w:p w:rsidR="008515C9" w:rsidRPr="00383399" w:rsidRDefault="008515C9" w:rsidP="008515C9">
            <w:pPr>
              <w:spacing w:line="240" w:lineRule="auto"/>
              <w:rPr>
                <w:b/>
                <w:bCs/>
                <w:sz w:val="24"/>
                <w:szCs w:val="24"/>
              </w:rPr>
            </w:pPr>
          </w:p>
        </w:tc>
        <w:tc>
          <w:tcPr>
            <w:tcW w:w="0" w:type="auto"/>
            <w:tcBorders>
              <w:top w:val="single" w:sz="6" w:space="0" w:color="auto"/>
              <w:left w:val="single" w:sz="6" w:space="0" w:color="auto"/>
              <w:bottom w:val="single" w:sz="4" w:space="0" w:color="auto"/>
              <w:right w:val="single" w:sz="6" w:space="0" w:color="auto"/>
            </w:tcBorders>
          </w:tcPr>
          <w:p w:rsidR="008515C9" w:rsidRPr="00383399" w:rsidRDefault="008515C9" w:rsidP="008515C9">
            <w:pPr>
              <w:spacing w:line="240" w:lineRule="auto"/>
              <w:rPr>
                <w:rStyle w:val="FontStyle156"/>
                <w:sz w:val="24"/>
                <w:szCs w:val="24"/>
              </w:rPr>
            </w:pPr>
            <w:r w:rsidRPr="00383399">
              <w:rPr>
                <w:rStyle w:val="FontStyle156"/>
                <w:sz w:val="24"/>
                <w:szCs w:val="24"/>
              </w:rPr>
              <w:t>Занятия</w:t>
            </w:r>
          </w:p>
          <w:p w:rsidR="008515C9" w:rsidRPr="00383399" w:rsidRDefault="008515C9" w:rsidP="008515C9">
            <w:pPr>
              <w:spacing w:line="240" w:lineRule="auto"/>
              <w:rPr>
                <w:rStyle w:val="FontStyle156"/>
                <w:sz w:val="24"/>
                <w:szCs w:val="24"/>
              </w:rPr>
            </w:pPr>
            <w:r w:rsidRPr="00383399">
              <w:rPr>
                <w:rStyle w:val="FontStyle156"/>
                <w:sz w:val="24"/>
                <w:szCs w:val="24"/>
              </w:rPr>
              <w:t>Праздники, развлечения</w:t>
            </w:r>
          </w:p>
          <w:p w:rsidR="008515C9" w:rsidRPr="00383399" w:rsidRDefault="008515C9" w:rsidP="008515C9">
            <w:pPr>
              <w:spacing w:line="240" w:lineRule="auto"/>
              <w:rPr>
                <w:rStyle w:val="FontStyle156"/>
                <w:sz w:val="24"/>
                <w:szCs w:val="24"/>
              </w:rPr>
            </w:pPr>
            <w:r w:rsidRPr="00383399">
              <w:rPr>
                <w:rStyle w:val="FontStyle156"/>
                <w:sz w:val="24"/>
                <w:szCs w:val="24"/>
              </w:rPr>
              <w:t>Музыка в повседневной</w:t>
            </w:r>
          </w:p>
          <w:p w:rsidR="008515C9" w:rsidRPr="00383399" w:rsidRDefault="008515C9" w:rsidP="008515C9">
            <w:pPr>
              <w:spacing w:line="240" w:lineRule="auto"/>
              <w:rPr>
                <w:rStyle w:val="FontStyle156"/>
                <w:sz w:val="24"/>
                <w:szCs w:val="24"/>
              </w:rPr>
            </w:pPr>
            <w:r w:rsidRPr="00383399">
              <w:rPr>
                <w:rStyle w:val="FontStyle156"/>
                <w:sz w:val="24"/>
                <w:szCs w:val="24"/>
              </w:rPr>
              <w:t>жизни:</w:t>
            </w:r>
          </w:p>
          <w:p w:rsidR="008515C9" w:rsidRPr="00383399" w:rsidRDefault="008515C9" w:rsidP="008515C9">
            <w:pPr>
              <w:spacing w:line="240" w:lineRule="auto"/>
              <w:rPr>
                <w:rStyle w:val="FontStyle156"/>
                <w:sz w:val="24"/>
                <w:szCs w:val="24"/>
              </w:rPr>
            </w:pPr>
            <w:r w:rsidRPr="00383399">
              <w:rPr>
                <w:rStyle w:val="FontStyle156"/>
                <w:sz w:val="24"/>
                <w:szCs w:val="24"/>
              </w:rPr>
              <w:t>-театрализованная деятельность</w:t>
            </w:r>
          </w:p>
          <w:p w:rsidR="008515C9" w:rsidRPr="00383399" w:rsidRDefault="008515C9" w:rsidP="008515C9">
            <w:pPr>
              <w:spacing w:line="240" w:lineRule="auto"/>
              <w:rPr>
                <w:rStyle w:val="FontStyle156"/>
                <w:sz w:val="24"/>
                <w:szCs w:val="24"/>
              </w:rPr>
            </w:pPr>
            <w:r w:rsidRPr="00383399">
              <w:rPr>
                <w:rStyle w:val="FontStyle156"/>
                <w:sz w:val="24"/>
                <w:szCs w:val="24"/>
              </w:rPr>
              <w:t>-слушание музыкальных сказок,</w:t>
            </w:r>
          </w:p>
          <w:p w:rsidR="008515C9" w:rsidRPr="00383399" w:rsidRDefault="008515C9" w:rsidP="008515C9">
            <w:pPr>
              <w:spacing w:line="240" w:lineRule="auto"/>
              <w:rPr>
                <w:rStyle w:val="FontStyle156"/>
                <w:sz w:val="24"/>
                <w:szCs w:val="24"/>
              </w:rPr>
            </w:pPr>
            <w:r w:rsidRPr="00383399">
              <w:rPr>
                <w:rStyle w:val="FontStyle156"/>
                <w:sz w:val="24"/>
                <w:szCs w:val="24"/>
              </w:rPr>
              <w:t>-просмотр мультфильмов, фрагментов детских, музыкальных фильмов,</w:t>
            </w:r>
          </w:p>
          <w:p w:rsidR="008515C9" w:rsidRPr="00383399" w:rsidRDefault="008515C9" w:rsidP="008515C9">
            <w:pPr>
              <w:spacing w:line="240" w:lineRule="auto"/>
              <w:rPr>
                <w:rStyle w:val="FontStyle156"/>
                <w:sz w:val="24"/>
                <w:szCs w:val="24"/>
              </w:rPr>
            </w:pPr>
            <w:r w:rsidRPr="00383399">
              <w:rPr>
                <w:rStyle w:val="FontStyle156"/>
                <w:sz w:val="24"/>
                <w:szCs w:val="24"/>
              </w:rPr>
              <w:t>- рассматривание картинок, иллюстраций     в     детских книгах,           репродукций, предметов        окружающей действительности;                        -игры, хороводы</w:t>
            </w:r>
          </w:p>
          <w:p w:rsidR="008515C9" w:rsidRPr="00383399" w:rsidRDefault="008515C9" w:rsidP="008515C9">
            <w:pPr>
              <w:spacing w:line="240" w:lineRule="auto"/>
              <w:rPr>
                <w:rStyle w:val="FontStyle156"/>
                <w:sz w:val="24"/>
                <w:szCs w:val="24"/>
              </w:rPr>
            </w:pPr>
            <w:r w:rsidRPr="00383399">
              <w:rPr>
                <w:rStyle w:val="FontStyle156"/>
                <w:sz w:val="24"/>
                <w:szCs w:val="24"/>
              </w:rPr>
              <w:t xml:space="preserve">- рассматривание портретов композиторов </w:t>
            </w:r>
          </w:p>
          <w:p w:rsidR="008515C9" w:rsidRDefault="008515C9" w:rsidP="008515C9">
            <w:pPr>
              <w:spacing w:line="240" w:lineRule="auto"/>
              <w:rPr>
                <w:rStyle w:val="FontStyle156"/>
                <w:sz w:val="24"/>
                <w:szCs w:val="24"/>
              </w:rPr>
            </w:pPr>
            <w:r w:rsidRPr="00383399">
              <w:rPr>
                <w:rStyle w:val="FontStyle156"/>
                <w:sz w:val="24"/>
                <w:szCs w:val="24"/>
              </w:rPr>
              <w:t>- празднование дней рождения</w:t>
            </w:r>
          </w:p>
          <w:p w:rsidR="008515C9" w:rsidRPr="00383399" w:rsidRDefault="008515C9" w:rsidP="008515C9">
            <w:pPr>
              <w:rPr>
                <w:sz w:val="24"/>
                <w:szCs w:val="24"/>
              </w:rPr>
            </w:pPr>
          </w:p>
        </w:tc>
        <w:tc>
          <w:tcPr>
            <w:tcW w:w="0" w:type="auto"/>
            <w:tcBorders>
              <w:top w:val="single" w:sz="6" w:space="0" w:color="auto"/>
              <w:left w:val="single" w:sz="6" w:space="0" w:color="auto"/>
              <w:bottom w:val="single" w:sz="4" w:space="0" w:color="auto"/>
              <w:right w:val="single" w:sz="6" w:space="0" w:color="auto"/>
            </w:tcBorders>
          </w:tcPr>
          <w:p w:rsidR="008515C9" w:rsidRPr="00383399" w:rsidRDefault="008515C9" w:rsidP="008515C9">
            <w:pPr>
              <w:spacing w:line="240" w:lineRule="auto"/>
              <w:rPr>
                <w:rStyle w:val="FontStyle156"/>
                <w:sz w:val="24"/>
                <w:szCs w:val="24"/>
              </w:rPr>
            </w:pPr>
            <w:r w:rsidRPr="00383399">
              <w:rPr>
                <w:rStyle w:val="FontStyle156"/>
                <w:sz w:val="24"/>
                <w:szCs w:val="24"/>
              </w:rPr>
              <w:t>Использование музыки:</w:t>
            </w:r>
          </w:p>
          <w:p w:rsidR="008515C9" w:rsidRPr="00383399" w:rsidRDefault="008515C9" w:rsidP="008515C9">
            <w:pPr>
              <w:spacing w:line="240" w:lineRule="auto"/>
              <w:rPr>
                <w:rStyle w:val="FontStyle156"/>
                <w:sz w:val="24"/>
                <w:szCs w:val="24"/>
              </w:rPr>
            </w:pPr>
            <w:r w:rsidRPr="00383399">
              <w:rPr>
                <w:rStyle w:val="FontStyle156"/>
                <w:sz w:val="24"/>
                <w:szCs w:val="24"/>
              </w:rPr>
              <w:t>-на утренней гимнастике и</w:t>
            </w:r>
          </w:p>
          <w:p w:rsidR="008515C9" w:rsidRPr="00383399" w:rsidRDefault="008515C9" w:rsidP="008515C9">
            <w:pPr>
              <w:spacing w:line="240" w:lineRule="auto"/>
              <w:rPr>
                <w:rStyle w:val="FontStyle156"/>
                <w:sz w:val="24"/>
                <w:szCs w:val="24"/>
              </w:rPr>
            </w:pPr>
            <w:r w:rsidRPr="00383399">
              <w:rPr>
                <w:rStyle w:val="FontStyle156"/>
                <w:sz w:val="24"/>
                <w:szCs w:val="24"/>
              </w:rPr>
              <w:t>физкультурных  музыкальных занятиях;</w:t>
            </w:r>
          </w:p>
          <w:p w:rsidR="008515C9" w:rsidRPr="00383399" w:rsidRDefault="008515C9" w:rsidP="008515C9">
            <w:pPr>
              <w:spacing w:line="240" w:lineRule="auto"/>
              <w:rPr>
                <w:rStyle w:val="FontStyle156"/>
                <w:sz w:val="24"/>
                <w:szCs w:val="24"/>
              </w:rPr>
            </w:pPr>
            <w:r w:rsidRPr="00383399">
              <w:rPr>
                <w:rStyle w:val="FontStyle156"/>
                <w:sz w:val="24"/>
                <w:szCs w:val="24"/>
              </w:rPr>
              <w:t>- во время умывания</w:t>
            </w:r>
          </w:p>
          <w:p w:rsidR="008515C9" w:rsidRPr="00383399" w:rsidRDefault="008515C9" w:rsidP="008515C9">
            <w:pPr>
              <w:spacing w:line="240" w:lineRule="auto"/>
              <w:rPr>
                <w:rStyle w:val="FontStyle156"/>
                <w:sz w:val="24"/>
                <w:szCs w:val="24"/>
              </w:rPr>
            </w:pPr>
            <w:r w:rsidRPr="00383399">
              <w:rPr>
                <w:rStyle w:val="FontStyle156"/>
                <w:sz w:val="24"/>
                <w:szCs w:val="24"/>
              </w:rPr>
              <w:t>- в продуктивных видах деятельности</w:t>
            </w:r>
          </w:p>
          <w:p w:rsidR="008515C9" w:rsidRPr="00383399" w:rsidRDefault="008515C9" w:rsidP="008515C9">
            <w:pPr>
              <w:spacing w:line="240" w:lineRule="auto"/>
              <w:rPr>
                <w:rStyle w:val="FontStyle156"/>
                <w:sz w:val="24"/>
                <w:szCs w:val="24"/>
              </w:rPr>
            </w:pPr>
            <w:r w:rsidRPr="00383399">
              <w:rPr>
                <w:rStyle w:val="FontStyle156"/>
                <w:sz w:val="24"/>
                <w:szCs w:val="24"/>
              </w:rPr>
              <w:t>- во время прогулки (втеплое время)</w:t>
            </w:r>
          </w:p>
          <w:p w:rsidR="008515C9" w:rsidRPr="00383399" w:rsidRDefault="008515C9" w:rsidP="008515C9">
            <w:pPr>
              <w:spacing w:line="240" w:lineRule="auto"/>
              <w:rPr>
                <w:rStyle w:val="FontStyle156"/>
                <w:sz w:val="24"/>
                <w:szCs w:val="24"/>
              </w:rPr>
            </w:pPr>
            <w:r w:rsidRPr="00383399">
              <w:rPr>
                <w:rStyle w:val="FontStyle156"/>
                <w:sz w:val="24"/>
                <w:szCs w:val="24"/>
              </w:rPr>
              <w:t>- в сюжетно-ролевых играх</w:t>
            </w:r>
          </w:p>
          <w:p w:rsidR="008515C9" w:rsidRPr="00383399" w:rsidRDefault="008515C9" w:rsidP="008515C9">
            <w:pPr>
              <w:spacing w:line="240" w:lineRule="auto"/>
              <w:rPr>
                <w:rStyle w:val="FontStyle156"/>
                <w:sz w:val="24"/>
                <w:szCs w:val="24"/>
              </w:rPr>
            </w:pPr>
            <w:r w:rsidRPr="00383399">
              <w:rPr>
                <w:rStyle w:val="FontStyle156"/>
                <w:sz w:val="24"/>
                <w:szCs w:val="24"/>
              </w:rPr>
              <w:t>- перед дневным сном</w:t>
            </w:r>
          </w:p>
          <w:p w:rsidR="008515C9" w:rsidRPr="00383399" w:rsidRDefault="008515C9" w:rsidP="008515C9">
            <w:pPr>
              <w:spacing w:line="240" w:lineRule="auto"/>
              <w:rPr>
                <w:sz w:val="24"/>
                <w:szCs w:val="24"/>
              </w:rPr>
            </w:pPr>
            <w:r w:rsidRPr="00383399">
              <w:rPr>
                <w:rStyle w:val="FontStyle156"/>
                <w:sz w:val="24"/>
                <w:szCs w:val="24"/>
              </w:rPr>
              <w:t>- при пробуждении- на праздниках играх развлечениях</w:t>
            </w:r>
          </w:p>
        </w:tc>
        <w:tc>
          <w:tcPr>
            <w:tcW w:w="0" w:type="auto"/>
            <w:tcBorders>
              <w:top w:val="single" w:sz="6" w:space="0" w:color="auto"/>
              <w:left w:val="single" w:sz="6" w:space="0" w:color="auto"/>
              <w:bottom w:val="single" w:sz="4" w:space="0" w:color="auto"/>
              <w:right w:val="single" w:sz="6" w:space="0" w:color="auto"/>
            </w:tcBorders>
          </w:tcPr>
          <w:p w:rsidR="008515C9" w:rsidRPr="00383399" w:rsidRDefault="008515C9" w:rsidP="008515C9">
            <w:pPr>
              <w:spacing w:line="240" w:lineRule="auto"/>
              <w:rPr>
                <w:rStyle w:val="FontStyle156"/>
                <w:sz w:val="24"/>
                <w:szCs w:val="24"/>
              </w:rPr>
            </w:pPr>
            <w:r w:rsidRPr="00383399">
              <w:rPr>
                <w:rStyle w:val="FontStyle156"/>
                <w:sz w:val="24"/>
                <w:szCs w:val="24"/>
              </w:rPr>
              <w:t>Создание условий для самостоятельной музыкальной деятельности в группе:</w:t>
            </w:r>
          </w:p>
          <w:p w:rsidR="008515C9" w:rsidRPr="00383399" w:rsidRDefault="008515C9" w:rsidP="008515C9">
            <w:pPr>
              <w:spacing w:line="240" w:lineRule="auto"/>
              <w:rPr>
                <w:rStyle w:val="FontStyle156"/>
                <w:sz w:val="24"/>
                <w:szCs w:val="24"/>
              </w:rPr>
            </w:pPr>
            <w:r w:rsidRPr="00383399">
              <w:rPr>
                <w:rStyle w:val="FontStyle156"/>
                <w:sz w:val="24"/>
                <w:szCs w:val="24"/>
              </w:rPr>
              <w:t>подбор музыкальных инструментов (озвученных и неозвученных), музыкальных игрушек, театральных кукол,атрибутов для ряжения, ТСО.</w:t>
            </w:r>
          </w:p>
          <w:p w:rsidR="008515C9" w:rsidRPr="00383399" w:rsidRDefault="008515C9" w:rsidP="008515C9">
            <w:pPr>
              <w:spacing w:line="240" w:lineRule="auto"/>
              <w:rPr>
                <w:rStyle w:val="FontStyle156"/>
                <w:sz w:val="24"/>
                <w:szCs w:val="24"/>
              </w:rPr>
            </w:pPr>
            <w:r w:rsidRPr="00383399">
              <w:rPr>
                <w:rStyle w:val="FontStyle156"/>
                <w:sz w:val="24"/>
                <w:szCs w:val="24"/>
              </w:rPr>
              <w:t>Экспериментирование со звуками, используя музыкальные игрушки и шумовые инструменты</w:t>
            </w:r>
          </w:p>
          <w:p w:rsidR="008515C9" w:rsidRPr="00383399" w:rsidRDefault="008515C9" w:rsidP="008515C9">
            <w:pPr>
              <w:spacing w:line="240" w:lineRule="auto"/>
              <w:rPr>
                <w:rStyle w:val="FontStyle156"/>
                <w:sz w:val="24"/>
                <w:szCs w:val="24"/>
              </w:rPr>
            </w:pPr>
            <w:r w:rsidRPr="00383399">
              <w:rPr>
                <w:rStyle w:val="FontStyle156"/>
                <w:sz w:val="24"/>
                <w:szCs w:val="24"/>
              </w:rPr>
              <w:t>Игры в «праздники», «концерт». Стимулирование самостоятельного выполнения танцевальных движений под плясовые мелодии Импровизация танцевальных движений</w:t>
            </w:r>
            <w:r w:rsidRPr="00383399">
              <w:rPr>
                <w:sz w:val="24"/>
                <w:szCs w:val="24"/>
              </w:rPr>
              <w:t xml:space="preserve"> </w:t>
            </w:r>
            <w:r w:rsidRPr="00383399">
              <w:rPr>
                <w:rStyle w:val="FontStyle156"/>
                <w:sz w:val="24"/>
                <w:szCs w:val="24"/>
              </w:rPr>
              <w:t xml:space="preserve">в образах животных, концерты-импровизации </w:t>
            </w:r>
          </w:p>
          <w:p w:rsidR="008515C9" w:rsidRPr="00383399" w:rsidRDefault="008515C9" w:rsidP="008515C9">
            <w:pPr>
              <w:spacing w:line="240" w:lineRule="auto"/>
              <w:rPr>
                <w:rStyle w:val="FontStyle156"/>
                <w:sz w:val="24"/>
                <w:szCs w:val="24"/>
              </w:rPr>
            </w:pPr>
            <w:r w:rsidRPr="00383399">
              <w:rPr>
                <w:rStyle w:val="FontStyle156"/>
                <w:sz w:val="24"/>
                <w:szCs w:val="24"/>
              </w:rPr>
              <w:t>Игра на шумовых музыкальных инструментах; экспериментирование со звуками,</w:t>
            </w:r>
          </w:p>
          <w:p w:rsidR="008515C9" w:rsidRPr="00383399" w:rsidRDefault="008515C9" w:rsidP="008515C9">
            <w:pPr>
              <w:spacing w:line="240" w:lineRule="auto"/>
              <w:rPr>
                <w:rStyle w:val="FontStyle156"/>
                <w:sz w:val="24"/>
                <w:szCs w:val="24"/>
              </w:rPr>
            </w:pPr>
            <w:r w:rsidRPr="00383399">
              <w:rPr>
                <w:rStyle w:val="FontStyle156"/>
                <w:sz w:val="24"/>
                <w:szCs w:val="24"/>
              </w:rPr>
              <w:t>Музыкально-дид. игры</w:t>
            </w:r>
          </w:p>
        </w:tc>
      </w:tr>
      <w:tr w:rsidR="008515C9" w:rsidRPr="001219F5" w:rsidTr="008515C9">
        <w:trPr>
          <w:trHeight w:val="210"/>
          <w:jc w:val="center"/>
        </w:trPr>
        <w:tc>
          <w:tcPr>
            <w:tcW w:w="0" w:type="auto"/>
            <w:tcBorders>
              <w:top w:val="single" w:sz="4" w:space="0" w:color="auto"/>
              <w:left w:val="single" w:sz="6" w:space="0" w:color="auto"/>
              <w:bottom w:val="single" w:sz="4" w:space="0" w:color="auto"/>
              <w:right w:val="single" w:sz="6" w:space="0" w:color="auto"/>
            </w:tcBorders>
          </w:tcPr>
          <w:p w:rsidR="008515C9" w:rsidRPr="00383399" w:rsidRDefault="008515C9" w:rsidP="008515C9">
            <w:pPr>
              <w:spacing w:line="240" w:lineRule="auto"/>
              <w:rPr>
                <w:rStyle w:val="FontStyle155"/>
                <w:bCs w:val="0"/>
                <w:sz w:val="24"/>
                <w:szCs w:val="24"/>
              </w:rPr>
            </w:pPr>
          </w:p>
        </w:tc>
        <w:tc>
          <w:tcPr>
            <w:tcW w:w="0" w:type="auto"/>
            <w:tcBorders>
              <w:top w:val="single" w:sz="4" w:space="0" w:color="auto"/>
              <w:left w:val="single" w:sz="6" w:space="0" w:color="auto"/>
              <w:bottom w:val="single" w:sz="4" w:space="0" w:color="auto"/>
              <w:right w:val="single" w:sz="6" w:space="0" w:color="auto"/>
            </w:tcBorders>
          </w:tcPr>
          <w:p w:rsidR="008515C9" w:rsidRPr="00383399" w:rsidRDefault="008515C9" w:rsidP="008515C9">
            <w:pPr>
              <w:rPr>
                <w:rStyle w:val="FontStyle156"/>
                <w:sz w:val="24"/>
                <w:szCs w:val="24"/>
              </w:rPr>
            </w:pPr>
          </w:p>
        </w:tc>
        <w:tc>
          <w:tcPr>
            <w:tcW w:w="0" w:type="auto"/>
            <w:tcBorders>
              <w:top w:val="single" w:sz="4" w:space="0" w:color="auto"/>
              <w:left w:val="single" w:sz="6" w:space="0" w:color="auto"/>
              <w:bottom w:val="single" w:sz="4" w:space="0" w:color="auto"/>
              <w:right w:val="single" w:sz="6" w:space="0" w:color="auto"/>
            </w:tcBorders>
          </w:tcPr>
          <w:p w:rsidR="008515C9" w:rsidRPr="00383399" w:rsidRDefault="008515C9" w:rsidP="008515C9">
            <w:pPr>
              <w:spacing w:line="240" w:lineRule="auto"/>
              <w:rPr>
                <w:rStyle w:val="FontStyle156"/>
                <w:sz w:val="24"/>
                <w:szCs w:val="24"/>
              </w:rPr>
            </w:pPr>
          </w:p>
        </w:tc>
        <w:tc>
          <w:tcPr>
            <w:tcW w:w="0" w:type="auto"/>
            <w:tcBorders>
              <w:top w:val="single" w:sz="4" w:space="0" w:color="auto"/>
              <w:left w:val="single" w:sz="6" w:space="0" w:color="auto"/>
              <w:bottom w:val="single" w:sz="4" w:space="0" w:color="auto"/>
              <w:right w:val="single" w:sz="6" w:space="0" w:color="auto"/>
            </w:tcBorders>
          </w:tcPr>
          <w:p w:rsidR="008515C9" w:rsidRPr="00383399" w:rsidRDefault="008515C9" w:rsidP="008515C9">
            <w:pPr>
              <w:spacing w:line="240" w:lineRule="auto"/>
              <w:rPr>
                <w:rStyle w:val="FontStyle156"/>
                <w:sz w:val="24"/>
                <w:szCs w:val="24"/>
              </w:rPr>
            </w:pPr>
          </w:p>
        </w:tc>
      </w:tr>
    </w:tbl>
    <w:p w:rsidR="001D4014" w:rsidRDefault="001D4014" w:rsidP="00383399">
      <w:pPr>
        <w:spacing w:line="240" w:lineRule="auto"/>
        <w:jc w:val="both"/>
        <w:rPr>
          <w:b/>
          <w:sz w:val="24"/>
          <w:szCs w:val="24"/>
        </w:rPr>
      </w:pPr>
    </w:p>
    <w:p w:rsidR="001D4014" w:rsidRPr="00BA7D8E" w:rsidRDefault="001D4014" w:rsidP="001D4014">
      <w:pPr>
        <w:spacing w:line="240" w:lineRule="auto"/>
        <w:jc w:val="both"/>
        <w:rPr>
          <w:b/>
          <w:sz w:val="24"/>
          <w:szCs w:val="24"/>
        </w:rPr>
      </w:pPr>
      <w:r w:rsidRPr="00BA7D8E">
        <w:rPr>
          <w:b/>
          <w:sz w:val="24"/>
          <w:szCs w:val="24"/>
        </w:rPr>
        <w:t>Содержание психолого-педагогической работы</w:t>
      </w:r>
    </w:p>
    <w:tbl>
      <w:tblPr>
        <w:tblW w:w="1445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59"/>
      </w:tblGrid>
      <w:tr w:rsidR="001D4014" w:rsidTr="00B11160">
        <w:tc>
          <w:tcPr>
            <w:tcW w:w="14459" w:type="dxa"/>
            <w:shd w:val="clear" w:color="auto" w:fill="auto"/>
          </w:tcPr>
          <w:p w:rsidR="001D4014" w:rsidRPr="00152E58" w:rsidRDefault="001D4014" w:rsidP="00B11160">
            <w:pPr>
              <w:autoSpaceDE w:val="0"/>
              <w:autoSpaceDN w:val="0"/>
              <w:adjustRightInd w:val="0"/>
              <w:jc w:val="center"/>
              <w:rPr>
                <w:b/>
                <w:sz w:val="24"/>
                <w:szCs w:val="24"/>
              </w:rPr>
            </w:pPr>
            <w:r w:rsidRPr="00152E58">
              <w:rPr>
                <w:b/>
                <w:sz w:val="24"/>
                <w:szCs w:val="24"/>
              </w:rPr>
              <w:t>Приобщение к искусству</w:t>
            </w:r>
          </w:p>
        </w:tc>
      </w:tr>
      <w:tr w:rsidR="001D4014" w:rsidTr="00B11160">
        <w:tc>
          <w:tcPr>
            <w:tcW w:w="14459" w:type="dxa"/>
            <w:shd w:val="clear" w:color="auto" w:fill="auto"/>
          </w:tcPr>
          <w:p w:rsidR="00E37ADB" w:rsidRPr="00E37ADB" w:rsidRDefault="00E37ADB" w:rsidP="00E37ADB">
            <w:pPr>
              <w:widowControl w:val="0"/>
              <w:overflowPunct w:val="0"/>
              <w:autoSpaceDE w:val="0"/>
              <w:autoSpaceDN w:val="0"/>
              <w:adjustRightInd w:val="0"/>
              <w:spacing w:line="240" w:lineRule="auto"/>
              <w:ind w:firstLine="397"/>
              <w:jc w:val="both"/>
              <w:rPr>
                <w:sz w:val="24"/>
                <w:szCs w:val="24"/>
              </w:rPr>
            </w:pPr>
            <w:r w:rsidRPr="00E37ADB">
              <w:rPr>
                <w:color w:val="231F20"/>
                <w:sz w:val="24"/>
                <w:szCs w:val="24"/>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E37ADB" w:rsidRPr="00E37ADB" w:rsidRDefault="00E37ADB" w:rsidP="00E37ADB">
            <w:pPr>
              <w:widowControl w:val="0"/>
              <w:overflowPunct w:val="0"/>
              <w:autoSpaceDE w:val="0"/>
              <w:autoSpaceDN w:val="0"/>
              <w:adjustRightInd w:val="0"/>
              <w:spacing w:line="240" w:lineRule="auto"/>
              <w:rPr>
                <w:sz w:val="24"/>
                <w:szCs w:val="24"/>
              </w:rPr>
            </w:pPr>
            <w:r w:rsidRPr="00E37ADB">
              <w:rPr>
                <w:color w:val="231F20"/>
                <w:sz w:val="24"/>
                <w:szCs w:val="24"/>
              </w:rPr>
              <w:t>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w:t>
            </w:r>
            <w:r>
              <w:rPr>
                <w:color w:val="231F20"/>
                <w:sz w:val="24"/>
                <w:szCs w:val="24"/>
              </w:rPr>
              <w:t>енных образах (литература, музы</w:t>
            </w:r>
            <w:r w:rsidRPr="00E37ADB">
              <w:rPr>
                <w:color w:val="231F20"/>
                <w:sz w:val="24"/>
                <w:szCs w:val="24"/>
              </w:rPr>
              <w:t>ка, изобразительное искусство).</w:t>
            </w:r>
          </w:p>
          <w:p w:rsidR="00E37ADB" w:rsidRPr="00E37ADB" w:rsidRDefault="00E37ADB" w:rsidP="00E37ADB">
            <w:pPr>
              <w:widowControl w:val="0"/>
              <w:overflowPunct w:val="0"/>
              <w:autoSpaceDE w:val="0"/>
              <w:autoSpaceDN w:val="0"/>
              <w:adjustRightInd w:val="0"/>
              <w:spacing w:line="240" w:lineRule="auto"/>
              <w:jc w:val="both"/>
              <w:rPr>
                <w:sz w:val="24"/>
                <w:szCs w:val="24"/>
              </w:rPr>
            </w:pPr>
            <w:r w:rsidRPr="00E37ADB">
              <w:rPr>
                <w:color w:val="231F20"/>
                <w:sz w:val="24"/>
                <w:szCs w:val="24"/>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
          <w:p w:rsidR="00E37ADB" w:rsidRPr="00E37ADB" w:rsidRDefault="00E37ADB" w:rsidP="00E37ADB">
            <w:pPr>
              <w:widowControl w:val="0"/>
              <w:overflowPunct w:val="0"/>
              <w:autoSpaceDE w:val="0"/>
              <w:autoSpaceDN w:val="0"/>
              <w:adjustRightInd w:val="0"/>
              <w:spacing w:line="240" w:lineRule="auto"/>
              <w:jc w:val="both"/>
              <w:rPr>
                <w:sz w:val="24"/>
                <w:szCs w:val="24"/>
              </w:rPr>
            </w:pPr>
            <w:r w:rsidRPr="00E37ADB">
              <w:rPr>
                <w:color w:val="231F20"/>
                <w:sz w:val="24"/>
                <w:szCs w:val="24"/>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E37ADB" w:rsidRPr="00E37ADB" w:rsidRDefault="00E37ADB" w:rsidP="00E37ADB">
            <w:pPr>
              <w:widowControl w:val="0"/>
              <w:overflowPunct w:val="0"/>
              <w:autoSpaceDE w:val="0"/>
              <w:autoSpaceDN w:val="0"/>
              <w:adjustRightInd w:val="0"/>
              <w:spacing w:line="240" w:lineRule="auto"/>
              <w:jc w:val="both"/>
              <w:rPr>
                <w:sz w:val="24"/>
                <w:szCs w:val="24"/>
              </w:rPr>
            </w:pPr>
            <w:r w:rsidRPr="00E37ADB">
              <w:rPr>
                <w:color w:val="231F20"/>
                <w:sz w:val="24"/>
                <w:szCs w:val="24"/>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
          <w:p w:rsidR="00E37ADB" w:rsidRPr="00E37ADB" w:rsidRDefault="00E37ADB" w:rsidP="00E37ADB">
            <w:pPr>
              <w:widowControl w:val="0"/>
              <w:overflowPunct w:val="0"/>
              <w:autoSpaceDE w:val="0"/>
              <w:autoSpaceDN w:val="0"/>
              <w:adjustRightInd w:val="0"/>
              <w:spacing w:line="240" w:lineRule="auto"/>
              <w:jc w:val="both"/>
              <w:rPr>
                <w:sz w:val="24"/>
                <w:szCs w:val="24"/>
              </w:rPr>
            </w:pPr>
            <w:r w:rsidRPr="00E37ADB">
              <w:rPr>
                <w:color w:val="231F20"/>
                <w:sz w:val="24"/>
                <w:szCs w:val="24"/>
              </w:rPr>
              <w:t>Вызывать интерес к различным строениям, расположенным вокруг детского сада (дома, в которых живут ребенок и его друзья, школа, кинотеатр).</w:t>
            </w:r>
          </w:p>
          <w:p w:rsidR="00E37ADB" w:rsidRPr="00E37ADB" w:rsidRDefault="00E37ADB" w:rsidP="00E37ADB">
            <w:pPr>
              <w:widowControl w:val="0"/>
              <w:overflowPunct w:val="0"/>
              <w:autoSpaceDE w:val="0"/>
              <w:autoSpaceDN w:val="0"/>
              <w:adjustRightInd w:val="0"/>
              <w:spacing w:line="240" w:lineRule="auto"/>
              <w:ind w:firstLine="397"/>
              <w:jc w:val="both"/>
              <w:rPr>
                <w:sz w:val="24"/>
                <w:szCs w:val="24"/>
              </w:rPr>
            </w:pPr>
            <w:r w:rsidRPr="00E37ADB">
              <w:rPr>
                <w:color w:val="231F20"/>
                <w:sz w:val="24"/>
                <w:szCs w:val="24"/>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E37ADB" w:rsidRPr="00E37ADB" w:rsidRDefault="00E37ADB" w:rsidP="00E37ADB">
            <w:pPr>
              <w:widowControl w:val="0"/>
              <w:overflowPunct w:val="0"/>
              <w:autoSpaceDE w:val="0"/>
              <w:autoSpaceDN w:val="0"/>
              <w:adjustRightInd w:val="0"/>
              <w:spacing w:line="240" w:lineRule="auto"/>
              <w:jc w:val="both"/>
              <w:rPr>
                <w:sz w:val="24"/>
                <w:szCs w:val="24"/>
              </w:rPr>
            </w:pPr>
            <w:r w:rsidRPr="00E37ADB">
              <w:rPr>
                <w:color w:val="231F20"/>
                <w:sz w:val="24"/>
                <w:szCs w:val="24"/>
              </w:rPr>
              <w:t>Поощрять стремление детей изображать в рисунках, аппликациях реальные и сказочные строения.</w:t>
            </w:r>
          </w:p>
          <w:p w:rsidR="00E37ADB" w:rsidRPr="00E37ADB" w:rsidRDefault="00E37ADB" w:rsidP="00E37ADB">
            <w:pPr>
              <w:widowControl w:val="0"/>
              <w:overflowPunct w:val="0"/>
              <w:autoSpaceDE w:val="0"/>
              <w:autoSpaceDN w:val="0"/>
              <w:adjustRightInd w:val="0"/>
              <w:spacing w:line="240" w:lineRule="auto"/>
              <w:jc w:val="both"/>
              <w:rPr>
                <w:sz w:val="24"/>
                <w:szCs w:val="24"/>
              </w:rPr>
            </w:pPr>
            <w:r w:rsidRPr="00E37ADB">
              <w:rPr>
                <w:color w:val="231F20"/>
                <w:sz w:val="24"/>
                <w:szCs w:val="24"/>
              </w:rPr>
              <w:t>Организовать посещение музея (совместно с родителями), рассказать о назначении музея.</w:t>
            </w:r>
          </w:p>
          <w:p w:rsidR="00E37ADB" w:rsidRPr="00E37ADB" w:rsidRDefault="00E37ADB" w:rsidP="00E37ADB">
            <w:pPr>
              <w:widowControl w:val="0"/>
              <w:overflowPunct w:val="0"/>
              <w:autoSpaceDE w:val="0"/>
              <w:autoSpaceDN w:val="0"/>
              <w:adjustRightInd w:val="0"/>
              <w:spacing w:line="240" w:lineRule="auto"/>
              <w:rPr>
                <w:sz w:val="24"/>
                <w:szCs w:val="24"/>
              </w:rPr>
            </w:pPr>
            <w:r w:rsidRPr="00E37ADB">
              <w:rPr>
                <w:color w:val="231F20"/>
                <w:sz w:val="24"/>
                <w:szCs w:val="24"/>
              </w:rPr>
              <w:t>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w:t>
            </w:r>
          </w:p>
          <w:p w:rsidR="00E37ADB" w:rsidRPr="00E37ADB" w:rsidRDefault="00E37ADB" w:rsidP="00E37ADB">
            <w:pPr>
              <w:widowControl w:val="0"/>
              <w:overflowPunct w:val="0"/>
              <w:autoSpaceDE w:val="0"/>
              <w:autoSpaceDN w:val="0"/>
              <w:adjustRightInd w:val="0"/>
              <w:spacing w:line="240" w:lineRule="auto"/>
              <w:jc w:val="both"/>
              <w:rPr>
                <w:sz w:val="24"/>
                <w:szCs w:val="24"/>
              </w:rPr>
            </w:pPr>
            <w:r w:rsidRPr="00E37ADB">
              <w:rPr>
                <w:color w:val="231F20"/>
                <w:sz w:val="24"/>
                <w:szCs w:val="24"/>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1D4014" w:rsidRPr="00E37ADB" w:rsidRDefault="00E37ADB" w:rsidP="00E37ADB">
            <w:pPr>
              <w:widowControl w:val="0"/>
              <w:autoSpaceDE w:val="0"/>
              <w:autoSpaceDN w:val="0"/>
              <w:adjustRightInd w:val="0"/>
              <w:spacing w:line="240" w:lineRule="auto"/>
              <w:rPr>
                <w:sz w:val="24"/>
                <w:szCs w:val="24"/>
              </w:rPr>
            </w:pPr>
            <w:r w:rsidRPr="00E37ADB">
              <w:rPr>
                <w:color w:val="231F20"/>
                <w:sz w:val="24"/>
                <w:szCs w:val="24"/>
              </w:rPr>
              <w:t>Воспитывать бережное отношение к произведениям искусства.</w:t>
            </w:r>
          </w:p>
        </w:tc>
      </w:tr>
      <w:tr w:rsidR="001D4014" w:rsidRPr="0030641C" w:rsidTr="00B11160">
        <w:tc>
          <w:tcPr>
            <w:tcW w:w="14459" w:type="dxa"/>
            <w:shd w:val="clear" w:color="auto" w:fill="auto"/>
          </w:tcPr>
          <w:p w:rsidR="001D4014" w:rsidRPr="00E37ADB" w:rsidRDefault="00E37ADB" w:rsidP="00E37ADB">
            <w:pPr>
              <w:widowControl w:val="0"/>
              <w:autoSpaceDE w:val="0"/>
              <w:autoSpaceDN w:val="0"/>
              <w:adjustRightInd w:val="0"/>
              <w:spacing w:line="239" w:lineRule="auto"/>
              <w:ind w:left="1120"/>
              <w:jc w:val="center"/>
              <w:rPr>
                <w:b/>
                <w:i/>
                <w:sz w:val="24"/>
                <w:szCs w:val="24"/>
              </w:rPr>
            </w:pPr>
            <w:r w:rsidRPr="00E37ADB">
              <w:rPr>
                <w:b/>
                <w:i/>
                <w:color w:val="231F20"/>
                <w:sz w:val="24"/>
                <w:szCs w:val="24"/>
              </w:rPr>
              <w:t>Изобразительная</w:t>
            </w:r>
            <w:r w:rsidRPr="00E37ADB">
              <w:rPr>
                <w:b/>
                <w:i/>
                <w:sz w:val="24"/>
                <w:szCs w:val="24"/>
              </w:rPr>
              <w:t xml:space="preserve"> </w:t>
            </w:r>
            <w:r w:rsidRPr="00E37ADB">
              <w:rPr>
                <w:b/>
                <w:i/>
                <w:color w:val="231F20"/>
                <w:sz w:val="24"/>
                <w:szCs w:val="24"/>
              </w:rPr>
              <w:t>деятельность</w:t>
            </w:r>
          </w:p>
        </w:tc>
      </w:tr>
      <w:tr w:rsidR="00E37ADB" w:rsidRPr="0030641C" w:rsidTr="00B11160">
        <w:tc>
          <w:tcPr>
            <w:tcW w:w="14459" w:type="dxa"/>
            <w:shd w:val="clear" w:color="auto" w:fill="auto"/>
          </w:tcPr>
          <w:p w:rsidR="00E37ADB" w:rsidRPr="00CF78DC" w:rsidRDefault="00E37ADB" w:rsidP="00CF78DC">
            <w:pPr>
              <w:widowControl w:val="0"/>
              <w:overflowPunct w:val="0"/>
              <w:autoSpaceDE w:val="0"/>
              <w:autoSpaceDN w:val="0"/>
              <w:adjustRightInd w:val="0"/>
              <w:spacing w:line="240" w:lineRule="auto"/>
              <w:ind w:firstLine="397"/>
              <w:jc w:val="both"/>
              <w:rPr>
                <w:sz w:val="24"/>
                <w:szCs w:val="24"/>
              </w:rPr>
            </w:pPr>
            <w:r w:rsidRPr="00CF78DC">
              <w:rPr>
                <w:color w:val="231F20"/>
                <w:sz w:val="24"/>
                <w:szCs w:val="24"/>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w:t>
            </w:r>
          </w:p>
          <w:p w:rsidR="00E37ADB" w:rsidRPr="00CF78DC" w:rsidRDefault="00E37ADB" w:rsidP="00CF78DC">
            <w:pPr>
              <w:widowControl w:val="0"/>
              <w:overflowPunct w:val="0"/>
              <w:autoSpaceDE w:val="0"/>
              <w:autoSpaceDN w:val="0"/>
              <w:adjustRightInd w:val="0"/>
              <w:spacing w:line="240" w:lineRule="auto"/>
              <w:jc w:val="both"/>
              <w:rPr>
                <w:sz w:val="24"/>
                <w:szCs w:val="24"/>
              </w:rPr>
            </w:pPr>
            <w:r w:rsidRPr="00CF78DC">
              <w:rPr>
                <w:color w:val="231F20"/>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E37ADB" w:rsidRPr="00CF78DC" w:rsidRDefault="00E37ADB" w:rsidP="00CF78DC">
            <w:pPr>
              <w:widowControl w:val="0"/>
              <w:overflowPunct w:val="0"/>
              <w:autoSpaceDE w:val="0"/>
              <w:autoSpaceDN w:val="0"/>
              <w:adjustRightInd w:val="0"/>
              <w:spacing w:line="240" w:lineRule="auto"/>
              <w:jc w:val="both"/>
              <w:rPr>
                <w:sz w:val="24"/>
                <w:szCs w:val="24"/>
              </w:rPr>
            </w:pPr>
            <w:r w:rsidRPr="00CF78DC">
              <w:rPr>
                <w:color w:val="231F20"/>
                <w:sz w:val="24"/>
                <w:szCs w:val="24"/>
              </w:rPr>
              <w:t>Продолжать формировать умение рассматривать и обследовать предметы, в том числе с помощью рук.</w:t>
            </w:r>
          </w:p>
          <w:p w:rsidR="00E37ADB" w:rsidRPr="00CF78DC" w:rsidRDefault="00E37ADB" w:rsidP="00CF78DC">
            <w:pPr>
              <w:widowControl w:val="0"/>
              <w:overflowPunct w:val="0"/>
              <w:autoSpaceDE w:val="0"/>
              <w:autoSpaceDN w:val="0"/>
              <w:adjustRightInd w:val="0"/>
              <w:spacing w:line="240" w:lineRule="auto"/>
              <w:jc w:val="both"/>
              <w:rPr>
                <w:sz w:val="24"/>
                <w:szCs w:val="24"/>
              </w:rPr>
            </w:pPr>
            <w:r w:rsidRPr="00CF78DC">
              <w:rPr>
                <w:color w:val="231F20"/>
                <w:sz w:val="24"/>
                <w:szCs w:val="24"/>
              </w:rPr>
              <w:t>Обогащать представления детей об изобразительном искусстве (иллюстрации к произведениям детской ли</w:t>
            </w:r>
            <w:r w:rsidR="00CF78DC" w:rsidRPr="00CF78DC">
              <w:rPr>
                <w:color w:val="231F20"/>
                <w:sz w:val="24"/>
                <w:szCs w:val="24"/>
              </w:rPr>
              <w:t>тературы, репродукции произведе</w:t>
            </w:r>
            <w:r w:rsidRPr="00CF78DC">
              <w:rPr>
                <w:color w:val="231F20"/>
                <w:sz w:val="24"/>
                <w:szCs w:val="24"/>
              </w:rPr>
              <w:t xml:space="preserve">ний живописи, народное декоративное искусство, скульптура малых форм и др.) как основе развития творчества. </w:t>
            </w:r>
            <w:r w:rsidR="00CF78DC" w:rsidRPr="00CF78DC">
              <w:rPr>
                <w:color w:val="231F20"/>
                <w:sz w:val="24"/>
                <w:szCs w:val="24"/>
              </w:rPr>
              <w:t>Учить детей выделять и использо</w:t>
            </w:r>
            <w:r w:rsidRPr="00CF78DC">
              <w:rPr>
                <w:color w:val="231F20"/>
                <w:sz w:val="24"/>
                <w:szCs w:val="24"/>
              </w:rPr>
              <w:t>вать средства выразительности в рисовании, лепке, аппликации.</w:t>
            </w:r>
          </w:p>
          <w:p w:rsidR="00E37ADB" w:rsidRPr="00CF78DC" w:rsidRDefault="00E37ADB" w:rsidP="00CF78DC">
            <w:pPr>
              <w:widowControl w:val="0"/>
              <w:overflowPunct w:val="0"/>
              <w:autoSpaceDE w:val="0"/>
              <w:autoSpaceDN w:val="0"/>
              <w:adjustRightInd w:val="0"/>
              <w:spacing w:line="240" w:lineRule="auto"/>
              <w:jc w:val="both"/>
              <w:rPr>
                <w:sz w:val="24"/>
                <w:szCs w:val="24"/>
              </w:rPr>
            </w:pPr>
            <w:r w:rsidRPr="00CF78DC">
              <w:rPr>
                <w:color w:val="231F20"/>
                <w:sz w:val="24"/>
                <w:szCs w:val="24"/>
              </w:rPr>
              <w:lastRenderedPageBreak/>
              <w:t xml:space="preserve">Продолжать формировать умение создавать </w:t>
            </w:r>
            <w:r w:rsidR="00CF78DC" w:rsidRPr="00CF78DC">
              <w:rPr>
                <w:color w:val="231F20"/>
                <w:sz w:val="24"/>
                <w:szCs w:val="24"/>
              </w:rPr>
              <w:t>коллективные произведе</w:t>
            </w:r>
            <w:r w:rsidRPr="00CF78DC">
              <w:rPr>
                <w:color w:val="231F20"/>
                <w:sz w:val="24"/>
                <w:szCs w:val="24"/>
              </w:rPr>
              <w:t>ния в рисовании, лепке, аппликации.</w:t>
            </w:r>
          </w:p>
          <w:p w:rsidR="00E37ADB" w:rsidRPr="00CF78DC" w:rsidRDefault="00E37ADB" w:rsidP="00CF78DC">
            <w:pPr>
              <w:widowControl w:val="0"/>
              <w:overflowPunct w:val="0"/>
              <w:autoSpaceDE w:val="0"/>
              <w:autoSpaceDN w:val="0"/>
              <w:adjustRightInd w:val="0"/>
              <w:spacing w:line="240" w:lineRule="auto"/>
              <w:jc w:val="both"/>
              <w:rPr>
                <w:sz w:val="24"/>
                <w:szCs w:val="24"/>
              </w:rPr>
            </w:pPr>
            <w:r w:rsidRPr="00CF78DC">
              <w:rPr>
                <w:color w:val="231F20"/>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r w:rsidR="00CF78DC">
              <w:rPr>
                <w:sz w:val="24"/>
                <w:szCs w:val="24"/>
              </w:rPr>
              <w:t xml:space="preserve"> </w:t>
            </w:r>
            <w:r w:rsidRPr="00CF78DC">
              <w:rPr>
                <w:color w:val="231F20"/>
                <w:sz w:val="24"/>
                <w:szCs w:val="24"/>
              </w:rPr>
              <w:t xml:space="preserve">Учить проявлять дружелюбие при оценке работ других детей. </w:t>
            </w:r>
          </w:p>
          <w:p w:rsidR="00E37ADB" w:rsidRPr="00CF78DC" w:rsidRDefault="00E37ADB" w:rsidP="00CF78DC">
            <w:pPr>
              <w:widowControl w:val="0"/>
              <w:overflowPunct w:val="0"/>
              <w:autoSpaceDE w:val="0"/>
              <w:autoSpaceDN w:val="0"/>
              <w:adjustRightInd w:val="0"/>
              <w:spacing w:line="183" w:lineRule="auto"/>
              <w:ind w:left="400"/>
              <w:rPr>
                <w:sz w:val="24"/>
                <w:szCs w:val="24"/>
              </w:rPr>
            </w:pPr>
            <w:r w:rsidRPr="00CF78DC">
              <w:rPr>
                <w:b/>
                <w:bCs/>
                <w:color w:val="231F20"/>
                <w:sz w:val="24"/>
                <w:szCs w:val="24"/>
              </w:rPr>
              <w:t xml:space="preserve">Рисование. </w:t>
            </w:r>
            <w:r w:rsidRPr="00CF78DC">
              <w:rPr>
                <w:color w:val="231F20"/>
                <w:sz w:val="24"/>
                <w:szCs w:val="24"/>
              </w:rPr>
              <w:t>Продолжать формирова</w:t>
            </w:r>
            <w:r w:rsidR="00CF78DC" w:rsidRPr="00CF78DC">
              <w:rPr>
                <w:color w:val="231F20"/>
                <w:sz w:val="24"/>
                <w:szCs w:val="24"/>
              </w:rPr>
              <w:t>ть у детей умение рисовать отде</w:t>
            </w:r>
            <w:r w:rsidRPr="00CF78DC">
              <w:rPr>
                <w:color w:val="231F20"/>
                <w:sz w:val="24"/>
                <w:szCs w:val="24"/>
              </w:rPr>
              <w:t>льные предметы и создавать сюжетны</w:t>
            </w:r>
            <w:r w:rsidR="00CF78DC" w:rsidRPr="00CF78DC">
              <w:rPr>
                <w:color w:val="231F20"/>
                <w:sz w:val="24"/>
                <w:szCs w:val="24"/>
              </w:rPr>
              <w:t>е композиции, повторяя изображе</w:t>
            </w:r>
            <w:r w:rsidRPr="00CF78DC">
              <w:rPr>
                <w:color w:val="231F20"/>
                <w:sz w:val="24"/>
                <w:szCs w:val="24"/>
              </w:rPr>
              <w:t>ние одних и тех же предметов (неваляшки гуляют, деревья на на</w:t>
            </w:r>
            <w:r w:rsidR="00CF78DC" w:rsidRPr="00CF78DC">
              <w:rPr>
                <w:color w:val="231F20"/>
                <w:sz w:val="24"/>
                <w:szCs w:val="24"/>
              </w:rPr>
              <w:t>шем участ</w:t>
            </w:r>
            <w:r w:rsidRPr="00CF78DC">
              <w:rPr>
                <w:color w:val="231F20"/>
                <w:sz w:val="24"/>
                <w:szCs w:val="24"/>
              </w:rPr>
              <w:t>ке зимой, цыплята гуляют по травке) и добавляя к ним другие (солнышко, падающий снег и т. д.). Формировать и закреплять предст</w:t>
            </w:r>
            <w:r w:rsidR="00CF78DC" w:rsidRPr="00CF78DC">
              <w:rPr>
                <w:color w:val="231F20"/>
                <w:sz w:val="24"/>
                <w:szCs w:val="24"/>
              </w:rPr>
              <w:t>авления о форме предметов (круг</w:t>
            </w:r>
            <w:r w:rsidRPr="00CF78DC">
              <w:rPr>
                <w:color w:val="231F20"/>
                <w:sz w:val="24"/>
                <w:szCs w:val="24"/>
              </w:rPr>
              <w:t>лая, овальная, квадратная, прямоугольная</w:t>
            </w:r>
            <w:r w:rsidR="00CF78DC" w:rsidRPr="00CF78DC">
              <w:rPr>
                <w:color w:val="231F20"/>
                <w:sz w:val="24"/>
                <w:szCs w:val="24"/>
              </w:rPr>
              <w:t>, треугольная), величине, распо</w:t>
            </w:r>
            <w:r w:rsidRPr="00CF78DC">
              <w:rPr>
                <w:color w:val="231F20"/>
                <w:sz w:val="24"/>
                <w:szCs w:val="24"/>
              </w:rPr>
              <w:t>ложении частей.</w:t>
            </w:r>
          </w:p>
          <w:p w:rsidR="00E37ADB" w:rsidRPr="00CF78DC" w:rsidRDefault="00E37ADB" w:rsidP="00E37ADB">
            <w:pPr>
              <w:widowControl w:val="0"/>
              <w:autoSpaceDE w:val="0"/>
              <w:autoSpaceDN w:val="0"/>
              <w:adjustRightInd w:val="0"/>
              <w:spacing w:line="30" w:lineRule="exact"/>
              <w:rPr>
                <w:sz w:val="24"/>
                <w:szCs w:val="24"/>
              </w:rPr>
            </w:pPr>
          </w:p>
          <w:p w:rsidR="00E37ADB" w:rsidRPr="00CF78DC" w:rsidRDefault="00E37ADB" w:rsidP="00E37ADB">
            <w:pPr>
              <w:widowControl w:val="0"/>
              <w:overflowPunct w:val="0"/>
              <w:autoSpaceDE w:val="0"/>
              <w:autoSpaceDN w:val="0"/>
              <w:adjustRightInd w:val="0"/>
              <w:spacing w:line="203" w:lineRule="auto"/>
              <w:ind w:firstLine="397"/>
              <w:jc w:val="both"/>
              <w:rPr>
                <w:sz w:val="24"/>
                <w:szCs w:val="24"/>
              </w:rPr>
            </w:pPr>
            <w:r w:rsidRPr="00CF78DC">
              <w:rPr>
                <w:color w:val="231F20"/>
                <w:sz w:val="24"/>
                <w:szCs w:val="24"/>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w:t>
            </w:r>
            <w:r w:rsidR="00CF78DC" w:rsidRPr="00CF78DC">
              <w:rPr>
                <w:color w:val="231F20"/>
                <w:sz w:val="24"/>
                <w:szCs w:val="24"/>
              </w:rPr>
              <w:t>имание детей на передачу соотно</w:t>
            </w:r>
            <w:r w:rsidRPr="00CF78DC">
              <w:rPr>
                <w:color w:val="231F20"/>
                <w:sz w:val="24"/>
                <w:szCs w:val="24"/>
              </w:rPr>
              <w:t>шения предметов по величине: дерево высокое, куст ниже дерева, цветы ниже куста.</w:t>
            </w:r>
          </w:p>
          <w:p w:rsidR="00E37ADB" w:rsidRPr="00CF78DC" w:rsidRDefault="00E37ADB" w:rsidP="00E37ADB">
            <w:pPr>
              <w:widowControl w:val="0"/>
              <w:autoSpaceDE w:val="0"/>
              <w:autoSpaceDN w:val="0"/>
              <w:adjustRightInd w:val="0"/>
              <w:spacing w:line="30" w:lineRule="exact"/>
              <w:rPr>
                <w:sz w:val="24"/>
                <w:szCs w:val="24"/>
              </w:rPr>
            </w:pPr>
          </w:p>
          <w:p w:rsidR="00E37ADB" w:rsidRPr="00CF78DC" w:rsidRDefault="00E37ADB" w:rsidP="00E37ADB">
            <w:pPr>
              <w:widowControl w:val="0"/>
              <w:overflowPunct w:val="0"/>
              <w:autoSpaceDE w:val="0"/>
              <w:autoSpaceDN w:val="0"/>
              <w:adjustRightInd w:val="0"/>
              <w:spacing w:line="203" w:lineRule="auto"/>
              <w:ind w:firstLine="397"/>
              <w:jc w:val="both"/>
              <w:rPr>
                <w:sz w:val="24"/>
                <w:szCs w:val="24"/>
              </w:rPr>
            </w:pPr>
            <w:r w:rsidRPr="00CF78DC">
              <w:rPr>
                <w:color w:val="231F20"/>
                <w:sz w:val="24"/>
                <w:szCs w:val="24"/>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w:t>
            </w:r>
            <w:r w:rsidR="00CF78DC" w:rsidRPr="00CF78DC">
              <w:rPr>
                <w:color w:val="231F20"/>
                <w:sz w:val="24"/>
                <w:szCs w:val="24"/>
              </w:rPr>
              <w:t>ичневый, оранжевый, светло-зеле</w:t>
            </w:r>
            <w:r w:rsidRPr="00CF78DC">
              <w:rPr>
                <w:color w:val="231F20"/>
                <w:sz w:val="24"/>
                <w:szCs w:val="24"/>
              </w:rPr>
              <w:t>ный); формировать представление о том, как можно получить эти цвета. Учить смешивать краски для получения нужных цветов и оттенков.</w:t>
            </w:r>
          </w:p>
          <w:p w:rsidR="00E37ADB" w:rsidRPr="00CF78DC" w:rsidRDefault="00E37ADB" w:rsidP="00E37ADB">
            <w:pPr>
              <w:widowControl w:val="0"/>
              <w:autoSpaceDE w:val="0"/>
              <w:autoSpaceDN w:val="0"/>
              <w:adjustRightInd w:val="0"/>
              <w:spacing w:line="30" w:lineRule="exact"/>
              <w:rPr>
                <w:sz w:val="24"/>
                <w:szCs w:val="24"/>
              </w:rPr>
            </w:pPr>
          </w:p>
          <w:p w:rsidR="00E37ADB" w:rsidRPr="00CF78DC" w:rsidRDefault="00E37ADB" w:rsidP="00E37ADB">
            <w:pPr>
              <w:widowControl w:val="0"/>
              <w:overflowPunct w:val="0"/>
              <w:autoSpaceDE w:val="0"/>
              <w:autoSpaceDN w:val="0"/>
              <w:adjustRightInd w:val="0"/>
              <w:spacing w:line="183" w:lineRule="auto"/>
              <w:ind w:firstLine="397"/>
              <w:jc w:val="both"/>
              <w:rPr>
                <w:sz w:val="24"/>
                <w:szCs w:val="24"/>
              </w:rPr>
            </w:pPr>
            <w:r w:rsidRPr="00CF78DC">
              <w:rPr>
                <w:color w:val="231F20"/>
                <w:sz w:val="24"/>
                <w:szCs w:val="24"/>
              </w:rPr>
              <w:t xml:space="preserve">Развивать желание использовать </w:t>
            </w:r>
            <w:r w:rsidR="00CF78DC" w:rsidRPr="00CF78DC">
              <w:rPr>
                <w:color w:val="231F20"/>
                <w:sz w:val="24"/>
                <w:szCs w:val="24"/>
              </w:rPr>
              <w:t>в рисовании, аппликации разнооб</w:t>
            </w:r>
            <w:r w:rsidRPr="00CF78DC">
              <w:rPr>
                <w:color w:val="231F20"/>
                <w:sz w:val="24"/>
                <w:szCs w:val="24"/>
              </w:rPr>
              <w:t>разные цвета, обращать внимание на многоцветие окружающего мира.</w:t>
            </w:r>
          </w:p>
          <w:p w:rsidR="00E37ADB" w:rsidRPr="00CF78DC" w:rsidRDefault="00E37ADB" w:rsidP="00E37ADB">
            <w:pPr>
              <w:widowControl w:val="0"/>
              <w:autoSpaceDE w:val="0"/>
              <w:autoSpaceDN w:val="0"/>
              <w:adjustRightInd w:val="0"/>
              <w:spacing w:line="27" w:lineRule="exact"/>
              <w:rPr>
                <w:sz w:val="24"/>
                <w:szCs w:val="24"/>
              </w:rPr>
            </w:pPr>
          </w:p>
          <w:p w:rsidR="00E37ADB" w:rsidRPr="00CF78DC" w:rsidRDefault="00E37ADB" w:rsidP="00E37ADB">
            <w:pPr>
              <w:widowControl w:val="0"/>
              <w:overflowPunct w:val="0"/>
              <w:autoSpaceDE w:val="0"/>
              <w:autoSpaceDN w:val="0"/>
              <w:adjustRightInd w:val="0"/>
              <w:spacing w:line="183" w:lineRule="auto"/>
              <w:ind w:firstLine="397"/>
              <w:jc w:val="both"/>
              <w:rPr>
                <w:sz w:val="24"/>
                <w:szCs w:val="24"/>
              </w:rPr>
            </w:pPr>
            <w:r w:rsidRPr="00CF78DC">
              <w:rPr>
                <w:color w:val="231F20"/>
                <w:sz w:val="24"/>
                <w:szCs w:val="24"/>
              </w:rPr>
              <w:t>Закреплять умение правильно держать карандаш, кисть, фломастер, цветной мелок; использовать их при создании изображения.</w:t>
            </w:r>
          </w:p>
          <w:p w:rsidR="00E37ADB" w:rsidRPr="00CF78DC" w:rsidRDefault="00E37ADB" w:rsidP="00E37ADB">
            <w:pPr>
              <w:widowControl w:val="0"/>
              <w:autoSpaceDE w:val="0"/>
              <w:autoSpaceDN w:val="0"/>
              <w:adjustRightInd w:val="0"/>
              <w:spacing w:line="27" w:lineRule="exact"/>
              <w:rPr>
                <w:sz w:val="24"/>
                <w:szCs w:val="24"/>
              </w:rPr>
            </w:pPr>
          </w:p>
          <w:p w:rsidR="00E37ADB" w:rsidRPr="00CF78DC" w:rsidRDefault="00E37ADB" w:rsidP="00E37ADB">
            <w:pPr>
              <w:widowControl w:val="0"/>
              <w:overflowPunct w:val="0"/>
              <w:autoSpaceDE w:val="0"/>
              <w:autoSpaceDN w:val="0"/>
              <w:adjustRightInd w:val="0"/>
              <w:spacing w:line="218" w:lineRule="auto"/>
              <w:ind w:firstLine="397"/>
              <w:jc w:val="both"/>
              <w:rPr>
                <w:sz w:val="24"/>
                <w:szCs w:val="24"/>
              </w:rPr>
            </w:pPr>
            <w:r w:rsidRPr="00CF78DC">
              <w:rPr>
                <w:color w:val="231F20"/>
                <w:sz w:val="24"/>
                <w:szCs w:val="24"/>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E37ADB" w:rsidRPr="00CF78DC" w:rsidRDefault="00E37ADB" w:rsidP="00E37ADB">
            <w:pPr>
              <w:widowControl w:val="0"/>
              <w:autoSpaceDE w:val="0"/>
              <w:autoSpaceDN w:val="0"/>
              <w:adjustRightInd w:val="0"/>
              <w:spacing w:line="33" w:lineRule="exact"/>
              <w:rPr>
                <w:sz w:val="24"/>
                <w:szCs w:val="24"/>
              </w:rPr>
            </w:pPr>
          </w:p>
          <w:p w:rsidR="00E37ADB" w:rsidRPr="00CF78DC" w:rsidRDefault="00E37ADB" w:rsidP="00E37ADB">
            <w:pPr>
              <w:widowControl w:val="0"/>
              <w:overflowPunct w:val="0"/>
              <w:autoSpaceDE w:val="0"/>
              <w:autoSpaceDN w:val="0"/>
              <w:adjustRightInd w:val="0"/>
              <w:spacing w:line="240" w:lineRule="auto"/>
              <w:ind w:firstLine="397"/>
              <w:jc w:val="both"/>
              <w:rPr>
                <w:sz w:val="24"/>
                <w:szCs w:val="24"/>
              </w:rPr>
            </w:pPr>
            <w:r w:rsidRPr="00CF78DC">
              <w:rPr>
                <w:color w:val="231F20"/>
                <w:sz w:val="24"/>
                <w:szCs w:val="24"/>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E37ADB" w:rsidRPr="00CF78DC" w:rsidRDefault="00E37ADB" w:rsidP="00E37ADB">
            <w:pPr>
              <w:widowControl w:val="0"/>
              <w:autoSpaceDE w:val="0"/>
              <w:autoSpaceDN w:val="0"/>
              <w:adjustRightInd w:val="0"/>
              <w:spacing w:line="25" w:lineRule="exact"/>
              <w:rPr>
                <w:sz w:val="24"/>
                <w:szCs w:val="24"/>
              </w:rPr>
            </w:pPr>
          </w:p>
          <w:p w:rsidR="00E37ADB" w:rsidRPr="00CF78DC" w:rsidRDefault="00E37ADB" w:rsidP="00E37ADB">
            <w:pPr>
              <w:widowControl w:val="0"/>
              <w:overflowPunct w:val="0"/>
              <w:autoSpaceDE w:val="0"/>
              <w:autoSpaceDN w:val="0"/>
              <w:adjustRightInd w:val="0"/>
              <w:spacing w:line="230" w:lineRule="auto"/>
              <w:ind w:firstLine="397"/>
              <w:jc w:val="both"/>
              <w:rPr>
                <w:sz w:val="24"/>
                <w:szCs w:val="24"/>
              </w:rPr>
            </w:pPr>
            <w:r w:rsidRPr="00CF78DC">
              <w:rPr>
                <w:b/>
                <w:bCs/>
                <w:color w:val="231F20"/>
                <w:sz w:val="24"/>
                <w:szCs w:val="24"/>
              </w:rPr>
              <w:t xml:space="preserve">Декоративное рисование. </w:t>
            </w:r>
            <w:r w:rsidRPr="00CF78DC">
              <w:rPr>
                <w:color w:val="231F20"/>
                <w:sz w:val="24"/>
                <w:szCs w:val="24"/>
              </w:rPr>
              <w:t>Продолжать формиро</w:t>
            </w:r>
            <w:r w:rsidR="00CF78DC" w:rsidRPr="00CF78DC">
              <w:rPr>
                <w:color w:val="231F20"/>
                <w:sz w:val="24"/>
                <w:szCs w:val="24"/>
              </w:rPr>
              <w:t>вать умение созда</w:t>
            </w:r>
            <w:r w:rsidRPr="00CF78DC">
              <w:rPr>
                <w:color w:val="231F20"/>
                <w:sz w:val="24"/>
                <w:szCs w:val="24"/>
              </w:rPr>
              <w:t>вать декоративные композиции п</w:t>
            </w:r>
            <w:r w:rsidR="00CF78DC" w:rsidRPr="00CF78DC">
              <w:rPr>
                <w:color w:val="231F20"/>
                <w:sz w:val="24"/>
                <w:szCs w:val="24"/>
              </w:rPr>
              <w:t>о мотивам дымковских, филимонов</w:t>
            </w:r>
            <w:r w:rsidRPr="00CF78DC">
              <w:rPr>
                <w:color w:val="231F20"/>
                <w:sz w:val="24"/>
                <w:szCs w:val="24"/>
              </w:rPr>
              <w:t>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w:t>
            </w:r>
            <w:r w:rsidR="00CF78DC" w:rsidRPr="00CF78DC">
              <w:rPr>
                <w:color w:val="231F20"/>
                <w:sz w:val="24"/>
                <w:szCs w:val="24"/>
              </w:rPr>
              <w:t>для росписи могут исполь</w:t>
            </w:r>
            <w:r w:rsidRPr="00CF78DC">
              <w:rPr>
                <w:color w:val="231F20"/>
                <w:sz w:val="24"/>
                <w:szCs w:val="24"/>
              </w:rPr>
              <w:t>зоваться вылепленные детьми игрушки и силуэты игрушек, вырезанные из бумаги).</w:t>
            </w:r>
          </w:p>
          <w:p w:rsidR="00E37ADB" w:rsidRPr="00CF78DC" w:rsidRDefault="00E37ADB" w:rsidP="00E37ADB">
            <w:pPr>
              <w:widowControl w:val="0"/>
              <w:autoSpaceDE w:val="0"/>
              <w:autoSpaceDN w:val="0"/>
              <w:adjustRightInd w:val="0"/>
              <w:spacing w:line="25" w:lineRule="exact"/>
              <w:rPr>
                <w:sz w:val="24"/>
                <w:szCs w:val="24"/>
              </w:rPr>
            </w:pPr>
          </w:p>
          <w:p w:rsidR="00E37ADB" w:rsidRPr="00CF78DC" w:rsidRDefault="00E37ADB" w:rsidP="00E37ADB">
            <w:pPr>
              <w:widowControl w:val="0"/>
              <w:overflowPunct w:val="0"/>
              <w:autoSpaceDE w:val="0"/>
              <w:autoSpaceDN w:val="0"/>
              <w:adjustRightInd w:val="0"/>
              <w:spacing w:line="240" w:lineRule="auto"/>
              <w:ind w:firstLine="397"/>
              <w:jc w:val="both"/>
              <w:rPr>
                <w:sz w:val="24"/>
                <w:szCs w:val="24"/>
              </w:rPr>
            </w:pPr>
            <w:r w:rsidRPr="00CF78DC">
              <w:rPr>
                <w:color w:val="231F20"/>
                <w:sz w:val="24"/>
                <w:szCs w:val="24"/>
              </w:rPr>
              <w:t>Познакомить детей с городецким</w:t>
            </w:r>
            <w:r w:rsidR="00CF78DC" w:rsidRPr="00CF78DC">
              <w:rPr>
                <w:color w:val="231F20"/>
                <w:sz w:val="24"/>
                <w:szCs w:val="24"/>
              </w:rPr>
              <w:t>и изделиями. Учить выделять эле</w:t>
            </w:r>
            <w:r w:rsidRPr="00CF78DC">
              <w:rPr>
                <w:color w:val="231F20"/>
                <w:sz w:val="24"/>
                <w:szCs w:val="24"/>
              </w:rPr>
              <w:t>менты городецкой росписи (бутоны, купавки, розаны, листья); видеть и называть цвета, используемые в росписи.</w:t>
            </w:r>
          </w:p>
          <w:p w:rsidR="00E37ADB" w:rsidRPr="00CF78DC" w:rsidRDefault="00E37ADB" w:rsidP="00E37ADB">
            <w:pPr>
              <w:widowControl w:val="0"/>
              <w:autoSpaceDE w:val="0"/>
              <w:autoSpaceDN w:val="0"/>
              <w:adjustRightInd w:val="0"/>
              <w:spacing w:line="25" w:lineRule="exact"/>
              <w:rPr>
                <w:sz w:val="24"/>
                <w:szCs w:val="24"/>
              </w:rPr>
            </w:pPr>
          </w:p>
          <w:p w:rsidR="00E37ADB" w:rsidRPr="00CF78DC" w:rsidRDefault="00E37ADB" w:rsidP="00E37ADB">
            <w:pPr>
              <w:widowControl w:val="0"/>
              <w:overflowPunct w:val="0"/>
              <w:autoSpaceDE w:val="0"/>
              <w:autoSpaceDN w:val="0"/>
              <w:adjustRightInd w:val="0"/>
              <w:spacing w:line="185" w:lineRule="auto"/>
              <w:ind w:firstLine="397"/>
              <w:jc w:val="both"/>
              <w:rPr>
                <w:sz w:val="24"/>
                <w:szCs w:val="24"/>
              </w:rPr>
            </w:pPr>
            <w:r w:rsidRPr="00CF78DC">
              <w:rPr>
                <w:b/>
                <w:bCs/>
                <w:color w:val="231F20"/>
                <w:sz w:val="24"/>
                <w:szCs w:val="24"/>
              </w:rPr>
              <w:t xml:space="preserve">Лепка. </w:t>
            </w:r>
            <w:r w:rsidRPr="00CF78DC">
              <w:rPr>
                <w:color w:val="231F20"/>
                <w:sz w:val="24"/>
                <w:szCs w:val="24"/>
              </w:rPr>
              <w:t>Продолжать развивать и</w:t>
            </w:r>
            <w:r w:rsidR="00CF78DC" w:rsidRPr="00CF78DC">
              <w:rPr>
                <w:color w:val="231F20"/>
                <w:sz w:val="24"/>
                <w:szCs w:val="24"/>
              </w:rPr>
              <w:t>нтерес детей к лепке; совершенс</w:t>
            </w:r>
            <w:r w:rsidRPr="00CF78DC">
              <w:rPr>
                <w:color w:val="231F20"/>
                <w:sz w:val="24"/>
                <w:szCs w:val="24"/>
              </w:rPr>
              <w:t>твовать умение лепить из глины (из пластилина, пластической массы).</w:t>
            </w:r>
          </w:p>
          <w:p w:rsidR="00E37ADB" w:rsidRPr="00CF78DC" w:rsidRDefault="00E37ADB" w:rsidP="00E37ADB">
            <w:pPr>
              <w:widowControl w:val="0"/>
              <w:overflowPunct w:val="0"/>
              <w:autoSpaceDE w:val="0"/>
              <w:autoSpaceDN w:val="0"/>
              <w:adjustRightInd w:val="0"/>
              <w:spacing w:line="203" w:lineRule="auto"/>
              <w:jc w:val="both"/>
              <w:rPr>
                <w:sz w:val="24"/>
                <w:szCs w:val="24"/>
              </w:rPr>
            </w:pPr>
            <w:r w:rsidRPr="00CF78DC">
              <w:rPr>
                <w:color w:val="231F20"/>
                <w:sz w:val="24"/>
                <w:szCs w:val="24"/>
              </w:rPr>
              <w:t xml:space="preserve">Закреплять приемы лепки, освоенные </w:t>
            </w:r>
            <w:r w:rsidR="00CF78DC" w:rsidRPr="00CF78DC">
              <w:rPr>
                <w:color w:val="231F20"/>
                <w:sz w:val="24"/>
                <w:szCs w:val="24"/>
              </w:rPr>
              <w:t>в предыдущих группах; учить при</w:t>
            </w:r>
            <w:r w:rsidRPr="00CF78DC">
              <w:rPr>
                <w:color w:val="231F20"/>
                <w:sz w:val="24"/>
                <w:szCs w:val="24"/>
              </w:rPr>
              <w:t>щипыванию с легким оттягиванием всех</w:t>
            </w:r>
            <w:r w:rsidR="00CF78DC" w:rsidRPr="00CF78DC">
              <w:rPr>
                <w:color w:val="231F20"/>
                <w:sz w:val="24"/>
                <w:szCs w:val="24"/>
              </w:rPr>
              <w:t xml:space="preserve"> краев сплюснутого шара, вытяги</w:t>
            </w:r>
            <w:r w:rsidRPr="00CF78DC">
              <w:rPr>
                <w:color w:val="231F20"/>
                <w:sz w:val="24"/>
                <w:szCs w:val="24"/>
              </w:rPr>
              <w:t>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E37ADB" w:rsidRPr="00CF78DC" w:rsidRDefault="00E37ADB" w:rsidP="00E37ADB">
            <w:pPr>
              <w:widowControl w:val="0"/>
              <w:autoSpaceDE w:val="0"/>
              <w:autoSpaceDN w:val="0"/>
              <w:adjustRightInd w:val="0"/>
              <w:spacing w:line="30" w:lineRule="exact"/>
              <w:rPr>
                <w:sz w:val="24"/>
                <w:szCs w:val="24"/>
              </w:rPr>
            </w:pPr>
          </w:p>
          <w:p w:rsidR="00E37ADB" w:rsidRPr="00CF78DC" w:rsidRDefault="00E37ADB" w:rsidP="00E37ADB">
            <w:pPr>
              <w:widowControl w:val="0"/>
              <w:overflowPunct w:val="0"/>
              <w:autoSpaceDE w:val="0"/>
              <w:autoSpaceDN w:val="0"/>
              <w:adjustRightInd w:val="0"/>
              <w:spacing w:line="240" w:lineRule="auto"/>
              <w:ind w:firstLine="397"/>
              <w:jc w:val="both"/>
              <w:rPr>
                <w:sz w:val="24"/>
                <w:szCs w:val="24"/>
              </w:rPr>
            </w:pPr>
            <w:r w:rsidRPr="00CF78DC">
              <w:rPr>
                <w:color w:val="231F20"/>
                <w:sz w:val="24"/>
                <w:szCs w:val="24"/>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E37ADB" w:rsidRPr="00CF78DC" w:rsidRDefault="00E37ADB" w:rsidP="00E37ADB">
            <w:pPr>
              <w:widowControl w:val="0"/>
              <w:autoSpaceDE w:val="0"/>
              <w:autoSpaceDN w:val="0"/>
              <w:adjustRightInd w:val="0"/>
              <w:spacing w:line="234" w:lineRule="auto"/>
              <w:ind w:left="400"/>
              <w:rPr>
                <w:sz w:val="24"/>
                <w:szCs w:val="24"/>
              </w:rPr>
            </w:pPr>
            <w:r w:rsidRPr="00CF78DC">
              <w:rPr>
                <w:color w:val="231F20"/>
                <w:sz w:val="24"/>
                <w:szCs w:val="24"/>
              </w:rPr>
              <w:t>Закреплять приемы аккуратной лепки.</w:t>
            </w:r>
          </w:p>
          <w:p w:rsidR="00E37ADB" w:rsidRPr="00CF78DC" w:rsidRDefault="00E37ADB" w:rsidP="00E37ADB">
            <w:pPr>
              <w:widowControl w:val="0"/>
              <w:autoSpaceDE w:val="0"/>
              <w:autoSpaceDN w:val="0"/>
              <w:adjustRightInd w:val="0"/>
              <w:spacing w:line="20" w:lineRule="exact"/>
              <w:rPr>
                <w:sz w:val="24"/>
                <w:szCs w:val="24"/>
              </w:rPr>
            </w:pPr>
          </w:p>
          <w:p w:rsidR="00E37ADB" w:rsidRPr="00CF78DC" w:rsidRDefault="00E37ADB" w:rsidP="00E37ADB">
            <w:pPr>
              <w:widowControl w:val="0"/>
              <w:overflowPunct w:val="0"/>
              <w:autoSpaceDE w:val="0"/>
              <w:autoSpaceDN w:val="0"/>
              <w:adjustRightInd w:val="0"/>
              <w:spacing w:line="185" w:lineRule="auto"/>
              <w:ind w:firstLine="397"/>
              <w:jc w:val="both"/>
              <w:rPr>
                <w:sz w:val="24"/>
                <w:szCs w:val="24"/>
              </w:rPr>
            </w:pPr>
            <w:r w:rsidRPr="00CF78DC">
              <w:rPr>
                <w:b/>
                <w:bCs/>
                <w:color w:val="231F20"/>
                <w:sz w:val="24"/>
                <w:szCs w:val="24"/>
              </w:rPr>
              <w:t xml:space="preserve">Аппликация. </w:t>
            </w:r>
            <w:r w:rsidRPr="00CF78DC">
              <w:rPr>
                <w:color w:val="231F20"/>
                <w:sz w:val="24"/>
                <w:szCs w:val="24"/>
              </w:rPr>
              <w:t xml:space="preserve">Воспитывать интерес </w:t>
            </w:r>
            <w:r w:rsidR="00CF78DC" w:rsidRPr="00CF78DC">
              <w:rPr>
                <w:color w:val="231F20"/>
                <w:sz w:val="24"/>
                <w:szCs w:val="24"/>
              </w:rPr>
              <w:t>к аппликации, усложняя ее содер</w:t>
            </w:r>
            <w:r w:rsidRPr="00CF78DC">
              <w:rPr>
                <w:color w:val="231F20"/>
                <w:sz w:val="24"/>
                <w:szCs w:val="24"/>
              </w:rPr>
              <w:t>жание и расширяя возможности создания разнообразных изображений.</w:t>
            </w:r>
          </w:p>
          <w:p w:rsidR="00E37ADB" w:rsidRPr="00CF78DC" w:rsidRDefault="00E37ADB" w:rsidP="00E37ADB">
            <w:pPr>
              <w:widowControl w:val="0"/>
              <w:autoSpaceDE w:val="0"/>
              <w:autoSpaceDN w:val="0"/>
              <w:adjustRightInd w:val="0"/>
              <w:spacing w:line="26" w:lineRule="exact"/>
              <w:rPr>
                <w:sz w:val="24"/>
                <w:szCs w:val="24"/>
              </w:rPr>
            </w:pPr>
          </w:p>
          <w:p w:rsidR="00E37ADB" w:rsidRPr="00CF78DC" w:rsidRDefault="00E37ADB" w:rsidP="00E37ADB">
            <w:pPr>
              <w:widowControl w:val="0"/>
              <w:overflowPunct w:val="0"/>
              <w:autoSpaceDE w:val="0"/>
              <w:autoSpaceDN w:val="0"/>
              <w:adjustRightInd w:val="0"/>
              <w:spacing w:line="218" w:lineRule="auto"/>
              <w:ind w:firstLine="397"/>
              <w:jc w:val="both"/>
              <w:rPr>
                <w:sz w:val="24"/>
                <w:szCs w:val="24"/>
              </w:rPr>
            </w:pPr>
            <w:r w:rsidRPr="00CF78DC">
              <w:rPr>
                <w:color w:val="231F20"/>
                <w:sz w:val="24"/>
                <w:szCs w:val="24"/>
              </w:rPr>
              <w:t>Формировать умение правильно держать ножницы и пользоваться ими. Обучать вырезыванию, начина</w:t>
            </w:r>
            <w:r w:rsidR="00CF78DC" w:rsidRPr="00CF78DC">
              <w:rPr>
                <w:color w:val="231F20"/>
                <w:sz w:val="24"/>
                <w:szCs w:val="24"/>
              </w:rPr>
              <w:t>я с формирования навыка разреза</w:t>
            </w:r>
            <w:r w:rsidRPr="00CF78DC">
              <w:rPr>
                <w:color w:val="231F20"/>
                <w:sz w:val="24"/>
                <w:szCs w:val="24"/>
              </w:rPr>
              <w:t>ния по прямой сначала коротких, а за</w:t>
            </w:r>
            <w:r w:rsidR="00CF78DC" w:rsidRPr="00CF78DC">
              <w:rPr>
                <w:color w:val="231F20"/>
                <w:sz w:val="24"/>
                <w:szCs w:val="24"/>
              </w:rPr>
              <w:t>тем длинных полос. Учить состав</w:t>
            </w:r>
            <w:r w:rsidRPr="00CF78DC">
              <w:rPr>
                <w:color w:val="231F20"/>
                <w:sz w:val="24"/>
                <w:szCs w:val="24"/>
              </w:rPr>
              <w:t xml:space="preserve">лять из полос изображения разных предметов (забор, </w:t>
            </w:r>
            <w:r w:rsidRPr="00CF78DC">
              <w:rPr>
                <w:color w:val="231F20"/>
                <w:sz w:val="24"/>
                <w:szCs w:val="24"/>
              </w:rPr>
              <w:lastRenderedPageBreak/>
              <w:t>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w:t>
            </w:r>
            <w:r w:rsidR="00CF78DC" w:rsidRPr="00CF78DC">
              <w:rPr>
                <w:color w:val="231F20"/>
                <w:sz w:val="24"/>
                <w:szCs w:val="24"/>
              </w:rPr>
              <w:t>ве</w:t>
            </w:r>
            <w:r w:rsidRPr="00CF78DC">
              <w:rPr>
                <w:color w:val="231F20"/>
                <w:sz w:val="24"/>
                <w:szCs w:val="24"/>
              </w:rPr>
              <w:t>тов и т. п.</w:t>
            </w:r>
          </w:p>
          <w:p w:rsidR="00E37ADB" w:rsidRPr="00CF78DC" w:rsidRDefault="00E37ADB" w:rsidP="00E37ADB">
            <w:pPr>
              <w:widowControl w:val="0"/>
              <w:autoSpaceDE w:val="0"/>
              <w:autoSpaceDN w:val="0"/>
              <w:adjustRightInd w:val="0"/>
              <w:spacing w:line="33" w:lineRule="exact"/>
              <w:rPr>
                <w:sz w:val="24"/>
                <w:szCs w:val="24"/>
              </w:rPr>
            </w:pPr>
          </w:p>
          <w:p w:rsidR="00E37ADB" w:rsidRPr="00CF78DC" w:rsidRDefault="00E37ADB" w:rsidP="00E37ADB">
            <w:pPr>
              <w:widowControl w:val="0"/>
              <w:overflowPunct w:val="0"/>
              <w:autoSpaceDE w:val="0"/>
              <w:autoSpaceDN w:val="0"/>
              <w:adjustRightInd w:val="0"/>
              <w:spacing w:line="203" w:lineRule="auto"/>
              <w:ind w:firstLine="397"/>
              <w:jc w:val="both"/>
              <w:rPr>
                <w:sz w:val="24"/>
                <w:szCs w:val="24"/>
              </w:rPr>
            </w:pPr>
            <w:r w:rsidRPr="00CF78DC">
              <w:rPr>
                <w:color w:val="231F20"/>
                <w:sz w:val="24"/>
                <w:szCs w:val="24"/>
              </w:rPr>
              <w:t>Продолжать расширять количество</w:t>
            </w:r>
            <w:r w:rsidR="00CF78DC" w:rsidRPr="00CF78DC">
              <w:rPr>
                <w:color w:val="231F20"/>
                <w:sz w:val="24"/>
                <w:szCs w:val="24"/>
              </w:rPr>
              <w:t xml:space="preserve"> изображаемых в аппликации пред</w:t>
            </w:r>
            <w:r w:rsidRPr="00CF78DC">
              <w:rPr>
                <w:color w:val="231F20"/>
                <w:sz w:val="24"/>
                <w:szCs w:val="24"/>
              </w:rPr>
              <w:t>метов (птицы, животные, цветы, насекомы</w:t>
            </w:r>
            <w:r w:rsidR="00CF78DC" w:rsidRPr="00CF78DC">
              <w:rPr>
                <w:color w:val="231F20"/>
                <w:sz w:val="24"/>
                <w:szCs w:val="24"/>
              </w:rPr>
              <w:t>е, дома, как реальные, так и во</w:t>
            </w:r>
            <w:r w:rsidRPr="00CF78DC">
              <w:rPr>
                <w:color w:val="231F20"/>
                <w:sz w:val="24"/>
                <w:szCs w:val="24"/>
              </w:rPr>
              <w:t>ображаемые) из готовых форм. Учить детей преобразовывать эти формы, разрезая их на две или четыре части (круг</w:t>
            </w:r>
            <w:r w:rsidR="00CF78DC" w:rsidRPr="00CF78DC">
              <w:rPr>
                <w:color w:val="231F20"/>
                <w:sz w:val="24"/>
                <w:szCs w:val="24"/>
              </w:rPr>
              <w:t xml:space="preserve"> — на полукруги, четверти; квад</w:t>
            </w:r>
            <w:r w:rsidRPr="00CF78DC">
              <w:rPr>
                <w:color w:val="231F20"/>
                <w:sz w:val="24"/>
                <w:szCs w:val="24"/>
              </w:rPr>
              <w:t>рат — на треугольники и т. д.).</w:t>
            </w:r>
          </w:p>
          <w:p w:rsidR="00E37ADB" w:rsidRPr="00CF78DC" w:rsidRDefault="00E37ADB" w:rsidP="00E37ADB">
            <w:pPr>
              <w:widowControl w:val="0"/>
              <w:autoSpaceDE w:val="0"/>
              <w:autoSpaceDN w:val="0"/>
              <w:adjustRightInd w:val="0"/>
              <w:spacing w:line="30" w:lineRule="exact"/>
              <w:rPr>
                <w:sz w:val="24"/>
                <w:szCs w:val="24"/>
              </w:rPr>
            </w:pPr>
          </w:p>
          <w:p w:rsidR="00E37ADB" w:rsidRPr="00CF78DC" w:rsidRDefault="00E37ADB" w:rsidP="00CF78DC">
            <w:pPr>
              <w:widowControl w:val="0"/>
              <w:overflowPunct w:val="0"/>
              <w:autoSpaceDE w:val="0"/>
              <w:autoSpaceDN w:val="0"/>
              <w:adjustRightInd w:val="0"/>
              <w:spacing w:line="183" w:lineRule="auto"/>
              <w:ind w:left="400" w:right="840"/>
              <w:rPr>
                <w:sz w:val="28"/>
                <w:szCs w:val="28"/>
              </w:rPr>
            </w:pPr>
            <w:r w:rsidRPr="00CF78DC">
              <w:rPr>
                <w:color w:val="231F20"/>
                <w:sz w:val="24"/>
                <w:szCs w:val="24"/>
              </w:rPr>
              <w:t>Закреплять навыки аккуратного вырезывания и наклеивания. Поощрять проявление активности и творчества.</w:t>
            </w:r>
          </w:p>
        </w:tc>
      </w:tr>
      <w:tr w:rsidR="001D4014" w:rsidRPr="00C22D8C" w:rsidTr="00B11160">
        <w:tc>
          <w:tcPr>
            <w:tcW w:w="14459" w:type="dxa"/>
            <w:shd w:val="clear" w:color="auto" w:fill="auto"/>
          </w:tcPr>
          <w:p w:rsidR="001D4014" w:rsidRPr="00152E58" w:rsidRDefault="001D4014" w:rsidP="00B11160">
            <w:pPr>
              <w:autoSpaceDE w:val="0"/>
              <w:autoSpaceDN w:val="0"/>
              <w:adjustRightInd w:val="0"/>
              <w:jc w:val="center"/>
              <w:rPr>
                <w:sz w:val="24"/>
                <w:szCs w:val="24"/>
              </w:rPr>
            </w:pPr>
            <w:r w:rsidRPr="00152E58">
              <w:rPr>
                <w:b/>
                <w:i/>
                <w:sz w:val="24"/>
                <w:szCs w:val="24"/>
              </w:rPr>
              <w:lastRenderedPageBreak/>
              <w:t>Конструктивно-модельная деятельность</w:t>
            </w:r>
          </w:p>
        </w:tc>
      </w:tr>
      <w:tr w:rsidR="001D4014" w:rsidRPr="00802D72" w:rsidTr="00B11160">
        <w:tc>
          <w:tcPr>
            <w:tcW w:w="14459" w:type="dxa"/>
            <w:shd w:val="clear" w:color="auto" w:fill="auto"/>
          </w:tcPr>
          <w:p w:rsidR="00CF78DC" w:rsidRPr="00CF78DC" w:rsidRDefault="00CF78DC" w:rsidP="00CF78DC">
            <w:pPr>
              <w:widowControl w:val="0"/>
              <w:overflowPunct w:val="0"/>
              <w:autoSpaceDE w:val="0"/>
              <w:autoSpaceDN w:val="0"/>
              <w:adjustRightInd w:val="0"/>
              <w:spacing w:line="203" w:lineRule="auto"/>
              <w:ind w:firstLine="397"/>
              <w:jc w:val="both"/>
              <w:rPr>
                <w:sz w:val="24"/>
                <w:szCs w:val="24"/>
              </w:rPr>
            </w:pPr>
            <w:r w:rsidRPr="00CF78DC">
              <w:rPr>
                <w:color w:val="231F20"/>
                <w:sz w:val="24"/>
                <w:szCs w:val="24"/>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CF78DC" w:rsidRPr="00CF78DC" w:rsidRDefault="00CF78DC" w:rsidP="00CF78DC">
            <w:pPr>
              <w:widowControl w:val="0"/>
              <w:autoSpaceDE w:val="0"/>
              <w:autoSpaceDN w:val="0"/>
              <w:adjustRightInd w:val="0"/>
              <w:spacing w:line="30" w:lineRule="exact"/>
              <w:rPr>
                <w:sz w:val="24"/>
                <w:szCs w:val="24"/>
              </w:rPr>
            </w:pPr>
          </w:p>
          <w:p w:rsidR="00CF78DC" w:rsidRPr="00CF78DC" w:rsidRDefault="00CF78DC" w:rsidP="00CF78DC">
            <w:pPr>
              <w:widowControl w:val="0"/>
              <w:overflowPunct w:val="0"/>
              <w:autoSpaceDE w:val="0"/>
              <w:autoSpaceDN w:val="0"/>
              <w:adjustRightInd w:val="0"/>
              <w:spacing w:line="203" w:lineRule="auto"/>
              <w:ind w:firstLine="397"/>
              <w:jc w:val="both"/>
              <w:rPr>
                <w:sz w:val="24"/>
                <w:szCs w:val="24"/>
              </w:rPr>
            </w:pPr>
            <w:r w:rsidRPr="00CF78DC">
              <w:rPr>
                <w:color w:val="231F20"/>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CF78DC" w:rsidRPr="00CF78DC" w:rsidRDefault="00CF78DC" w:rsidP="00CF78DC">
            <w:pPr>
              <w:widowControl w:val="0"/>
              <w:autoSpaceDE w:val="0"/>
              <w:autoSpaceDN w:val="0"/>
              <w:adjustRightInd w:val="0"/>
              <w:spacing w:line="30" w:lineRule="exact"/>
              <w:rPr>
                <w:sz w:val="24"/>
                <w:szCs w:val="24"/>
              </w:rPr>
            </w:pPr>
          </w:p>
          <w:p w:rsidR="00CF78DC" w:rsidRPr="00CF78DC" w:rsidRDefault="00CF78DC" w:rsidP="00CF78DC">
            <w:pPr>
              <w:widowControl w:val="0"/>
              <w:overflowPunct w:val="0"/>
              <w:autoSpaceDE w:val="0"/>
              <w:autoSpaceDN w:val="0"/>
              <w:adjustRightInd w:val="0"/>
              <w:spacing w:line="203" w:lineRule="auto"/>
              <w:ind w:firstLine="397"/>
              <w:jc w:val="both"/>
              <w:rPr>
                <w:sz w:val="24"/>
                <w:szCs w:val="24"/>
              </w:rPr>
            </w:pPr>
            <w:r w:rsidRPr="00CF78DC">
              <w:rPr>
                <w:color w:val="231F20"/>
                <w:sz w:val="24"/>
                <w:szCs w:val="24"/>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CF78DC" w:rsidRPr="00CF78DC" w:rsidRDefault="00CF78DC" w:rsidP="00CF78DC">
            <w:pPr>
              <w:widowControl w:val="0"/>
              <w:autoSpaceDE w:val="0"/>
              <w:autoSpaceDN w:val="0"/>
              <w:adjustRightInd w:val="0"/>
              <w:spacing w:line="30" w:lineRule="exact"/>
              <w:rPr>
                <w:sz w:val="24"/>
                <w:szCs w:val="24"/>
              </w:rPr>
            </w:pPr>
          </w:p>
          <w:p w:rsidR="00CF78DC" w:rsidRPr="00CF78DC" w:rsidRDefault="00CF78DC" w:rsidP="00CF78DC">
            <w:pPr>
              <w:widowControl w:val="0"/>
              <w:overflowPunct w:val="0"/>
              <w:autoSpaceDE w:val="0"/>
              <w:autoSpaceDN w:val="0"/>
              <w:adjustRightInd w:val="0"/>
              <w:spacing w:line="240" w:lineRule="auto"/>
              <w:ind w:firstLine="397"/>
              <w:jc w:val="both"/>
              <w:rPr>
                <w:sz w:val="24"/>
                <w:szCs w:val="24"/>
              </w:rPr>
            </w:pPr>
            <w:r w:rsidRPr="00CF78DC">
              <w:rPr>
                <w:color w:val="231F20"/>
                <w:sz w:val="24"/>
                <w:szCs w:val="24"/>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CF78DC" w:rsidRPr="00CF78DC" w:rsidRDefault="00CF78DC" w:rsidP="00CF78DC">
            <w:pPr>
              <w:widowControl w:val="0"/>
              <w:autoSpaceDE w:val="0"/>
              <w:autoSpaceDN w:val="0"/>
              <w:adjustRightInd w:val="0"/>
              <w:spacing w:line="30" w:lineRule="exact"/>
              <w:rPr>
                <w:sz w:val="24"/>
                <w:szCs w:val="24"/>
              </w:rPr>
            </w:pPr>
          </w:p>
          <w:p w:rsidR="00CF78DC" w:rsidRPr="00CF78DC" w:rsidRDefault="00CF78DC" w:rsidP="00CF78DC">
            <w:pPr>
              <w:widowControl w:val="0"/>
              <w:overflowPunct w:val="0"/>
              <w:autoSpaceDE w:val="0"/>
              <w:autoSpaceDN w:val="0"/>
              <w:adjustRightInd w:val="0"/>
              <w:spacing w:line="240" w:lineRule="auto"/>
              <w:ind w:firstLine="397"/>
              <w:jc w:val="both"/>
              <w:rPr>
                <w:sz w:val="24"/>
                <w:szCs w:val="24"/>
              </w:rPr>
            </w:pPr>
            <w:r w:rsidRPr="00CF78DC">
              <w:rPr>
                <w:color w:val="231F20"/>
                <w:sz w:val="24"/>
                <w:szCs w:val="24"/>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CF78DC" w:rsidRPr="00CF78DC" w:rsidRDefault="00CF78DC" w:rsidP="00CF78DC">
            <w:pPr>
              <w:widowControl w:val="0"/>
              <w:autoSpaceDE w:val="0"/>
              <w:autoSpaceDN w:val="0"/>
              <w:adjustRightInd w:val="0"/>
              <w:spacing w:line="30" w:lineRule="exact"/>
              <w:rPr>
                <w:sz w:val="24"/>
                <w:szCs w:val="24"/>
              </w:rPr>
            </w:pPr>
          </w:p>
          <w:p w:rsidR="00CF78DC" w:rsidRPr="00CF78DC" w:rsidRDefault="00CF78DC" w:rsidP="00CF78DC">
            <w:pPr>
              <w:widowControl w:val="0"/>
              <w:overflowPunct w:val="0"/>
              <w:autoSpaceDE w:val="0"/>
              <w:autoSpaceDN w:val="0"/>
              <w:adjustRightInd w:val="0"/>
              <w:spacing w:line="226" w:lineRule="auto"/>
              <w:ind w:firstLine="397"/>
              <w:jc w:val="both"/>
              <w:rPr>
                <w:sz w:val="24"/>
                <w:szCs w:val="24"/>
              </w:rPr>
            </w:pPr>
            <w:r w:rsidRPr="00CF78DC">
              <w:rPr>
                <w:color w:val="231F20"/>
                <w:sz w:val="24"/>
                <w:szCs w:val="24"/>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CF78DC" w:rsidRPr="00CF78DC" w:rsidRDefault="00CF78DC" w:rsidP="00CF78DC">
            <w:pPr>
              <w:widowControl w:val="0"/>
              <w:autoSpaceDE w:val="0"/>
              <w:autoSpaceDN w:val="0"/>
              <w:adjustRightInd w:val="0"/>
              <w:spacing w:line="28" w:lineRule="exact"/>
              <w:rPr>
                <w:sz w:val="24"/>
                <w:szCs w:val="24"/>
              </w:rPr>
            </w:pPr>
          </w:p>
          <w:p w:rsidR="001D4014" w:rsidRPr="00EE18AA" w:rsidRDefault="00CF78DC" w:rsidP="00CF78DC">
            <w:r w:rsidRPr="00CF78DC">
              <w:rPr>
                <w:color w:val="231F20"/>
                <w:sz w:val="24"/>
                <w:szCs w:val="24"/>
              </w:rPr>
              <w:t>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tc>
      </w:tr>
      <w:tr w:rsidR="001D4014" w:rsidRPr="00AD70B5" w:rsidTr="00B11160">
        <w:tc>
          <w:tcPr>
            <w:tcW w:w="14459" w:type="dxa"/>
            <w:shd w:val="clear" w:color="auto" w:fill="auto"/>
          </w:tcPr>
          <w:p w:rsidR="001D4014" w:rsidRPr="00CF78DC" w:rsidRDefault="001D4014" w:rsidP="00B11160">
            <w:pPr>
              <w:autoSpaceDE w:val="0"/>
              <w:autoSpaceDN w:val="0"/>
              <w:adjustRightInd w:val="0"/>
              <w:jc w:val="center"/>
              <w:rPr>
                <w:b/>
                <w:i/>
                <w:sz w:val="24"/>
                <w:szCs w:val="24"/>
              </w:rPr>
            </w:pPr>
            <w:r w:rsidRPr="00CF78DC">
              <w:rPr>
                <w:b/>
                <w:i/>
                <w:sz w:val="24"/>
                <w:szCs w:val="24"/>
              </w:rPr>
              <w:t>Музыкально-художественная деятельность</w:t>
            </w:r>
          </w:p>
        </w:tc>
      </w:tr>
      <w:tr w:rsidR="008515C9" w:rsidRPr="00AD70B5" w:rsidTr="00B11160">
        <w:tc>
          <w:tcPr>
            <w:tcW w:w="14459" w:type="dxa"/>
            <w:shd w:val="clear" w:color="auto" w:fill="auto"/>
          </w:tcPr>
          <w:p w:rsidR="008515C9" w:rsidRPr="00CF78DC" w:rsidRDefault="008515C9" w:rsidP="008515C9">
            <w:pPr>
              <w:widowControl w:val="0"/>
              <w:overflowPunct w:val="0"/>
              <w:autoSpaceDE w:val="0"/>
              <w:autoSpaceDN w:val="0"/>
              <w:adjustRightInd w:val="0"/>
              <w:spacing w:line="240" w:lineRule="auto"/>
              <w:ind w:firstLine="397"/>
              <w:jc w:val="both"/>
              <w:rPr>
                <w:sz w:val="24"/>
                <w:szCs w:val="24"/>
              </w:rPr>
            </w:pPr>
            <w:r w:rsidRPr="00CF78DC">
              <w:rPr>
                <w:color w:val="231F20"/>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8515C9" w:rsidRPr="00CF78DC" w:rsidRDefault="008515C9" w:rsidP="008515C9">
            <w:pPr>
              <w:widowControl w:val="0"/>
              <w:autoSpaceDE w:val="0"/>
              <w:autoSpaceDN w:val="0"/>
              <w:adjustRightInd w:val="0"/>
              <w:spacing w:line="30" w:lineRule="exact"/>
              <w:rPr>
                <w:sz w:val="24"/>
                <w:szCs w:val="24"/>
              </w:rPr>
            </w:pPr>
          </w:p>
          <w:p w:rsidR="008515C9" w:rsidRPr="00CF78DC" w:rsidRDefault="008515C9" w:rsidP="008515C9">
            <w:pPr>
              <w:widowControl w:val="0"/>
              <w:overflowPunct w:val="0"/>
              <w:autoSpaceDE w:val="0"/>
              <w:autoSpaceDN w:val="0"/>
              <w:adjustRightInd w:val="0"/>
              <w:spacing w:line="240" w:lineRule="auto"/>
              <w:ind w:firstLine="397"/>
              <w:jc w:val="both"/>
              <w:rPr>
                <w:sz w:val="24"/>
                <w:szCs w:val="24"/>
              </w:rPr>
            </w:pPr>
            <w:r w:rsidRPr="00CF78DC">
              <w:rPr>
                <w:color w:val="231F20"/>
                <w:sz w:val="24"/>
                <w:szCs w:val="24"/>
              </w:rPr>
              <w:t>Обогащать музыкальные впечатления, способствовать дальнейшему развитию основ музыкальной культуры.</w:t>
            </w:r>
          </w:p>
          <w:p w:rsidR="008515C9" w:rsidRPr="00CF78DC" w:rsidRDefault="008515C9" w:rsidP="008515C9">
            <w:pPr>
              <w:widowControl w:val="0"/>
              <w:overflowPunct w:val="0"/>
              <w:autoSpaceDE w:val="0"/>
              <w:autoSpaceDN w:val="0"/>
              <w:adjustRightInd w:val="0"/>
              <w:spacing w:line="185" w:lineRule="auto"/>
              <w:ind w:firstLine="397"/>
              <w:jc w:val="both"/>
              <w:rPr>
                <w:sz w:val="24"/>
                <w:szCs w:val="24"/>
              </w:rPr>
            </w:pPr>
            <w:r w:rsidRPr="00CF78DC">
              <w:rPr>
                <w:b/>
                <w:bCs/>
                <w:color w:val="231F20"/>
                <w:sz w:val="24"/>
                <w:szCs w:val="24"/>
              </w:rPr>
              <w:t xml:space="preserve">Слушание. </w:t>
            </w:r>
            <w:r w:rsidRPr="00CF78DC">
              <w:rPr>
                <w:color w:val="231F20"/>
                <w:sz w:val="24"/>
                <w:szCs w:val="24"/>
              </w:rPr>
              <w:t>Формировать навыки культуры слушания музыки (не</w:t>
            </w:r>
            <w:r w:rsidRPr="00CF78DC">
              <w:rPr>
                <w:b/>
                <w:bCs/>
                <w:color w:val="231F20"/>
                <w:sz w:val="24"/>
                <w:szCs w:val="24"/>
              </w:rPr>
              <w:t xml:space="preserve"> </w:t>
            </w:r>
            <w:r w:rsidRPr="00CF78DC">
              <w:rPr>
                <w:color w:val="231F20"/>
                <w:sz w:val="24"/>
                <w:szCs w:val="24"/>
              </w:rPr>
              <w:t>отвлекаться, дослушивать произведение до конца).</w:t>
            </w:r>
          </w:p>
          <w:p w:rsidR="008515C9" w:rsidRPr="00CF78DC" w:rsidRDefault="008515C9" w:rsidP="008515C9">
            <w:pPr>
              <w:widowControl w:val="0"/>
              <w:autoSpaceDE w:val="0"/>
              <w:autoSpaceDN w:val="0"/>
              <w:adjustRightInd w:val="0"/>
              <w:spacing w:line="26" w:lineRule="exact"/>
              <w:rPr>
                <w:sz w:val="24"/>
                <w:szCs w:val="24"/>
              </w:rPr>
            </w:pPr>
          </w:p>
          <w:p w:rsidR="008515C9" w:rsidRPr="00CF78DC" w:rsidRDefault="008515C9" w:rsidP="008515C9">
            <w:pPr>
              <w:widowControl w:val="0"/>
              <w:overflowPunct w:val="0"/>
              <w:autoSpaceDE w:val="0"/>
              <w:autoSpaceDN w:val="0"/>
              <w:adjustRightInd w:val="0"/>
              <w:spacing w:line="183" w:lineRule="auto"/>
              <w:ind w:firstLine="397"/>
              <w:jc w:val="both"/>
              <w:rPr>
                <w:sz w:val="24"/>
                <w:szCs w:val="24"/>
              </w:rPr>
            </w:pPr>
            <w:r w:rsidRPr="00CF78DC">
              <w:rPr>
                <w:color w:val="231F20"/>
                <w:sz w:val="24"/>
                <w:szCs w:val="24"/>
              </w:rPr>
              <w:t>Учить чувствовать характер музыки, узнавать знакомые произведения, высказывать свои впечатления о прослушанном.</w:t>
            </w:r>
          </w:p>
          <w:p w:rsidR="008515C9" w:rsidRPr="00CF78DC" w:rsidRDefault="008515C9" w:rsidP="008515C9">
            <w:pPr>
              <w:widowControl w:val="0"/>
              <w:autoSpaceDE w:val="0"/>
              <w:autoSpaceDN w:val="0"/>
              <w:adjustRightInd w:val="0"/>
              <w:spacing w:line="27" w:lineRule="exact"/>
              <w:rPr>
                <w:sz w:val="24"/>
                <w:szCs w:val="24"/>
              </w:rPr>
            </w:pPr>
          </w:p>
          <w:p w:rsidR="008515C9" w:rsidRPr="00CF78DC" w:rsidRDefault="008515C9" w:rsidP="008515C9">
            <w:pPr>
              <w:widowControl w:val="0"/>
              <w:overflowPunct w:val="0"/>
              <w:autoSpaceDE w:val="0"/>
              <w:autoSpaceDN w:val="0"/>
              <w:adjustRightInd w:val="0"/>
              <w:spacing w:line="240" w:lineRule="auto"/>
              <w:ind w:firstLine="397"/>
              <w:jc w:val="both"/>
              <w:rPr>
                <w:sz w:val="24"/>
                <w:szCs w:val="24"/>
              </w:rPr>
            </w:pPr>
            <w:r w:rsidRPr="00CF78DC">
              <w:rPr>
                <w:color w:val="231F20"/>
                <w:sz w:val="24"/>
                <w:szCs w:val="24"/>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8515C9" w:rsidRPr="00CF78DC" w:rsidRDefault="008515C9" w:rsidP="008515C9">
            <w:pPr>
              <w:widowControl w:val="0"/>
              <w:autoSpaceDE w:val="0"/>
              <w:autoSpaceDN w:val="0"/>
              <w:adjustRightInd w:val="0"/>
              <w:spacing w:line="98" w:lineRule="exact"/>
              <w:rPr>
                <w:sz w:val="24"/>
                <w:szCs w:val="24"/>
              </w:rPr>
            </w:pPr>
          </w:p>
          <w:p w:rsidR="008515C9" w:rsidRPr="00CF78DC" w:rsidRDefault="008515C9" w:rsidP="008515C9">
            <w:pPr>
              <w:widowControl w:val="0"/>
              <w:overflowPunct w:val="0"/>
              <w:autoSpaceDE w:val="0"/>
              <w:autoSpaceDN w:val="0"/>
              <w:adjustRightInd w:val="0"/>
              <w:spacing w:line="196" w:lineRule="auto"/>
              <w:ind w:firstLine="397"/>
              <w:jc w:val="both"/>
              <w:rPr>
                <w:sz w:val="24"/>
                <w:szCs w:val="24"/>
              </w:rPr>
            </w:pPr>
            <w:r w:rsidRPr="00CF78DC">
              <w:rPr>
                <w:b/>
                <w:bCs/>
                <w:color w:val="231F20"/>
                <w:sz w:val="24"/>
                <w:szCs w:val="24"/>
              </w:rPr>
              <w:t xml:space="preserve">Пение. </w:t>
            </w:r>
            <w:r w:rsidRPr="00CF78DC">
              <w:rPr>
                <w:color w:val="231F20"/>
                <w:sz w:val="24"/>
                <w:szCs w:val="24"/>
              </w:rPr>
              <w:t>Обучать детей выразительному пению, формировать умение</w:t>
            </w:r>
            <w:r w:rsidRPr="00CF78DC">
              <w:rPr>
                <w:b/>
                <w:bCs/>
                <w:color w:val="231F20"/>
                <w:sz w:val="24"/>
                <w:szCs w:val="24"/>
              </w:rPr>
              <w:t xml:space="preserve"> </w:t>
            </w:r>
            <w:r w:rsidRPr="00CF78DC">
              <w:rPr>
                <w:color w:val="231F20"/>
                <w:sz w:val="24"/>
                <w:szCs w:val="24"/>
              </w:rPr>
              <w:t>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8515C9" w:rsidRPr="00CF78DC" w:rsidRDefault="008515C9" w:rsidP="008515C9">
            <w:pPr>
              <w:widowControl w:val="0"/>
              <w:autoSpaceDE w:val="0"/>
              <w:autoSpaceDN w:val="0"/>
              <w:adjustRightInd w:val="0"/>
              <w:spacing w:line="26" w:lineRule="exact"/>
              <w:rPr>
                <w:sz w:val="24"/>
                <w:szCs w:val="24"/>
              </w:rPr>
            </w:pPr>
          </w:p>
          <w:p w:rsidR="008515C9" w:rsidRPr="00CF78DC" w:rsidRDefault="008515C9" w:rsidP="008515C9">
            <w:pPr>
              <w:widowControl w:val="0"/>
              <w:overflowPunct w:val="0"/>
              <w:autoSpaceDE w:val="0"/>
              <w:autoSpaceDN w:val="0"/>
              <w:adjustRightInd w:val="0"/>
              <w:spacing w:line="217" w:lineRule="auto"/>
              <w:ind w:firstLine="397"/>
              <w:jc w:val="both"/>
              <w:rPr>
                <w:sz w:val="24"/>
                <w:szCs w:val="24"/>
              </w:rPr>
            </w:pPr>
            <w:r w:rsidRPr="00CF78DC">
              <w:rPr>
                <w:b/>
                <w:bCs/>
                <w:color w:val="231F20"/>
                <w:sz w:val="24"/>
                <w:szCs w:val="24"/>
              </w:rPr>
              <w:t xml:space="preserve">Песенное творчество. </w:t>
            </w:r>
            <w:r w:rsidRPr="00CF78DC">
              <w:rPr>
                <w:color w:val="231F20"/>
                <w:sz w:val="24"/>
                <w:szCs w:val="24"/>
              </w:rPr>
              <w:t>Учить самостоятельно сочинять мелодию</w:t>
            </w:r>
            <w:r w:rsidRPr="00CF78DC">
              <w:rPr>
                <w:b/>
                <w:bCs/>
                <w:color w:val="231F20"/>
                <w:sz w:val="24"/>
                <w:szCs w:val="24"/>
              </w:rPr>
              <w:t xml:space="preserve"> </w:t>
            </w:r>
            <w:r w:rsidRPr="00CF78DC">
              <w:rPr>
                <w:color w:val="231F20"/>
                <w:sz w:val="24"/>
                <w:szCs w:val="24"/>
              </w:rPr>
              <w:t xml:space="preserve">колыбельной песни и отвечать на музыкальные вопросы («Как тебя </w:t>
            </w:r>
            <w:r w:rsidRPr="00CF78DC">
              <w:rPr>
                <w:color w:val="231F20"/>
                <w:sz w:val="24"/>
                <w:szCs w:val="24"/>
              </w:rPr>
              <w:lastRenderedPageBreak/>
              <w:t>зовут?», «Что ты хочешь, кошечка?», «Где ты?»). Формировать умение импровизировать мелодии на заданный текст.</w:t>
            </w:r>
          </w:p>
          <w:p w:rsidR="008515C9" w:rsidRPr="00CF78DC" w:rsidRDefault="008515C9" w:rsidP="008515C9">
            <w:pPr>
              <w:widowControl w:val="0"/>
              <w:autoSpaceDE w:val="0"/>
              <w:autoSpaceDN w:val="0"/>
              <w:adjustRightInd w:val="0"/>
              <w:spacing w:line="21" w:lineRule="exact"/>
              <w:rPr>
                <w:sz w:val="24"/>
                <w:szCs w:val="24"/>
              </w:rPr>
            </w:pPr>
          </w:p>
          <w:p w:rsidR="008515C9" w:rsidRPr="00CF78DC" w:rsidRDefault="008515C9" w:rsidP="008515C9">
            <w:pPr>
              <w:widowControl w:val="0"/>
              <w:overflowPunct w:val="0"/>
              <w:autoSpaceDE w:val="0"/>
              <w:autoSpaceDN w:val="0"/>
              <w:adjustRightInd w:val="0"/>
              <w:spacing w:line="185" w:lineRule="auto"/>
              <w:ind w:firstLine="397"/>
              <w:jc w:val="both"/>
              <w:rPr>
                <w:sz w:val="24"/>
                <w:szCs w:val="24"/>
              </w:rPr>
            </w:pPr>
            <w:r w:rsidRPr="00CF78DC">
              <w:rPr>
                <w:b/>
                <w:bCs/>
                <w:color w:val="231F20"/>
                <w:sz w:val="24"/>
                <w:szCs w:val="24"/>
              </w:rPr>
              <w:t xml:space="preserve">Музыкально-ритмические движения. </w:t>
            </w:r>
            <w:r w:rsidRPr="00CF78DC">
              <w:rPr>
                <w:color w:val="231F20"/>
                <w:sz w:val="24"/>
                <w:szCs w:val="24"/>
              </w:rPr>
              <w:t>Продолжать формировать у</w:t>
            </w:r>
            <w:r w:rsidRPr="00CF78DC">
              <w:rPr>
                <w:b/>
                <w:bCs/>
                <w:color w:val="231F20"/>
                <w:sz w:val="24"/>
                <w:szCs w:val="24"/>
              </w:rPr>
              <w:t xml:space="preserve"> </w:t>
            </w:r>
            <w:r w:rsidRPr="00CF78DC">
              <w:rPr>
                <w:color w:val="231F20"/>
                <w:sz w:val="24"/>
                <w:szCs w:val="24"/>
              </w:rPr>
              <w:t>детей навык ритмичного движения в соответствии с характером музыки.</w:t>
            </w:r>
          </w:p>
          <w:p w:rsidR="008515C9" w:rsidRPr="00CF78DC" w:rsidRDefault="008515C9" w:rsidP="008515C9">
            <w:pPr>
              <w:widowControl w:val="0"/>
              <w:overflowPunct w:val="0"/>
              <w:autoSpaceDE w:val="0"/>
              <w:autoSpaceDN w:val="0"/>
              <w:adjustRightInd w:val="0"/>
              <w:spacing w:line="240" w:lineRule="auto"/>
              <w:ind w:firstLine="397"/>
              <w:jc w:val="both"/>
              <w:rPr>
                <w:sz w:val="24"/>
                <w:szCs w:val="24"/>
              </w:rPr>
            </w:pPr>
            <w:r w:rsidRPr="00CF78DC">
              <w:rPr>
                <w:color w:val="231F20"/>
                <w:sz w:val="24"/>
                <w:szCs w:val="24"/>
              </w:rPr>
              <w:t>Учить самостоятельно менять движения в соответствии с двух- и трехчастной формой музыки.</w:t>
            </w:r>
          </w:p>
          <w:p w:rsidR="008515C9" w:rsidRPr="00CF78DC" w:rsidRDefault="008515C9" w:rsidP="008515C9">
            <w:pPr>
              <w:widowControl w:val="0"/>
              <w:overflowPunct w:val="0"/>
              <w:autoSpaceDE w:val="0"/>
              <w:autoSpaceDN w:val="0"/>
              <w:adjustRightInd w:val="0"/>
              <w:spacing w:line="240" w:lineRule="auto"/>
              <w:ind w:firstLine="397"/>
              <w:jc w:val="both"/>
              <w:rPr>
                <w:sz w:val="24"/>
                <w:szCs w:val="24"/>
              </w:rPr>
            </w:pPr>
            <w:r w:rsidRPr="00CF78DC">
              <w:rPr>
                <w:color w:val="231F20"/>
                <w:sz w:val="24"/>
                <w:szCs w:val="24"/>
              </w:rPr>
              <w:t>Совершенствовать танцевальные движения: прямой галоп, пружинка, кружение по одному и в парах.</w:t>
            </w:r>
          </w:p>
          <w:p w:rsidR="008515C9" w:rsidRPr="00CF78DC" w:rsidRDefault="008515C9" w:rsidP="008515C9">
            <w:pPr>
              <w:widowControl w:val="0"/>
              <w:overflowPunct w:val="0"/>
              <w:autoSpaceDE w:val="0"/>
              <w:autoSpaceDN w:val="0"/>
              <w:adjustRightInd w:val="0"/>
              <w:spacing w:line="240" w:lineRule="auto"/>
              <w:ind w:firstLine="397"/>
              <w:jc w:val="both"/>
              <w:rPr>
                <w:sz w:val="24"/>
                <w:szCs w:val="24"/>
              </w:rPr>
            </w:pPr>
            <w:r w:rsidRPr="00CF78DC">
              <w:rPr>
                <w:color w:val="231F20"/>
                <w:sz w:val="24"/>
                <w:szCs w:val="24"/>
              </w:rPr>
              <w:t>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8515C9" w:rsidRPr="00CF78DC" w:rsidRDefault="008515C9" w:rsidP="008515C9">
            <w:pPr>
              <w:widowControl w:val="0"/>
              <w:overflowPunct w:val="0"/>
              <w:autoSpaceDE w:val="0"/>
              <w:autoSpaceDN w:val="0"/>
              <w:adjustRightInd w:val="0"/>
              <w:spacing w:line="183" w:lineRule="auto"/>
              <w:ind w:firstLine="397"/>
              <w:jc w:val="both"/>
              <w:rPr>
                <w:sz w:val="24"/>
                <w:szCs w:val="24"/>
              </w:rPr>
            </w:pPr>
            <w:r w:rsidRPr="00CF78DC">
              <w:rPr>
                <w:color w:val="231F20"/>
                <w:sz w:val="24"/>
                <w:szCs w:val="24"/>
              </w:rPr>
              <w:t>Продолжать совершенствовать навыки основных движений (ходьба: «торжественная», спокойная, «таинственная»; бег: легкий и стремительный).</w:t>
            </w:r>
          </w:p>
          <w:p w:rsidR="008515C9" w:rsidRPr="00CF78DC" w:rsidRDefault="008515C9" w:rsidP="008515C9">
            <w:pPr>
              <w:widowControl w:val="0"/>
              <w:autoSpaceDE w:val="0"/>
              <w:autoSpaceDN w:val="0"/>
              <w:adjustRightInd w:val="0"/>
              <w:spacing w:line="21" w:lineRule="exact"/>
              <w:rPr>
                <w:sz w:val="24"/>
                <w:szCs w:val="24"/>
              </w:rPr>
            </w:pPr>
          </w:p>
          <w:p w:rsidR="008515C9" w:rsidRPr="00CF78DC" w:rsidRDefault="008515C9" w:rsidP="008515C9">
            <w:pPr>
              <w:widowControl w:val="0"/>
              <w:overflowPunct w:val="0"/>
              <w:autoSpaceDE w:val="0"/>
              <w:autoSpaceDN w:val="0"/>
              <w:adjustRightInd w:val="0"/>
              <w:spacing w:line="240" w:lineRule="auto"/>
              <w:jc w:val="both"/>
              <w:rPr>
                <w:sz w:val="24"/>
                <w:szCs w:val="24"/>
              </w:rPr>
            </w:pPr>
            <w:r w:rsidRPr="00CF78DC">
              <w:rPr>
                <w:b/>
                <w:bCs/>
                <w:color w:val="231F20"/>
                <w:sz w:val="24"/>
                <w:szCs w:val="24"/>
              </w:rPr>
              <w:t xml:space="preserve">Развитие танцевально-игрового творчества. </w:t>
            </w:r>
            <w:r w:rsidRPr="00CF78DC">
              <w:rPr>
                <w:color w:val="231F20"/>
                <w:sz w:val="24"/>
                <w:szCs w:val="24"/>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
          <w:p w:rsidR="008515C9" w:rsidRPr="00CF78DC" w:rsidRDefault="008515C9" w:rsidP="008515C9">
            <w:pPr>
              <w:widowControl w:val="0"/>
              <w:autoSpaceDE w:val="0"/>
              <w:autoSpaceDN w:val="0"/>
              <w:adjustRightInd w:val="0"/>
              <w:spacing w:line="30" w:lineRule="exact"/>
              <w:rPr>
                <w:sz w:val="24"/>
                <w:szCs w:val="24"/>
              </w:rPr>
            </w:pPr>
          </w:p>
          <w:p w:rsidR="008515C9" w:rsidRPr="00CF78DC" w:rsidRDefault="008515C9" w:rsidP="008515C9">
            <w:pPr>
              <w:widowControl w:val="0"/>
              <w:overflowPunct w:val="0"/>
              <w:autoSpaceDE w:val="0"/>
              <w:autoSpaceDN w:val="0"/>
              <w:adjustRightInd w:val="0"/>
              <w:spacing w:line="240" w:lineRule="auto"/>
              <w:ind w:firstLine="397"/>
              <w:jc w:val="both"/>
              <w:rPr>
                <w:sz w:val="24"/>
                <w:szCs w:val="24"/>
              </w:rPr>
            </w:pPr>
            <w:r w:rsidRPr="00CF78DC">
              <w:rPr>
                <w:color w:val="231F20"/>
                <w:sz w:val="24"/>
                <w:szCs w:val="24"/>
              </w:rPr>
              <w:t>Обучать инсценированию песен и постановке небольших музыкальных спектаклей.</w:t>
            </w:r>
          </w:p>
          <w:p w:rsidR="008515C9" w:rsidRPr="00CF78DC" w:rsidRDefault="008515C9" w:rsidP="008515C9">
            <w:pPr>
              <w:autoSpaceDE w:val="0"/>
              <w:autoSpaceDN w:val="0"/>
              <w:adjustRightInd w:val="0"/>
              <w:jc w:val="center"/>
              <w:rPr>
                <w:b/>
                <w:i/>
                <w:sz w:val="24"/>
                <w:szCs w:val="24"/>
              </w:rPr>
            </w:pPr>
            <w:r w:rsidRPr="00CF78DC">
              <w:rPr>
                <w:b/>
                <w:bCs/>
                <w:color w:val="231F20"/>
                <w:sz w:val="24"/>
                <w:szCs w:val="24"/>
              </w:rPr>
              <w:t xml:space="preserve">Игра на детских музыкальных инструментах. </w:t>
            </w:r>
            <w:r w:rsidRPr="00CF78DC">
              <w:rPr>
                <w:color w:val="231F20"/>
                <w:sz w:val="24"/>
                <w:szCs w:val="24"/>
              </w:rPr>
              <w:t>Формировать умение</w:t>
            </w:r>
            <w:r w:rsidRPr="00CF78DC">
              <w:rPr>
                <w:b/>
                <w:bCs/>
                <w:color w:val="231F20"/>
                <w:sz w:val="24"/>
                <w:szCs w:val="24"/>
              </w:rPr>
              <w:t xml:space="preserve"> </w:t>
            </w:r>
            <w:r w:rsidRPr="00CF78DC">
              <w:rPr>
                <w:color w:val="231F20"/>
                <w:sz w:val="24"/>
                <w:szCs w:val="24"/>
              </w:rPr>
              <w:t>подыгрывать простейшие мелодии на деревянных ложках, погремушках, барабане, металлофоне.</w:t>
            </w:r>
          </w:p>
        </w:tc>
      </w:tr>
      <w:tr w:rsidR="001D4014" w:rsidRPr="00802D72" w:rsidTr="008515C9">
        <w:trPr>
          <w:trHeight w:val="70"/>
        </w:trPr>
        <w:tc>
          <w:tcPr>
            <w:tcW w:w="14459" w:type="dxa"/>
            <w:shd w:val="clear" w:color="auto" w:fill="auto"/>
          </w:tcPr>
          <w:p w:rsidR="001D4014" w:rsidRPr="00CF78DC" w:rsidRDefault="001D4014" w:rsidP="00CF78DC">
            <w:pPr>
              <w:widowControl w:val="0"/>
              <w:overflowPunct w:val="0"/>
              <w:autoSpaceDE w:val="0"/>
              <w:autoSpaceDN w:val="0"/>
              <w:adjustRightInd w:val="0"/>
              <w:spacing w:line="240" w:lineRule="auto"/>
              <w:ind w:firstLine="397"/>
              <w:jc w:val="both"/>
              <w:rPr>
                <w:sz w:val="24"/>
                <w:szCs w:val="24"/>
              </w:rPr>
            </w:pPr>
          </w:p>
        </w:tc>
      </w:tr>
    </w:tbl>
    <w:p w:rsidR="001D4014" w:rsidRDefault="001D4014" w:rsidP="001D4014">
      <w:pPr>
        <w:jc w:val="both"/>
        <w:rPr>
          <w:b/>
          <w:sz w:val="24"/>
          <w:szCs w:val="24"/>
        </w:rPr>
      </w:pPr>
      <w:r w:rsidRPr="00BA7D8E">
        <w:rPr>
          <w:b/>
          <w:sz w:val="24"/>
          <w:szCs w:val="24"/>
        </w:rPr>
        <w:t>«ФИЗИЧЕСКОЕ РАЗВИТИЕ»</w:t>
      </w:r>
    </w:p>
    <w:p w:rsidR="008D030E" w:rsidRPr="008D030E" w:rsidRDefault="008D030E" w:rsidP="008D030E">
      <w:pPr>
        <w:widowControl w:val="0"/>
        <w:overflowPunct w:val="0"/>
        <w:autoSpaceDE w:val="0"/>
        <w:autoSpaceDN w:val="0"/>
        <w:adjustRightInd w:val="0"/>
        <w:spacing w:line="240" w:lineRule="auto"/>
        <w:ind w:left="1120" w:right="3920"/>
        <w:rPr>
          <w:sz w:val="24"/>
          <w:szCs w:val="24"/>
        </w:rPr>
      </w:pPr>
      <w:r w:rsidRPr="008D030E">
        <w:rPr>
          <w:b/>
          <w:bCs/>
          <w:color w:val="231F20"/>
          <w:sz w:val="24"/>
          <w:szCs w:val="24"/>
        </w:rPr>
        <w:t>Основные цели и задачи</w:t>
      </w:r>
    </w:p>
    <w:p w:rsidR="008D030E" w:rsidRPr="008D030E" w:rsidRDefault="008D030E" w:rsidP="008D030E">
      <w:pPr>
        <w:widowControl w:val="0"/>
        <w:autoSpaceDE w:val="0"/>
        <w:autoSpaceDN w:val="0"/>
        <w:adjustRightInd w:val="0"/>
        <w:spacing w:line="79" w:lineRule="exact"/>
        <w:rPr>
          <w:sz w:val="24"/>
          <w:szCs w:val="24"/>
        </w:rPr>
      </w:pPr>
    </w:p>
    <w:p w:rsidR="008D030E" w:rsidRPr="008D030E" w:rsidRDefault="008D030E" w:rsidP="008D030E">
      <w:pPr>
        <w:widowControl w:val="0"/>
        <w:autoSpaceDE w:val="0"/>
        <w:autoSpaceDN w:val="0"/>
        <w:adjustRightInd w:val="0"/>
        <w:spacing w:line="240" w:lineRule="auto"/>
        <w:ind w:left="400"/>
        <w:rPr>
          <w:sz w:val="24"/>
          <w:szCs w:val="24"/>
        </w:rPr>
      </w:pPr>
      <w:r w:rsidRPr="008D030E">
        <w:rPr>
          <w:b/>
          <w:bCs/>
          <w:color w:val="231F20"/>
          <w:sz w:val="24"/>
          <w:szCs w:val="24"/>
        </w:rPr>
        <w:t>Формирование начальных представлений о здоровом образе жизни.</w:t>
      </w:r>
    </w:p>
    <w:p w:rsidR="008D030E" w:rsidRPr="008D030E" w:rsidRDefault="008D030E" w:rsidP="008D030E">
      <w:pPr>
        <w:widowControl w:val="0"/>
        <w:autoSpaceDE w:val="0"/>
        <w:autoSpaceDN w:val="0"/>
        <w:adjustRightInd w:val="0"/>
        <w:spacing w:line="24" w:lineRule="exact"/>
        <w:rPr>
          <w:sz w:val="24"/>
          <w:szCs w:val="24"/>
        </w:rPr>
      </w:pPr>
    </w:p>
    <w:p w:rsidR="008D030E" w:rsidRPr="008D030E" w:rsidRDefault="008D030E" w:rsidP="008D030E">
      <w:pPr>
        <w:widowControl w:val="0"/>
        <w:overflowPunct w:val="0"/>
        <w:autoSpaceDE w:val="0"/>
        <w:autoSpaceDN w:val="0"/>
        <w:adjustRightInd w:val="0"/>
        <w:spacing w:line="240" w:lineRule="auto"/>
        <w:ind w:firstLine="397"/>
        <w:jc w:val="both"/>
        <w:rPr>
          <w:b/>
          <w:bCs/>
          <w:color w:val="231F20"/>
          <w:sz w:val="24"/>
          <w:szCs w:val="24"/>
        </w:rPr>
      </w:pPr>
      <w:r w:rsidRPr="008D030E">
        <w:rPr>
          <w:color w:val="231F20"/>
          <w:sz w:val="24"/>
          <w:szCs w:val="24"/>
        </w:rPr>
        <w:t>Формирование у детей начальных представлений о здоровом образе жизни.</w:t>
      </w:r>
      <w:r w:rsidRPr="008D030E">
        <w:rPr>
          <w:b/>
          <w:bCs/>
          <w:color w:val="231F20"/>
          <w:sz w:val="24"/>
          <w:szCs w:val="24"/>
        </w:rPr>
        <w:t xml:space="preserve"> </w:t>
      </w:r>
    </w:p>
    <w:p w:rsidR="008D030E" w:rsidRPr="008D030E" w:rsidRDefault="008D030E" w:rsidP="008D030E">
      <w:pPr>
        <w:widowControl w:val="0"/>
        <w:overflowPunct w:val="0"/>
        <w:autoSpaceDE w:val="0"/>
        <w:autoSpaceDN w:val="0"/>
        <w:adjustRightInd w:val="0"/>
        <w:spacing w:line="240" w:lineRule="auto"/>
        <w:ind w:firstLine="397"/>
        <w:jc w:val="both"/>
        <w:rPr>
          <w:sz w:val="24"/>
          <w:szCs w:val="24"/>
        </w:rPr>
      </w:pPr>
      <w:r w:rsidRPr="008D030E">
        <w:rPr>
          <w:b/>
          <w:bCs/>
          <w:color w:val="231F20"/>
          <w:sz w:val="24"/>
          <w:szCs w:val="24"/>
        </w:rPr>
        <w:t xml:space="preserve">Физическая культура. </w:t>
      </w:r>
      <w:r w:rsidRPr="008D030E">
        <w:rPr>
          <w:color w:val="231F20"/>
          <w:sz w:val="24"/>
          <w:szCs w:val="24"/>
        </w:rPr>
        <w:t>Сохранение, укрепление и охрана здоровья</w:t>
      </w:r>
      <w:r w:rsidRPr="008D030E">
        <w:rPr>
          <w:b/>
          <w:bCs/>
          <w:color w:val="231F20"/>
          <w:sz w:val="24"/>
          <w:szCs w:val="24"/>
        </w:rPr>
        <w:t xml:space="preserve"> </w:t>
      </w:r>
      <w:r w:rsidRPr="008D030E">
        <w:rPr>
          <w:color w:val="231F20"/>
          <w:sz w:val="24"/>
          <w:szCs w:val="24"/>
        </w:rPr>
        <w:t>детей; повышение умственной и физической работоспособности, предупреждение утомления.</w:t>
      </w:r>
    </w:p>
    <w:p w:rsidR="008D030E" w:rsidRPr="008D030E" w:rsidRDefault="008D030E" w:rsidP="008D030E">
      <w:pPr>
        <w:widowControl w:val="0"/>
        <w:autoSpaceDE w:val="0"/>
        <w:autoSpaceDN w:val="0"/>
        <w:adjustRightInd w:val="0"/>
        <w:spacing w:line="35" w:lineRule="exact"/>
        <w:rPr>
          <w:sz w:val="24"/>
          <w:szCs w:val="24"/>
        </w:rPr>
      </w:pPr>
    </w:p>
    <w:p w:rsidR="008D030E" w:rsidRPr="008D030E" w:rsidRDefault="008D030E" w:rsidP="008D030E">
      <w:pPr>
        <w:widowControl w:val="0"/>
        <w:overflowPunct w:val="0"/>
        <w:autoSpaceDE w:val="0"/>
        <w:autoSpaceDN w:val="0"/>
        <w:adjustRightInd w:val="0"/>
        <w:spacing w:line="216" w:lineRule="auto"/>
        <w:ind w:firstLine="397"/>
        <w:jc w:val="both"/>
        <w:rPr>
          <w:sz w:val="24"/>
          <w:szCs w:val="24"/>
        </w:rPr>
      </w:pPr>
      <w:r w:rsidRPr="008D030E">
        <w:rPr>
          <w:color w:val="231F20"/>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8D030E" w:rsidRPr="008D030E" w:rsidRDefault="008D030E" w:rsidP="008D030E">
      <w:pPr>
        <w:widowControl w:val="0"/>
        <w:autoSpaceDE w:val="0"/>
        <w:autoSpaceDN w:val="0"/>
        <w:adjustRightInd w:val="0"/>
        <w:spacing w:line="27" w:lineRule="exact"/>
        <w:rPr>
          <w:sz w:val="24"/>
          <w:szCs w:val="24"/>
        </w:rPr>
      </w:pPr>
    </w:p>
    <w:p w:rsidR="008D030E" w:rsidRPr="008D030E" w:rsidRDefault="008D030E" w:rsidP="008D030E">
      <w:pPr>
        <w:widowControl w:val="0"/>
        <w:overflowPunct w:val="0"/>
        <w:autoSpaceDE w:val="0"/>
        <w:autoSpaceDN w:val="0"/>
        <w:adjustRightInd w:val="0"/>
        <w:spacing w:line="216" w:lineRule="auto"/>
        <w:ind w:firstLine="397"/>
        <w:jc w:val="both"/>
        <w:rPr>
          <w:sz w:val="24"/>
          <w:szCs w:val="24"/>
        </w:rPr>
      </w:pPr>
      <w:r w:rsidRPr="008D030E">
        <w:rPr>
          <w:color w:val="231F20"/>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8D030E" w:rsidRPr="008D030E" w:rsidRDefault="008D030E" w:rsidP="008D030E">
      <w:pPr>
        <w:widowControl w:val="0"/>
        <w:autoSpaceDE w:val="0"/>
        <w:autoSpaceDN w:val="0"/>
        <w:adjustRightInd w:val="0"/>
        <w:spacing w:line="27" w:lineRule="exact"/>
        <w:rPr>
          <w:sz w:val="24"/>
          <w:szCs w:val="24"/>
        </w:rPr>
      </w:pPr>
    </w:p>
    <w:p w:rsidR="008D030E" w:rsidRPr="008D030E" w:rsidRDefault="008D030E" w:rsidP="008D030E">
      <w:pPr>
        <w:widowControl w:val="0"/>
        <w:overflowPunct w:val="0"/>
        <w:autoSpaceDE w:val="0"/>
        <w:autoSpaceDN w:val="0"/>
        <w:adjustRightInd w:val="0"/>
        <w:spacing w:line="240" w:lineRule="auto"/>
        <w:ind w:firstLine="397"/>
        <w:rPr>
          <w:sz w:val="24"/>
          <w:szCs w:val="24"/>
        </w:rPr>
      </w:pPr>
      <w:r w:rsidRPr="008D030E">
        <w:rPr>
          <w:color w:val="231F20"/>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8D030E" w:rsidRDefault="001D4014" w:rsidP="001D4014">
      <w:pPr>
        <w:jc w:val="both"/>
        <w:rPr>
          <w:b/>
          <w:sz w:val="24"/>
          <w:szCs w:val="24"/>
        </w:rPr>
      </w:pPr>
      <w:r w:rsidRPr="003F2F8D">
        <w:rPr>
          <w:b/>
          <w:sz w:val="24"/>
          <w:szCs w:val="24"/>
        </w:rPr>
        <w:t>Методы, виды, формы организации образовательной деятельности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2268"/>
        <w:gridCol w:w="1984"/>
        <w:gridCol w:w="5528"/>
      </w:tblGrid>
      <w:tr w:rsidR="001D4014" w:rsidRPr="007C35C1" w:rsidTr="00B11160">
        <w:tc>
          <w:tcPr>
            <w:tcW w:w="4395" w:type="dxa"/>
            <w:shd w:val="clear" w:color="auto" w:fill="auto"/>
          </w:tcPr>
          <w:p w:rsidR="001D4014" w:rsidRPr="00152E58" w:rsidRDefault="001D4014" w:rsidP="00B11160">
            <w:pPr>
              <w:rPr>
                <w:b/>
                <w:sz w:val="24"/>
                <w:szCs w:val="24"/>
              </w:rPr>
            </w:pPr>
            <w:r w:rsidRPr="00152E58">
              <w:rPr>
                <w:b/>
                <w:sz w:val="24"/>
                <w:szCs w:val="24"/>
              </w:rPr>
              <w:t xml:space="preserve">Методы </w:t>
            </w:r>
          </w:p>
        </w:tc>
        <w:tc>
          <w:tcPr>
            <w:tcW w:w="2268" w:type="dxa"/>
            <w:shd w:val="clear" w:color="auto" w:fill="auto"/>
          </w:tcPr>
          <w:p w:rsidR="001D4014" w:rsidRPr="00152E58" w:rsidRDefault="001D4014" w:rsidP="00B11160">
            <w:pPr>
              <w:rPr>
                <w:b/>
                <w:sz w:val="24"/>
                <w:szCs w:val="24"/>
              </w:rPr>
            </w:pPr>
            <w:r w:rsidRPr="00152E58">
              <w:rPr>
                <w:b/>
                <w:sz w:val="24"/>
                <w:szCs w:val="24"/>
              </w:rPr>
              <w:t>Виды детской деятельности</w:t>
            </w:r>
          </w:p>
        </w:tc>
        <w:tc>
          <w:tcPr>
            <w:tcW w:w="1984" w:type="dxa"/>
            <w:shd w:val="clear" w:color="auto" w:fill="auto"/>
          </w:tcPr>
          <w:p w:rsidR="001D4014" w:rsidRPr="00152E58" w:rsidRDefault="001D4014" w:rsidP="00B11160">
            <w:pPr>
              <w:rPr>
                <w:b/>
                <w:sz w:val="24"/>
                <w:szCs w:val="24"/>
              </w:rPr>
            </w:pPr>
            <w:r w:rsidRPr="00152E58">
              <w:rPr>
                <w:b/>
                <w:sz w:val="24"/>
                <w:szCs w:val="24"/>
              </w:rPr>
              <w:t xml:space="preserve">Средства </w:t>
            </w:r>
          </w:p>
        </w:tc>
        <w:tc>
          <w:tcPr>
            <w:tcW w:w="5528" w:type="dxa"/>
            <w:shd w:val="clear" w:color="auto" w:fill="auto"/>
          </w:tcPr>
          <w:p w:rsidR="001D4014" w:rsidRPr="00152E58" w:rsidRDefault="001D4014" w:rsidP="00B11160">
            <w:pPr>
              <w:rPr>
                <w:b/>
                <w:sz w:val="24"/>
                <w:szCs w:val="24"/>
              </w:rPr>
            </w:pPr>
            <w:r w:rsidRPr="00152E58">
              <w:rPr>
                <w:b/>
                <w:sz w:val="24"/>
                <w:szCs w:val="24"/>
              </w:rPr>
              <w:t xml:space="preserve">Условия </w:t>
            </w:r>
          </w:p>
        </w:tc>
      </w:tr>
      <w:tr w:rsidR="001D4014" w:rsidRPr="00C2370F" w:rsidTr="00B11160">
        <w:tc>
          <w:tcPr>
            <w:tcW w:w="4395" w:type="dxa"/>
            <w:shd w:val="clear" w:color="auto" w:fill="auto"/>
          </w:tcPr>
          <w:p w:rsidR="001D4014" w:rsidRPr="00152E58" w:rsidRDefault="001D4014" w:rsidP="00B11160">
            <w:pPr>
              <w:rPr>
                <w:sz w:val="24"/>
                <w:szCs w:val="24"/>
              </w:rPr>
            </w:pPr>
            <w:r w:rsidRPr="00152E58">
              <w:rPr>
                <w:sz w:val="24"/>
                <w:szCs w:val="24"/>
              </w:rPr>
              <w:t>Наглядные (показ физических упражнений, использование наглядных п</w:t>
            </w:r>
            <w:r>
              <w:rPr>
                <w:sz w:val="24"/>
                <w:szCs w:val="24"/>
              </w:rPr>
              <w:t>особий, им</w:t>
            </w:r>
            <w:r w:rsidRPr="00152E58">
              <w:rPr>
                <w:sz w:val="24"/>
                <w:szCs w:val="24"/>
              </w:rPr>
              <w:t xml:space="preserve">итация, слуховые и зрительные ориентиры, рассматривание картин, фотографий, фильмов, компьютерных презентаций), словесные </w:t>
            </w:r>
            <w:r w:rsidRPr="00152E58">
              <w:rPr>
                <w:sz w:val="24"/>
                <w:szCs w:val="24"/>
              </w:rPr>
              <w:lastRenderedPageBreak/>
              <w:t>(объяснения, пояснения, указания, анализ, команды, вопросы, обсуждения), практические (повторение упражнений, проведение упражнений в игровой и соревновательной форме).</w:t>
            </w:r>
          </w:p>
        </w:tc>
        <w:tc>
          <w:tcPr>
            <w:tcW w:w="2268" w:type="dxa"/>
            <w:shd w:val="clear" w:color="auto" w:fill="auto"/>
          </w:tcPr>
          <w:p w:rsidR="001D4014" w:rsidRPr="00152E58" w:rsidRDefault="001D4014" w:rsidP="00B11160">
            <w:pPr>
              <w:rPr>
                <w:sz w:val="24"/>
                <w:szCs w:val="24"/>
              </w:rPr>
            </w:pPr>
            <w:r w:rsidRPr="00152E58">
              <w:rPr>
                <w:sz w:val="24"/>
                <w:szCs w:val="24"/>
              </w:rPr>
              <w:lastRenderedPageBreak/>
              <w:t>Игровая</w:t>
            </w:r>
          </w:p>
          <w:p w:rsidR="001D4014" w:rsidRPr="00152E58" w:rsidRDefault="001D4014" w:rsidP="00B11160">
            <w:pPr>
              <w:rPr>
                <w:sz w:val="24"/>
                <w:szCs w:val="24"/>
              </w:rPr>
            </w:pPr>
            <w:r w:rsidRPr="00152E58">
              <w:rPr>
                <w:sz w:val="24"/>
                <w:szCs w:val="24"/>
              </w:rPr>
              <w:t>Двигательная</w:t>
            </w:r>
          </w:p>
          <w:p w:rsidR="001D4014" w:rsidRPr="00152E58" w:rsidRDefault="001D4014" w:rsidP="00B11160">
            <w:pPr>
              <w:rPr>
                <w:sz w:val="24"/>
                <w:szCs w:val="24"/>
              </w:rPr>
            </w:pPr>
            <w:r w:rsidRPr="00152E58">
              <w:rPr>
                <w:sz w:val="24"/>
                <w:szCs w:val="24"/>
              </w:rPr>
              <w:t>Коммуникативная</w:t>
            </w:r>
          </w:p>
          <w:p w:rsidR="001D4014" w:rsidRPr="00152E58" w:rsidRDefault="001D4014" w:rsidP="00B11160">
            <w:pPr>
              <w:rPr>
                <w:sz w:val="24"/>
                <w:szCs w:val="24"/>
              </w:rPr>
            </w:pPr>
            <w:r w:rsidRPr="00152E58">
              <w:rPr>
                <w:sz w:val="24"/>
                <w:szCs w:val="24"/>
              </w:rPr>
              <w:t>Познавательно-исследовательская</w:t>
            </w:r>
          </w:p>
          <w:p w:rsidR="001D4014" w:rsidRPr="00152E58" w:rsidRDefault="001D4014" w:rsidP="00B11160">
            <w:pPr>
              <w:rPr>
                <w:sz w:val="24"/>
                <w:szCs w:val="24"/>
              </w:rPr>
            </w:pPr>
            <w:r w:rsidRPr="00152E58">
              <w:rPr>
                <w:sz w:val="24"/>
                <w:szCs w:val="24"/>
              </w:rPr>
              <w:t>Музыкальная</w:t>
            </w:r>
          </w:p>
          <w:p w:rsidR="001D4014" w:rsidRPr="00152E58" w:rsidRDefault="001D4014" w:rsidP="00B11160">
            <w:pPr>
              <w:rPr>
                <w:sz w:val="24"/>
                <w:szCs w:val="24"/>
              </w:rPr>
            </w:pPr>
          </w:p>
        </w:tc>
        <w:tc>
          <w:tcPr>
            <w:tcW w:w="1984" w:type="dxa"/>
            <w:shd w:val="clear" w:color="auto" w:fill="auto"/>
          </w:tcPr>
          <w:p w:rsidR="001D4014" w:rsidRPr="00152E58" w:rsidRDefault="001D4014" w:rsidP="00B11160">
            <w:pPr>
              <w:rPr>
                <w:sz w:val="24"/>
                <w:szCs w:val="24"/>
              </w:rPr>
            </w:pPr>
            <w:r w:rsidRPr="00152E58">
              <w:rPr>
                <w:sz w:val="24"/>
                <w:szCs w:val="24"/>
              </w:rPr>
              <w:lastRenderedPageBreak/>
              <w:t xml:space="preserve">Схемы-символы, спортивное оборудование, стихи, музыкальные произведения, </w:t>
            </w:r>
            <w:r w:rsidRPr="00152E58">
              <w:rPr>
                <w:sz w:val="24"/>
                <w:szCs w:val="24"/>
              </w:rPr>
              <w:lastRenderedPageBreak/>
              <w:t>картины, атрибуты и др.</w:t>
            </w:r>
          </w:p>
        </w:tc>
        <w:tc>
          <w:tcPr>
            <w:tcW w:w="5528" w:type="dxa"/>
            <w:shd w:val="clear" w:color="auto" w:fill="auto"/>
          </w:tcPr>
          <w:p w:rsidR="001D4014" w:rsidRPr="00152E58" w:rsidRDefault="001D4014" w:rsidP="00B11160">
            <w:pPr>
              <w:rPr>
                <w:sz w:val="24"/>
                <w:szCs w:val="24"/>
              </w:rPr>
            </w:pPr>
            <w:r w:rsidRPr="00152E58">
              <w:rPr>
                <w:sz w:val="24"/>
                <w:szCs w:val="24"/>
              </w:rPr>
              <w:lastRenderedPageBreak/>
              <w:t xml:space="preserve">Обеспечение эмоционального благополучия  через непосредственное общение с каждым ребенком; уважительное отношение к каждому ребенку, его чувствам и потребностям; поддержка индивидуальности и инициативы через создание условий для свободного выбора детьми </w:t>
            </w:r>
            <w:r w:rsidRPr="00152E58">
              <w:rPr>
                <w:sz w:val="24"/>
                <w:szCs w:val="24"/>
              </w:rPr>
              <w:lastRenderedPageBreak/>
              <w:t>деятельности, участников совместной деятельности; принятия детьми решений, выражения своих чувств и мыслей; поддержка детской инициативы и самостоятельности</w:t>
            </w:r>
          </w:p>
        </w:tc>
      </w:tr>
    </w:tbl>
    <w:p w:rsidR="008D030E" w:rsidRPr="00FC5AD5" w:rsidRDefault="001D4014" w:rsidP="001D4014">
      <w:pPr>
        <w:autoSpaceDE w:val="0"/>
        <w:autoSpaceDN w:val="0"/>
        <w:adjustRightInd w:val="0"/>
        <w:spacing w:line="240" w:lineRule="auto"/>
        <w:rPr>
          <w:b/>
          <w:bCs/>
          <w:sz w:val="24"/>
          <w:szCs w:val="24"/>
        </w:rPr>
      </w:pPr>
      <w:r>
        <w:rPr>
          <w:b/>
          <w:bCs/>
          <w:sz w:val="24"/>
          <w:szCs w:val="24"/>
        </w:rPr>
        <w:lastRenderedPageBreak/>
        <w:t>Формы организации детей</w:t>
      </w: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7542"/>
        <w:gridCol w:w="3260"/>
      </w:tblGrid>
      <w:tr w:rsidR="003B2EA1" w:rsidRPr="00396ECA" w:rsidTr="003B2EA1">
        <w:tc>
          <w:tcPr>
            <w:tcW w:w="3402" w:type="dxa"/>
          </w:tcPr>
          <w:p w:rsidR="003B2EA1" w:rsidRPr="00396ECA" w:rsidRDefault="003B2EA1" w:rsidP="00B11160">
            <w:pPr>
              <w:spacing w:line="240" w:lineRule="auto"/>
              <w:jc w:val="both"/>
              <w:rPr>
                <w:sz w:val="24"/>
                <w:szCs w:val="24"/>
              </w:rPr>
            </w:pPr>
            <w:r w:rsidRPr="00396ECA">
              <w:rPr>
                <w:sz w:val="24"/>
                <w:szCs w:val="24"/>
              </w:rPr>
              <w:t>Режимные моменты</w:t>
            </w:r>
          </w:p>
        </w:tc>
        <w:tc>
          <w:tcPr>
            <w:tcW w:w="7542" w:type="dxa"/>
          </w:tcPr>
          <w:p w:rsidR="003B2EA1" w:rsidRPr="00396ECA" w:rsidRDefault="003B2EA1" w:rsidP="00B11160">
            <w:pPr>
              <w:spacing w:line="240" w:lineRule="auto"/>
              <w:jc w:val="both"/>
              <w:rPr>
                <w:sz w:val="24"/>
                <w:szCs w:val="24"/>
              </w:rPr>
            </w:pPr>
            <w:r w:rsidRPr="00396ECA">
              <w:rPr>
                <w:sz w:val="24"/>
                <w:szCs w:val="24"/>
              </w:rPr>
              <w:t>Совместная деятельность с педагогом</w:t>
            </w:r>
          </w:p>
        </w:tc>
        <w:tc>
          <w:tcPr>
            <w:tcW w:w="3260" w:type="dxa"/>
          </w:tcPr>
          <w:p w:rsidR="003B2EA1" w:rsidRPr="00396ECA" w:rsidRDefault="003B2EA1" w:rsidP="00B11160">
            <w:pPr>
              <w:spacing w:line="240" w:lineRule="auto"/>
              <w:jc w:val="both"/>
              <w:rPr>
                <w:sz w:val="24"/>
                <w:szCs w:val="24"/>
              </w:rPr>
            </w:pPr>
            <w:r w:rsidRPr="00396ECA">
              <w:rPr>
                <w:sz w:val="24"/>
                <w:szCs w:val="24"/>
              </w:rPr>
              <w:t>Самостоятельная деятельность детей</w:t>
            </w:r>
          </w:p>
        </w:tc>
      </w:tr>
      <w:tr w:rsidR="003B2EA1" w:rsidRPr="00396ECA" w:rsidTr="003B2EA1">
        <w:tc>
          <w:tcPr>
            <w:tcW w:w="3402" w:type="dxa"/>
            <w:tcBorders>
              <w:top w:val="single" w:sz="4" w:space="0" w:color="auto"/>
              <w:left w:val="single" w:sz="4" w:space="0" w:color="auto"/>
              <w:bottom w:val="single" w:sz="4" w:space="0" w:color="auto"/>
              <w:right w:val="single" w:sz="4" w:space="0" w:color="auto"/>
            </w:tcBorders>
          </w:tcPr>
          <w:p w:rsidR="003B2EA1" w:rsidRPr="00396ECA" w:rsidRDefault="003B2EA1" w:rsidP="00B11160">
            <w:pPr>
              <w:spacing w:line="240" w:lineRule="auto"/>
              <w:jc w:val="both"/>
              <w:rPr>
                <w:sz w:val="24"/>
                <w:szCs w:val="24"/>
              </w:rPr>
            </w:pPr>
            <w:r w:rsidRPr="00396ECA">
              <w:rPr>
                <w:sz w:val="24"/>
                <w:szCs w:val="24"/>
              </w:rPr>
              <w:t>Интегрированная детская деятельность</w:t>
            </w:r>
          </w:p>
          <w:p w:rsidR="003B2EA1" w:rsidRPr="00396ECA" w:rsidRDefault="003B2EA1" w:rsidP="00B11160">
            <w:pPr>
              <w:spacing w:line="240" w:lineRule="auto"/>
              <w:jc w:val="both"/>
              <w:rPr>
                <w:sz w:val="24"/>
                <w:szCs w:val="24"/>
              </w:rPr>
            </w:pPr>
            <w:r w:rsidRPr="00396ECA">
              <w:rPr>
                <w:sz w:val="24"/>
                <w:szCs w:val="24"/>
              </w:rPr>
              <w:t>Игра</w:t>
            </w:r>
          </w:p>
          <w:p w:rsidR="003B2EA1" w:rsidRPr="00396ECA" w:rsidRDefault="003B2EA1" w:rsidP="00B11160">
            <w:pPr>
              <w:spacing w:line="240" w:lineRule="auto"/>
              <w:jc w:val="both"/>
              <w:rPr>
                <w:sz w:val="24"/>
                <w:szCs w:val="24"/>
              </w:rPr>
            </w:pPr>
            <w:r w:rsidRPr="00396ECA">
              <w:rPr>
                <w:sz w:val="24"/>
                <w:szCs w:val="24"/>
              </w:rPr>
              <w:t>Игровые упражнения</w:t>
            </w:r>
          </w:p>
          <w:p w:rsidR="003B2EA1" w:rsidRPr="00396ECA" w:rsidRDefault="003B2EA1" w:rsidP="00B11160">
            <w:pPr>
              <w:spacing w:line="240" w:lineRule="auto"/>
              <w:jc w:val="both"/>
              <w:rPr>
                <w:sz w:val="24"/>
                <w:szCs w:val="24"/>
              </w:rPr>
            </w:pPr>
            <w:r w:rsidRPr="00396ECA">
              <w:rPr>
                <w:sz w:val="24"/>
                <w:szCs w:val="24"/>
              </w:rPr>
              <w:t>Проблемная ситуация</w:t>
            </w:r>
          </w:p>
          <w:p w:rsidR="003B2EA1" w:rsidRPr="00396ECA" w:rsidRDefault="003B2EA1" w:rsidP="00B11160">
            <w:pPr>
              <w:spacing w:line="240" w:lineRule="auto"/>
              <w:jc w:val="both"/>
              <w:rPr>
                <w:sz w:val="24"/>
                <w:szCs w:val="24"/>
              </w:rPr>
            </w:pPr>
            <w:r w:rsidRPr="00396ECA">
              <w:rPr>
                <w:sz w:val="24"/>
                <w:szCs w:val="24"/>
              </w:rPr>
              <w:t>Физкультминутка</w:t>
            </w:r>
          </w:p>
          <w:p w:rsidR="003B2EA1" w:rsidRPr="00396ECA" w:rsidRDefault="003B2EA1" w:rsidP="00B11160">
            <w:pPr>
              <w:spacing w:line="240" w:lineRule="auto"/>
              <w:jc w:val="both"/>
              <w:rPr>
                <w:sz w:val="24"/>
                <w:szCs w:val="24"/>
              </w:rPr>
            </w:pPr>
          </w:p>
        </w:tc>
        <w:tc>
          <w:tcPr>
            <w:tcW w:w="7542" w:type="dxa"/>
            <w:tcBorders>
              <w:top w:val="single" w:sz="4" w:space="0" w:color="auto"/>
              <w:left w:val="single" w:sz="4" w:space="0" w:color="auto"/>
              <w:bottom w:val="single" w:sz="4" w:space="0" w:color="auto"/>
              <w:right w:val="single" w:sz="4" w:space="0" w:color="auto"/>
            </w:tcBorders>
          </w:tcPr>
          <w:p w:rsidR="003B2EA1" w:rsidRPr="00396ECA" w:rsidRDefault="003B2EA1" w:rsidP="00B11160">
            <w:pPr>
              <w:spacing w:line="240" w:lineRule="auto"/>
              <w:jc w:val="both"/>
              <w:rPr>
                <w:sz w:val="24"/>
                <w:szCs w:val="24"/>
              </w:rPr>
            </w:pPr>
            <w:r w:rsidRPr="00396ECA">
              <w:rPr>
                <w:sz w:val="24"/>
                <w:szCs w:val="24"/>
              </w:rPr>
              <w:t>Утренняя гимнастика</w:t>
            </w:r>
          </w:p>
          <w:p w:rsidR="003B2EA1" w:rsidRPr="00396ECA" w:rsidRDefault="003B2EA1" w:rsidP="00B11160">
            <w:pPr>
              <w:spacing w:line="240" w:lineRule="auto"/>
              <w:jc w:val="both"/>
              <w:rPr>
                <w:sz w:val="24"/>
                <w:szCs w:val="24"/>
              </w:rPr>
            </w:pPr>
            <w:r w:rsidRPr="00396ECA">
              <w:rPr>
                <w:sz w:val="24"/>
                <w:szCs w:val="24"/>
              </w:rPr>
              <w:t>Подвижная игра (в т</w:t>
            </w:r>
            <w:r>
              <w:rPr>
                <w:sz w:val="24"/>
                <w:szCs w:val="24"/>
              </w:rPr>
              <w:t>ом числе на свежем воздухе)</w:t>
            </w:r>
          </w:p>
          <w:p w:rsidR="003B2EA1" w:rsidRPr="00396ECA" w:rsidRDefault="003B2EA1" w:rsidP="00B11160">
            <w:pPr>
              <w:spacing w:line="240" w:lineRule="auto"/>
              <w:jc w:val="both"/>
              <w:rPr>
                <w:sz w:val="24"/>
                <w:szCs w:val="24"/>
              </w:rPr>
            </w:pPr>
            <w:r w:rsidRPr="00396ECA">
              <w:rPr>
                <w:sz w:val="24"/>
                <w:szCs w:val="24"/>
              </w:rPr>
              <w:t>Физкультурные упражнения</w:t>
            </w:r>
          </w:p>
          <w:p w:rsidR="003B2EA1" w:rsidRPr="00396ECA" w:rsidRDefault="003B2EA1" w:rsidP="00B11160">
            <w:pPr>
              <w:spacing w:line="240" w:lineRule="auto"/>
              <w:jc w:val="both"/>
              <w:rPr>
                <w:sz w:val="24"/>
                <w:szCs w:val="24"/>
              </w:rPr>
            </w:pPr>
            <w:r w:rsidRPr="00396ECA">
              <w:rPr>
                <w:sz w:val="24"/>
                <w:szCs w:val="24"/>
              </w:rPr>
              <w:t>Гимнастика после дневного сна</w:t>
            </w:r>
          </w:p>
          <w:p w:rsidR="003B2EA1" w:rsidRPr="00396ECA" w:rsidRDefault="003B2EA1" w:rsidP="00B11160">
            <w:pPr>
              <w:spacing w:line="240" w:lineRule="auto"/>
              <w:jc w:val="both"/>
              <w:rPr>
                <w:sz w:val="24"/>
                <w:szCs w:val="24"/>
              </w:rPr>
            </w:pPr>
            <w:r w:rsidRPr="00396ECA">
              <w:rPr>
                <w:sz w:val="24"/>
                <w:szCs w:val="24"/>
              </w:rPr>
              <w:t>Физкультурный досуг</w:t>
            </w:r>
          </w:p>
          <w:p w:rsidR="003B2EA1" w:rsidRPr="00396ECA" w:rsidRDefault="003B2EA1" w:rsidP="00B11160">
            <w:pPr>
              <w:spacing w:line="240" w:lineRule="auto"/>
              <w:jc w:val="both"/>
              <w:rPr>
                <w:sz w:val="24"/>
                <w:szCs w:val="24"/>
              </w:rPr>
            </w:pPr>
            <w:r w:rsidRPr="00396ECA">
              <w:rPr>
                <w:sz w:val="24"/>
                <w:szCs w:val="24"/>
              </w:rPr>
              <w:t>Физкультурные праздники</w:t>
            </w:r>
          </w:p>
          <w:p w:rsidR="003B2EA1" w:rsidRPr="00396ECA" w:rsidRDefault="003B2EA1" w:rsidP="00B11160">
            <w:pPr>
              <w:spacing w:line="240" w:lineRule="auto"/>
              <w:jc w:val="both"/>
              <w:rPr>
                <w:sz w:val="24"/>
                <w:szCs w:val="24"/>
              </w:rPr>
            </w:pPr>
            <w:r>
              <w:rPr>
                <w:sz w:val="24"/>
                <w:szCs w:val="24"/>
              </w:rPr>
              <w:t>День здоровья</w:t>
            </w:r>
          </w:p>
        </w:tc>
        <w:tc>
          <w:tcPr>
            <w:tcW w:w="3260" w:type="dxa"/>
            <w:tcBorders>
              <w:top w:val="single" w:sz="4" w:space="0" w:color="auto"/>
              <w:left w:val="single" w:sz="4" w:space="0" w:color="auto"/>
              <w:bottom w:val="single" w:sz="4" w:space="0" w:color="auto"/>
              <w:right w:val="single" w:sz="4" w:space="0" w:color="auto"/>
            </w:tcBorders>
          </w:tcPr>
          <w:p w:rsidR="003B2EA1" w:rsidRPr="00396ECA" w:rsidRDefault="003B2EA1" w:rsidP="00B11160">
            <w:pPr>
              <w:spacing w:line="240" w:lineRule="auto"/>
              <w:jc w:val="both"/>
              <w:rPr>
                <w:sz w:val="24"/>
                <w:szCs w:val="24"/>
              </w:rPr>
            </w:pPr>
            <w:r w:rsidRPr="00396ECA">
              <w:rPr>
                <w:sz w:val="24"/>
                <w:szCs w:val="24"/>
              </w:rPr>
              <w:t>Игровое упражнение</w:t>
            </w:r>
          </w:p>
          <w:p w:rsidR="003B2EA1" w:rsidRPr="00396ECA" w:rsidRDefault="003B2EA1" w:rsidP="00B11160">
            <w:pPr>
              <w:spacing w:line="240" w:lineRule="auto"/>
              <w:jc w:val="both"/>
              <w:rPr>
                <w:sz w:val="24"/>
                <w:szCs w:val="24"/>
              </w:rPr>
            </w:pPr>
            <w:r w:rsidRPr="00396ECA">
              <w:rPr>
                <w:sz w:val="24"/>
                <w:szCs w:val="24"/>
              </w:rPr>
              <w:t>Подражательные движения</w:t>
            </w:r>
          </w:p>
          <w:p w:rsidR="003B2EA1" w:rsidRPr="00396ECA" w:rsidRDefault="003B2EA1" w:rsidP="00B11160">
            <w:pPr>
              <w:spacing w:line="240" w:lineRule="auto"/>
              <w:jc w:val="both"/>
              <w:rPr>
                <w:sz w:val="24"/>
                <w:szCs w:val="24"/>
              </w:rPr>
            </w:pPr>
            <w:r w:rsidRPr="00396ECA">
              <w:rPr>
                <w:sz w:val="24"/>
                <w:szCs w:val="24"/>
              </w:rPr>
              <w:t>Проблемная ситуация</w:t>
            </w:r>
          </w:p>
          <w:p w:rsidR="003B2EA1" w:rsidRPr="00396ECA" w:rsidRDefault="003B2EA1" w:rsidP="00B11160">
            <w:pPr>
              <w:spacing w:line="240" w:lineRule="auto"/>
              <w:jc w:val="both"/>
              <w:rPr>
                <w:sz w:val="24"/>
                <w:szCs w:val="24"/>
              </w:rPr>
            </w:pPr>
          </w:p>
        </w:tc>
      </w:tr>
    </w:tbl>
    <w:p w:rsidR="001D4014" w:rsidRDefault="001D4014" w:rsidP="001D4014">
      <w:pPr>
        <w:jc w:val="both"/>
        <w:rPr>
          <w:b/>
          <w:sz w:val="24"/>
          <w:szCs w:val="24"/>
        </w:rPr>
      </w:pPr>
      <w:r w:rsidRPr="00BA7D8E">
        <w:rPr>
          <w:b/>
          <w:sz w:val="24"/>
          <w:szCs w:val="24"/>
        </w:rPr>
        <w:t>Содержание психолого-педагогической работы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59"/>
      </w:tblGrid>
      <w:tr w:rsidR="001D4014" w:rsidTr="00B11160">
        <w:tc>
          <w:tcPr>
            <w:tcW w:w="14459" w:type="dxa"/>
            <w:shd w:val="clear" w:color="auto" w:fill="auto"/>
          </w:tcPr>
          <w:p w:rsidR="001D4014" w:rsidRPr="003B2EA1" w:rsidRDefault="001D4014" w:rsidP="003B2EA1">
            <w:pPr>
              <w:jc w:val="center"/>
              <w:rPr>
                <w:b/>
                <w:i/>
                <w:sz w:val="24"/>
                <w:szCs w:val="24"/>
              </w:rPr>
            </w:pPr>
            <w:r w:rsidRPr="003B2EA1">
              <w:rPr>
                <w:b/>
                <w:i/>
                <w:sz w:val="24"/>
                <w:szCs w:val="24"/>
              </w:rPr>
              <w:t>Формирование начальных представлений о здоровом образе жизни</w:t>
            </w:r>
          </w:p>
        </w:tc>
      </w:tr>
      <w:tr w:rsidR="001D4014" w:rsidRPr="00D46479" w:rsidTr="00B11160">
        <w:trPr>
          <w:trHeight w:val="2014"/>
        </w:trPr>
        <w:tc>
          <w:tcPr>
            <w:tcW w:w="14459" w:type="dxa"/>
            <w:tcBorders>
              <w:bottom w:val="single" w:sz="4" w:space="0" w:color="000000"/>
            </w:tcBorders>
            <w:shd w:val="clear" w:color="auto" w:fill="auto"/>
          </w:tcPr>
          <w:p w:rsidR="00CF78DC" w:rsidRPr="00186759" w:rsidRDefault="00CF78DC" w:rsidP="00CF78DC">
            <w:pPr>
              <w:widowControl w:val="0"/>
              <w:overflowPunct w:val="0"/>
              <w:autoSpaceDE w:val="0"/>
              <w:autoSpaceDN w:val="0"/>
              <w:adjustRightInd w:val="0"/>
              <w:spacing w:line="240" w:lineRule="auto"/>
              <w:ind w:firstLine="397"/>
              <w:jc w:val="both"/>
              <w:rPr>
                <w:sz w:val="24"/>
                <w:szCs w:val="24"/>
              </w:rPr>
            </w:pPr>
            <w:r w:rsidRPr="00186759">
              <w:rPr>
                <w:color w:val="231F20"/>
                <w:sz w:val="24"/>
                <w:szCs w:val="24"/>
              </w:rPr>
              <w:t>Продолжать знакомство детей с частями тела и орга</w:t>
            </w:r>
            <w:r w:rsidR="00186759" w:rsidRPr="00186759">
              <w:rPr>
                <w:color w:val="231F20"/>
                <w:sz w:val="24"/>
                <w:szCs w:val="24"/>
              </w:rPr>
              <w:t>нами чувств че</w:t>
            </w:r>
            <w:r w:rsidRPr="00186759">
              <w:rPr>
                <w:color w:val="231F20"/>
                <w:sz w:val="24"/>
                <w:szCs w:val="24"/>
              </w:rPr>
              <w:t>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CF78DC" w:rsidRPr="00186759" w:rsidRDefault="00CF78DC" w:rsidP="00CF78DC">
            <w:pPr>
              <w:widowControl w:val="0"/>
              <w:autoSpaceDE w:val="0"/>
              <w:autoSpaceDN w:val="0"/>
              <w:adjustRightInd w:val="0"/>
              <w:spacing w:line="60" w:lineRule="exact"/>
              <w:rPr>
                <w:sz w:val="24"/>
                <w:szCs w:val="24"/>
              </w:rPr>
            </w:pPr>
          </w:p>
          <w:p w:rsidR="00CF78DC" w:rsidRPr="00186759" w:rsidRDefault="00CF78DC" w:rsidP="00CF78DC">
            <w:pPr>
              <w:widowControl w:val="0"/>
              <w:overflowPunct w:val="0"/>
              <w:autoSpaceDE w:val="0"/>
              <w:autoSpaceDN w:val="0"/>
              <w:adjustRightInd w:val="0"/>
              <w:spacing w:line="183" w:lineRule="auto"/>
              <w:ind w:firstLine="397"/>
              <w:jc w:val="both"/>
              <w:rPr>
                <w:sz w:val="24"/>
                <w:szCs w:val="24"/>
              </w:rPr>
            </w:pPr>
            <w:r w:rsidRPr="00186759">
              <w:rPr>
                <w:color w:val="231F20"/>
                <w:sz w:val="24"/>
                <w:szCs w:val="24"/>
              </w:rPr>
              <w:t>Воспитывать потребность в соблю</w:t>
            </w:r>
            <w:r w:rsidR="00186759" w:rsidRPr="00186759">
              <w:rPr>
                <w:color w:val="231F20"/>
                <w:sz w:val="24"/>
                <w:szCs w:val="24"/>
              </w:rPr>
              <w:t>дении режима питания, употребле</w:t>
            </w:r>
            <w:r w:rsidRPr="00186759">
              <w:rPr>
                <w:color w:val="231F20"/>
                <w:sz w:val="24"/>
                <w:szCs w:val="24"/>
              </w:rPr>
              <w:t>нии в пищу овощей и фруктов, других полезных продуктов.</w:t>
            </w:r>
          </w:p>
          <w:p w:rsidR="00CF78DC" w:rsidRPr="00186759" w:rsidRDefault="00CF78DC" w:rsidP="00CF78DC">
            <w:pPr>
              <w:widowControl w:val="0"/>
              <w:autoSpaceDE w:val="0"/>
              <w:autoSpaceDN w:val="0"/>
              <w:adjustRightInd w:val="0"/>
              <w:spacing w:line="27" w:lineRule="exact"/>
              <w:rPr>
                <w:sz w:val="24"/>
                <w:szCs w:val="24"/>
              </w:rPr>
            </w:pPr>
          </w:p>
          <w:p w:rsidR="00CF78DC" w:rsidRPr="00186759" w:rsidRDefault="00CF78DC" w:rsidP="00CF78DC">
            <w:pPr>
              <w:widowControl w:val="0"/>
              <w:overflowPunct w:val="0"/>
              <w:autoSpaceDE w:val="0"/>
              <w:autoSpaceDN w:val="0"/>
              <w:adjustRightInd w:val="0"/>
              <w:spacing w:line="240" w:lineRule="auto"/>
              <w:ind w:firstLine="397"/>
              <w:jc w:val="both"/>
              <w:rPr>
                <w:sz w:val="24"/>
                <w:szCs w:val="24"/>
              </w:rPr>
            </w:pPr>
            <w:r w:rsidRPr="00186759">
              <w:rPr>
                <w:color w:val="231F20"/>
                <w:sz w:val="24"/>
                <w:szCs w:val="24"/>
              </w:rPr>
              <w:t xml:space="preserve">Формировать представление о необходимых человеку веществах и витаминах. Расширять представления о </w:t>
            </w:r>
            <w:r w:rsidR="00186759" w:rsidRPr="00186759">
              <w:rPr>
                <w:color w:val="231F20"/>
                <w:sz w:val="24"/>
                <w:szCs w:val="24"/>
              </w:rPr>
              <w:t>важности для здоровья сна, гиги</w:t>
            </w:r>
            <w:r w:rsidRPr="00186759">
              <w:rPr>
                <w:color w:val="231F20"/>
                <w:sz w:val="24"/>
                <w:szCs w:val="24"/>
              </w:rPr>
              <w:t>енических процедур, движений, закаливания.</w:t>
            </w:r>
          </w:p>
          <w:p w:rsidR="00CF78DC" w:rsidRPr="00186759" w:rsidRDefault="00CF78DC" w:rsidP="00CF78DC">
            <w:pPr>
              <w:widowControl w:val="0"/>
              <w:autoSpaceDE w:val="0"/>
              <w:autoSpaceDN w:val="0"/>
              <w:adjustRightInd w:val="0"/>
              <w:spacing w:line="186" w:lineRule="auto"/>
              <w:ind w:left="400"/>
              <w:rPr>
                <w:sz w:val="24"/>
                <w:szCs w:val="24"/>
              </w:rPr>
            </w:pPr>
            <w:r w:rsidRPr="00186759">
              <w:rPr>
                <w:color w:val="231F20"/>
                <w:sz w:val="24"/>
                <w:szCs w:val="24"/>
              </w:rPr>
              <w:t>Знакомить детей с понятиями «здоровье» и «болезнь».</w:t>
            </w:r>
          </w:p>
          <w:p w:rsidR="00CF78DC" w:rsidRPr="00186759" w:rsidRDefault="00CF78DC" w:rsidP="00CF78DC">
            <w:pPr>
              <w:widowControl w:val="0"/>
              <w:autoSpaceDE w:val="0"/>
              <w:autoSpaceDN w:val="0"/>
              <w:adjustRightInd w:val="0"/>
              <w:spacing w:line="25" w:lineRule="exact"/>
              <w:rPr>
                <w:sz w:val="24"/>
                <w:szCs w:val="24"/>
              </w:rPr>
            </w:pPr>
          </w:p>
          <w:p w:rsidR="00CF78DC" w:rsidRPr="00186759" w:rsidRDefault="00CF78DC" w:rsidP="00CF78DC">
            <w:pPr>
              <w:widowControl w:val="0"/>
              <w:overflowPunct w:val="0"/>
              <w:autoSpaceDE w:val="0"/>
              <w:autoSpaceDN w:val="0"/>
              <w:adjustRightInd w:val="0"/>
              <w:spacing w:line="216" w:lineRule="auto"/>
              <w:ind w:firstLine="397"/>
              <w:jc w:val="both"/>
              <w:rPr>
                <w:sz w:val="24"/>
                <w:szCs w:val="24"/>
              </w:rPr>
            </w:pPr>
            <w:r w:rsidRPr="00186759">
              <w:rPr>
                <w:color w:val="231F20"/>
                <w:sz w:val="24"/>
                <w:szCs w:val="24"/>
              </w:rPr>
              <w:t xml:space="preserve">Развивать умение устанавливать </w:t>
            </w:r>
            <w:r w:rsidR="00186759" w:rsidRPr="00186759">
              <w:rPr>
                <w:color w:val="231F20"/>
                <w:sz w:val="24"/>
                <w:szCs w:val="24"/>
              </w:rPr>
              <w:t>связь между совершаемым действи</w:t>
            </w:r>
            <w:r w:rsidRPr="00186759">
              <w:rPr>
                <w:color w:val="231F20"/>
                <w:sz w:val="24"/>
                <w:szCs w:val="24"/>
              </w:rPr>
              <w:t>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CF78DC" w:rsidRPr="00186759" w:rsidRDefault="00CF78DC" w:rsidP="00CF78DC">
            <w:pPr>
              <w:widowControl w:val="0"/>
              <w:autoSpaceDE w:val="0"/>
              <w:autoSpaceDN w:val="0"/>
              <w:adjustRightInd w:val="0"/>
              <w:spacing w:line="27" w:lineRule="exact"/>
              <w:rPr>
                <w:sz w:val="24"/>
                <w:szCs w:val="24"/>
              </w:rPr>
            </w:pPr>
          </w:p>
          <w:p w:rsidR="00CF78DC" w:rsidRPr="00186759" w:rsidRDefault="00CF78DC" w:rsidP="00CF78DC">
            <w:pPr>
              <w:widowControl w:val="0"/>
              <w:overflowPunct w:val="0"/>
              <w:autoSpaceDE w:val="0"/>
              <w:autoSpaceDN w:val="0"/>
              <w:adjustRightInd w:val="0"/>
              <w:spacing w:line="183" w:lineRule="auto"/>
              <w:ind w:firstLine="397"/>
              <w:jc w:val="both"/>
              <w:rPr>
                <w:sz w:val="24"/>
                <w:szCs w:val="24"/>
              </w:rPr>
            </w:pPr>
            <w:r w:rsidRPr="00186759">
              <w:rPr>
                <w:color w:val="231F20"/>
                <w:sz w:val="24"/>
                <w:szCs w:val="24"/>
              </w:rPr>
              <w:t>Формировать умение оказывать с</w:t>
            </w:r>
            <w:r w:rsidR="00186759" w:rsidRPr="00186759">
              <w:rPr>
                <w:color w:val="231F20"/>
                <w:sz w:val="24"/>
                <w:szCs w:val="24"/>
              </w:rPr>
              <w:t>ебе элементарную помощь при уши</w:t>
            </w:r>
            <w:r w:rsidRPr="00186759">
              <w:rPr>
                <w:color w:val="231F20"/>
                <w:sz w:val="24"/>
                <w:szCs w:val="24"/>
              </w:rPr>
              <w:t>бах, обращаться за помощью к взрослым при заболевании, травме.</w:t>
            </w:r>
          </w:p>
          <w:p w:rsidR="00CF78DC" w:rsidRPr="00186759" w:rsidRDefault="00CF78DC" w:rsidP="00CF78DC">
            <w:pPr>
              <w:widowControl w:val="0"/>
              <w:autoSpaceDE w:val="0"/>
              <w:autoSpaceDN w:val="0"/>
              <w:adjustRightInd w:val="0"/>
              <w:spacing w:line="27" w:lineRule="exact"/>
              <w:rPr>
                <w:sz w:val="24"/>
                <w:szCs w:val="24"/>
              </w:rPr>
            </w:pPr>
          </w:p>
          <w:p w:rsidR="001D4014" w:rsidRPr="00165530" w:rsidRDefault="00CF78DC" w:rsidP="00CF78DC">
            <w:r w:rsidRPr="00186759">
              <w:rPr>
                <w:color w:val="231F20"/>
                <w:sz w:val="24"/>
                <w:szCs w:val="24"/>
              </w:rPr>
              <w:t>Формировать представления о здоровом образе жизни; о значении физических упражнений для орган</w:t>
            </w:r>
            <w:r w:rsidR="00186759" w:rsidRPr="00186759">
              <w:rPr>
                <w:color w:val="231F20"/>
                <w:sz w:val="24"/>
                <w:szCs w:val="24"/>
              </w:rPr>
              <w:t>изма человека. Продолжать знако</w:t>
            </w:r>
            <w:r w:rsidRPr="00186759">
              <w:rPr>
                <w:color w:val="231F20"/>
                <w:sz w:val="24"/>
                <w:szCs w:val="24"/>
              </w:rPr>
              <w:t>мить с физическими упражнениями на</w:t>
            </w:r>
            <w:r w:rsidR="00186759" w:rsidRPr="00186759">
              <w:rPr>
                <w:color w:val="231F20"/>
                <w:sz w:val="24"/>
                <w:szCs w:val="24"/>
              </w:rPr>
              <w:t xml:space="preserve"> укрепление различных органов и систем организма.</w:t>
            </w:r>
          </w:p>
        </w:tc>
      </w:tr>
      <w:tr w:rsidR="001D4014" w:rsidTr="003B2EA1">
        <w:trPr>
          <w:trHeight w:val="351"/>
        </w:trPr>
        <w:tc>
          <w:tcPr>
            <w:tcW w:w="14459" w:type="dxa"/>
            <w:tcBorders>
              <w:bottom w:val="single" w:sz="4" w:space="0" w:color="000000"/>
            </w:tcBorders>
            <w:shd w:val="clear" w:color="auto" w:fill="auto"/>
          </w:tcPr>
          <w:p w:rsidR="001D4014" w:rsidRPr="003B2EA1" w:rsidRDefault="001D4014" w:rsidP="003B2EA1">
            <w:pPr>
              <w:spacing w:line="240" w:lineRule="auto"/>
              <w:jc w:val="center"/>
              <w:rPr>
                <w:b/>
                <w:i/>
                <w:sz w:val="24"/>
                <w:szCs w:val="24"/>
              </w:rPr>
            </w:pPr>
            <w:r w:rsidRPr="003B2EA1">
              <w:rPr>
                <w:b/>
                <w:i/>
                <w:sz w:val="24"/>
                <w:szCs w:val="24"/>
              </w:rPr>
              <w:t>Физическая культура</w:t>
            </w:r>
          </w:p>
        </w:tc>
      </w:tr>
      <w:tr w:rsidR="003B2EA1" w:rsidTr="00B11160">
        <w:trPr>
          <w:trHeight w:val="610"/>
        </w:trPr>
        <w:tc>
          <w:tcPr>
            <w:tcW w:w="14459" w:type="dxa"/>
            <w:tcBorders>
              <w:bottom w:val="single" w:sz="4" w:space="0" w:color="000000"/>
            </w:tcBorders>
            <w:shd w:val="clear" w:color="auto" w:fill="auto"/>
          </w:tcPr>
          <w:p w:rsidR="003B2EA1" w:rsidRPr="00186759" w:rsidRDefault="003B2EA1" w:rsidP="003B2EA1">
            <w:pPr>
              <w:widowControl w:val="0"/>
              <w:autoSpaceDE w:val="0"/>
              <w:autoSpaceDN w:val="0"/>
              <w:adjustRightInd w:val="0"/>
              <w:spacing w:line="240" w:lineRule="auto"/>
              <w:ind w:left="400"/>
              <w:rPr>
                <w:sz w:val="24"/>
                <w:szCs w:val="24"/>
              </w:rPr>
            </w:pPr>
            <w:r w:rsidRPr="00186759">
              <w:rPr>
                <w:color w:val="231F20"/>
                <w:sz w:val="24"/>
                <w:szCs w:val="24"/>
              </w:rPr>
              <w:t>Формировать правильную осанку.</w:t>
            </w:r>
          </w:p>
          <w:p w:rsidR="003B2EA1" w:rsidRPr="00186759" w:rsidRDefault="003B2EA1" w:rsidP="003B2EA1">
            <w:pPr>
              <w:widowControl w:val="0"/>
              <w:autoSpaceDE w:val="0"/>
              <w:autoSpaceDN w:val="0"/>
              <w:adjustRightInd w:val="0"/>
              <w:spacing w:line="24" w:lineRule="exact"/>
              <w:rPr>
                <w:sz w:val="24"/>
                <w:szCs w:val="24"/>
              </w:rPr>
            </w:pPr>
          </w:p>
          <w:p w:rsidR="003B2EA1" w:rsidRDefault="003B2EA1" w:rsidP="003B2EA1">
            <w:pPr>
              <w:widowControl w:val="0"/>
              <w:overflowPunct w:val="0"/>
              <w:autoSpaceDE w:val="0"/>
              <w:autoSpaceDN w:val="0"/>
              <w:adjustRightInd w:val="0"/>
              <w:spacing w:line="183" w:lineRule="auto"/>
              <w:ind w:firstLine="397"/>
              <w:jc w:val="both"/>
              <w:rPr>
                <w:color w:val="231F20"/>
                <w:sz w:val="24"/>
                <w:szCs w:val="24"/>
              </w:rPr>
            </w:pPr>
            <w:r w:rsidRPr="00186759">
              <w:rPr>
                <w:color w:val="231F20"/>
                <w:sz w:val="24"/>
                <w:szCs w:val="24"/>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3B2EA1" w:rsidRDefault="003B2EA1" w:rsidP="003B2EA1">
            <w:pPr>
              <w:widowControl w:val="0"/>
              <w:overflowPunct w:val="0"/>
              <w:autoSpaceDE w:val="0"/>
              <w:autoSpaceDN w:val="0"/>
              <w:adjustRightInd w:val="0"/>
              <w:spacing w:line="183" w:lineRule="auto"/>
              <w:ind w:firstLine="397"/>
              <w:jc w:val="both"/>
              <w:rPr>
                <w:color w:val="231F20"/>
                <w:sz w:val="24"/>
                <w:szCs w:val="24"/>
              </w:rPr>
            </w:pPr>
            <w:r>
              <w:rPr>
                <w:sz w:val="24"/>
                <w:szCs w:val="24"/>
              </w:rPr>
              <w:t xml:space="preserve"> </w:t>
            </w:r>
            <w:r w:rsidRPr="00186759">
              <w:rPr>
                <w:color w:val="231F20"/>
                <w:sz w:val="24"/>
                <w:szCs w:val="24"/>
              </w:rPr>
              <w:t xml:space="preserve">Закреплять и развивать умение ходить и бегать с согласованными движениями рук и ног. </w:t>
            </w:r>
          </w:p>
          <w:p w:rsidR="003B2EA1" w:rsidRPr="00186759" w:rsidRDefault="003B2EA1" w:rsidP="003B2EA1">
            <w:pPr>
              <w:widowControl w:val="0"/>
              <w:overflowPunct w:val="0"/>
              <w:autoSpaceDE w:val="0"/>
              <w:autoSpaceDN w:val="0"/>
              <w:adjustRightInd w:val="0"/>
              <w:spacing w:line="183" w:lineRule="auto"/>
              <w:ind w:firstLine="397"/>
              <w:jc w:val="both"/>
              <w:rPr>
                <w:sz w:val="24"/>
                <w:szCs w:val="24"/>
              </w:rPr>
            </w:pPr>
            <w:r w:rsidRPr="00186759">
              <w:rPr>
                <w:color w:val="231F20"/>
                <w:sz w:val="24"/>
                <w:szCs w:val="24"/>
              </w:rPr>
              <w:t>Учить бегать легко, ритмично, энергично отталкиваясь носком.</w:t>
            </w:r>
          </w:p>
          <w:p w:rsidR="003B2EA1" w:rsidRPr="00186759" w:rsidRDefault="003B2EA1" w:rsidP="003B2EA1">
            <w:pPr>
              <w:widowControl w:val="0"/>
              <w:autoSpaceDE w:val="0"/>
              <w:autoSpaceDN w:val="0"/>
              <w:adjustRightInd w:val="0"/>
              <w:spacing w:line="30" w:lineRule="exact"/>
              <w:rPr>
                <w:sz w:val="24"/>
                <w:szCs w:val="24"/>
              </w:rPr>
            </w:pPr>
          </w:p>
          <w:p w:rsidR="003B2EA1" w:rsidRDefault="003B2EA1" w:rsidP="003B2EA1">
            <w:pPr>
              <w:widowControl w:val="0"/>
              <w:overflowPunct w:val="0"/>
              <w:autoSpaceDE w:val="0"/>
              <w:autoSpaceDN w:val="0"/>
              <w:adjustRightInd w:val="0"/>
              <w:spacing w:line="183" w:lineRule="auto"/>
              <w:ind w:firstLine="397"/>
              <w:jc w:val="both"/>
              <w:rPr>
                <w:color w:val="231F20"/>
                <w:sz w:val="24"/>
                <w:szCs w:val="24"/>
              </w:rPr>
            </w:pPr>
            <w:r w:rsidRPr="00186759">
              <w:rPr>
                <w:color w:val="231F20"/>
                <w:sz w:val="24"/>
                <w:szCs w:val="24"/>
              </w:rPr>
              <w:t xml:space="preserve">Учить ползать, пролезать, подлезать, перелезать через предметы. </w:t>
            </w:r>
          </w:p>
          <w:p w:rsidR="003B2EA1" w:rsidRPr="00186759" w:rsidRDefault="003B2EA1" w:rsidP="003B2EA1">
            <w:pPr>
              <w:widowControl w:val="0"/>
              <w:overflowPunct w:val="0"/>
              <w:autoSpaceDE w:val="0"/>
              <w:autoSpaceDN w:val="0"/>
              <w:adjustRightInd w:val="0"/>
              <w:spacing w:line="183" w:lineRule="auto"/>
              <w:ind w:firstLine="397"/>
              <w:jc w:val="both"/>
              <w:rPr>
                <w:sz w:val="24"/>
                <w:szCs w:val="24"/>
              </w:rPr>
            </w:pPr>
            <w:r w:rsidRPr="00186759">
              <w:rPr>
                <w:color w:val="231F20"/>
                <w:sz w:val="24"/>
                <w:szCs w:val="24"/>
              </w:rPr>
              <w:t>Учить перелезать с одного пролета гимнастической стенки на другой (вправо, влево).</w:t>
            </w:r>
          </w:p>
          <w:p w:rsidR="003B2EA1" w:rsidRPr="00186759" w:rsidRDefault="003B2EA1" w:rsidP="003B2EA1">
            <w:pPr>
              <w:widowControl w:val="0"/>
              <w:autoSpaceDE w:val="0"/>
              <w:autoSpaceDN w:val="0"/>
              <w:adjustRightInd w:val="0"/>
              <w:spacing w:line="27" w:lineRule="exact"/>
              <w:rPr>
                <w:sz w:val="24"/>
                <w:szCs w:val="24"/>
              </w:rPr>
            </w:pPr>
          </w:p>
          <w:p w:rsidR="003B2EA1" w:rsidRPr="00186759" w:rsidRDefault="003B2EA1" w:rsidP="003B2EA1">
            <w:pPr>
              <w:widowControl w:val="0"/>
              <w:overflowPunct w:val="0"/>
              <w:autoSpaceDE w:val="0"/>
              <w:autoSpaceDN w:val="0"/>
              <w:adjustRightInd w:val="0"/>
              <w:spacing w:line="203" w:lineRule="auto"/>
              <w:ind w:firstLine="397"/>
              <w:jc w:val="both"/>
              <w:rPr>
                <w:sz w:val="24"/>
                <w:szCs w:val="24"/>
              </w:rPr>
            </w:pPr>
            <w:r w:rsidRPr="00186759">
              <w:rPr>
                <w:color w:val="231F20"/>
                <w:sz w:val="24"/>
                <w:szCs w:val="24"/>
              </w:rPr>
              <w:lastRenderedPageBreak/>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3B2EA1" w:rsidRPr="00186759" w:rsidRDefault="003B2EA1" w:rsidP="003B2EA1">
            <w:pPr>
              <w:widowControl w:val="0"/>
              <w:autoSpaceDE w:val="0"/>
              <w:autoSpaceDN w:val="0"/>
              <w:adjustRightInd w:val="0"/>
              <w:spacing w:line="30" w:lineRule="exact"/>
              <w:rPr>
                <w:sz w:val="24"/>
                <w:szCs w:val="24"/>
              </w:rPr>
            </w:pPr>
          </w:p>
          <w:p w:rsidR="003B2EA1" w:rsidRPr="00186759" w:rsidRDefault="003B2EA1" w:rsidP="003B2EA1">
            <w:pPr>
              <w:widowControl w:val="0"/>
              <w:overflowPunct w:val="0"/>
              <w:autoSpaceDE w:val="0"/>
              <w:autoSpaceDN w:val="0"/>
              <w:adjustRightInd w:val="0"/>
              <w:spacing w:line="240" w:lineRule="auto"/>
              <w:ind w:firstLine="397"/>
              <w:jc w:val="both"/>
              <w:rPr>
                <w:sz w:val="24"/>
                <w:szCs w:val="24"/>
              </w:rPr>
            </w:pPr>
            <w:r w:rsidRPr="00186759">
              <w:rPr>
                <w:color w:val="231F20"/>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3B2EA1" w:rsidRPr="00186759" w:rsidRDefault="003B2EA1" w:rsidP="003B2EA1">
            <w:pPr>
              <w:widowControl w:val="0"/>
              <w:autoSpaceDE w:val="0"/>
              <w:autoSpaceDN w:val="0"/>
              <w:adjustRightInd w:val="0"/>
              <w:spacing w:line="30" w:lineRule="exact"/>
              <w:rPr>
                <w:sz w:val="24"/>
                <w:szCs w:val="24"/>
              </w:rPr>
            </w:pPr>
          </w:p>
          <w:p w:rsidR="003B2EA1" w:rsidRPr="00186759" w:rsidRDefault="003B2EA1" w:rsidP="003B2EA1">
            <w:pPr>
              <w:widowControl w:val="0"/>
              <w:autoSpaceDE w:val="0"/>
              <w:autoSpaceDN w:val="0"/>
              <w:adjustRightInd w:val="0"/>
              <w:spacing w:line="184" w:lineRule="auto"/>
              <w:rPr>
                <w:sz w:val="24"/>
                <w:szCs w:val="24"/>
              </w:rPr>
            </w:pPr>
            <w:r w:rsidRPr="00186759">
              <w:rPr>
                <w:color w:val="231F20"/>
                <w:sz w:val="24"/>
                <w:szCs w:val="24"/>
              </w:rPr>
              <w:t>Учить кататься на двухколесном велосипеде по прямой, по кругу. Учить детей ходить на лыжах скользящим шагом, выполнять повороты, подниматься на гору.</w:t>
            </w:r>
          </w:p>
          <w:p w:rsidR="003B2EA1" w:rsidRPr="00186759" w:rsidRDefault="003B2EA1" w:rsidP="003B2EA1">
            <w:pPr>
              <w:widowControl w:val="0"/>
              <w:autoSpaceDE w:val="0"/>
              <w:autoSpaceDN w:val="0"/>
              <w:adjustRightInd w:val="0"/>
              <w:spacing w:line="24" w:lineRule="exact"/>
              <w:rPr>
                <w:sz w:val="24"/>
                <w:szCs w:val="24"/>
              </w:rPr>
            </w:pPr>
          </w:p>
          <w:p w:rsidR="003B2EA1" w:rsidRPr="00186759" w:rsidRDefault="003B2EA1" w:rsidP="003B2EA1">
            <w:pPr>
              <w:widowControl w:val="0"/>
              <w:overflowPunct w:val="0"/>
              <w:autoSpaceDE w:val="0"/>
              <w:autoSpaceDN w:val="0"/>
              <w:adjustRightInd w:val="0"/>
              <w:spacing w:line="183" w:lineRule="auto"/>
              <w:ind w:left="400"/>
              <w:rPr>
                <w:sz w:val="24"/>
                <w:szCs w:val="24"/>
              </w:rPr>
            </w:pPr>
            <w:r w:rsidRPr="00186759">
              <w:rPr>
                <w:color w:val="231F20"/>
                <w:sz w:val="24"/>
                <w:szCs w:val="24"/>
              </w:rPr>
              <w:t>Учить построениям, соблюдению дистанции во время передвижения. Развивать психофизические качест</w:t>
            </w:r>
            <w:r>
              <w:rPr>
                <w:color w:val="231F20"/>
                <w:sz w:val="24"/>
                <w:szCs w:val="24"/>
              </w:rPr>
              <w:t>ва: быстроту, выносливость, гиб</w:t>
            </w:r>
            <w:r w:rsidRPr="00186759">
              <w:rPr>
                <w:color w:val="231F20"/>
                <w:sz w:val="24"/>
                <w:szCs w:val="24"/>
              </w:rPr>
              <w:t>кость, ловкость и др.</w:t>
            </w:r>
          </w:p>
          <w:p w:rsidR="003B2EA1" w:rsidRPr="00186759" w:rsidRDefault="003B2EA1" w:rsidP="003B2EA1">
            <w:pPr>
              <w:widowControl w:val="0"/>
              <w:autoSpaceDE w:val="0"/>
              <w:autoSpaceDN w:val="0"/>
              <w:adjustRightInd w:val="0"/>
              <w:spacing w:line="24" w:lineRule="exact"/>
              <w:rPr>
                <w:sz w:val="24"/>
                <w:szCs w:val="24"/>
              </w:rPr>
            </w:pPr>
          </w:p>
          <w:p w:rsidR="003B2EA1" w:rsidRPr="00186759" w:rsidRDefault="003B2EA1" w:rsidP="003B2EA1">
            <w:pPr>
              <w:widowControl w:val="0"/>
              <w:overflowPunct w:val="0"/>
              <w:autoSpaceDE w:val="0"/>
              <w:autoSpaceDN w:val="0"/>
              <w:adjustRightInd w:val="0"/>
              <w:spacing w:line="240" w:lineRule="auto"/>
              <w:ind w:firstLine="397"/>
              <w:jc w:val="both"/>
              <w:rPr>
                <w:sz w:val="24"/>
                <w:szCs w:val="24"/>
              </w:rPr>
            </w:pPr>
            <w:r w:rsidRPr="00186759">
              <w:rPr>
                <w:color w:val="231F20"/>
                <w:sz w:val="24"/>
                <w:szCs w:val="24"/>
              </w:rPr>
              <w:t>Учить выполнять ведущую роль в подвижной игре, осознанно относиться к выполнению правил игры.</w:t>
            </w:r>
          </w:p>
          <w:p w:rsidR="003B2EA1" w:rsidRPr="00186759" w:rsidRDefault="003B2EA1" w:rsidP="003B2EA1">
            <w:pPr>
              <w:widowControl w:val="0"/>
              <w:overflowPunct w:val="0"/>
              <w:autoSpaceDE w:val="0"/>
              <w:autoSpaceDN w:val="0"/>
              <w:adjustRightInd w:val="0"/>
              <w:spacing w:line="240" w:lineRule="auto"/>
              <w:ind w:firstLine="397"/>
              <w:jc w:val="both"/>
              <w:rPr>
                <w:sz w:val="24"/>
                <w:szCs w:val="24"/>
              </w:rPr>
            </w:pPr>
            <w:r w:rsidRPr="00186759">
              <w:rPr>
                <w:color w:val="231F20"/>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3B2EA1" w:rsidRPr="00186759" w:rsidRDefault="003B2EA1" w:rsidP="003B2EA1">
            <w:pPr>
              <w:widowControl w:val="0"/>
              <w:overflowPunct w:val="0"/>
              <w:autoSpaceDE w:val="0"/>
              <w:autoSpaceDN w:val="0"/>
              <w:adjustRightInd w:val="0"/>
              <w:spacing w:line="240" w:lineRule="auto"/>
              <w:ind w:firstLine="397"/>
              <w:jc w:val="both"/>
              <w:rPr>
                <w:sz w:val="24"/>
                <w:szCs w:val="24"/>
              </w:rPr>
            </w:pPr>
            <w:r w:rsidRPr="00186759">
              <w:rPr>
                <w:b/>
                <w:bCs/>
                <w:color w:val="231F20"/>
                <w:sz w:val="24"/>
                <w:szCs w:val="24"/>
              </w:rPr>
              <w:t xml:space="preserve">Подвижные игры. </w:t>
            </w:r>
            <w:r w:rsidRPr="00186759">
              <w:rPr>
                <w:color w:val="231F20"/>
                <w:sz w:val="24"/>
                <w:szCs w:val="24"/>
              </w:rPr>
              <w:t>Продолжать развивать активность детей в играх с</w:t>
            </w:r>
            <w:r w:rsidRPr="00186759">
              <w:rPr>
                <w:b/>
                <w:bCs/>
                <w:color w:val="231F20"/>
                <w:sz w:val="24"/>
                <w:szCs w:val="24"/>
              </w:rPr>
              <w:t xml:space="preserve"> </w:t>
            </w:r>
            <w:r w:rsidRPr="00186759">
              <w:rPr>
                <w:color w:val="231F20"/>
                <w:sz w:val="24"/>
                <w:szCs w:val="24"/>
              </w:rPr>
              <w:t>мячами, скакалками, обручами и т. д.</w:t>
            </w:r>
          </w:p>
          <w:p w:rsidR="003B2EA1" w:rsidRPr="00186759" w:rsidRDefault="003B2EA1" w:rsidP="003B2EA1">
            <w:pPr>
              <w:widowControl w:val="0"/>
              <w:overflowPunct w:val="0"/>
              <w:autoSpaceDE w:val="0"/>
              <w:autoSpaceDN w:val="0"/>
              <w:adjustRightInd w:val="0"/>
              <w:spacing w:line="183" w:lineRule="auto"/>
              <w:ind w:left="400"/>
              <w:rPr>
                <w:sz w:val="24"/>
                <w:szCs w:val="24"/>
              </w:rPr>
            </w:pPr>
            <w:r w:rsidRPr="00186759">
              <w:rPr>
                <w:color w:val="231F20"/>
                <w:sz w:val="24"/>
                <w:szCs w:val="24"/>
              </w:rPr>
              <w:t>Развивать быстроту, силу, ловкость, пространственную ориентировку. Воспитывать самостоятельность и инициативность в организации</w:t>
            </w:r>
            <w:r>
              <w:rPr>
                <w:sz w:val="24"/>
                <w:szCs w:val="24"/>
              </w:rPr>
              <w:t xml:space="preserve"> </w:t>
            </w:r>
            <w:r w:rsidRPr="00186759">
              <w:rPr>
                <w:color w:val="231F20"/>
                <w:sz w:val="24"/>
                <w:szCs w:val="24"/>
              </w:rPr>
              <w:t>знакомых игр.</w:t>
            </w:r>
          </w:p>
          <w:p w:rsidR="003B2EA1" w:rsidRPr="00152E58" w:rsidRDefault="003B2EA1" w:rsidP="003B2EA1">
            <w:pPr>
              <w:spacing w:line="240" w:lineRule="auto"/>
              <w:rPr>
                <w:b/>
                <w:sz w:val="24"/>
                <w:szCs w:val="24"/>
              </w:rPr>
            </w:pPr>
            <w:r w:rsidRPr="00186759">
              <w:rPr>
                <w:color w:val="231F20"/>
                <w:sz w:val="24"/>
                <w:szCs w:val="24"/>
              </w:rPr>
              <w:t>Приучать к выполнению действий по сигналу.</w:t>
            </w:r>
          </w:p>
        </w:tc>
      </w:tr>
      <w:tr w:rsidR="001D4014" w:rsidRPr="00D46479" w:rsidTr="003B2EA1">
        <w:trPr>
          <w:trHeight w:val="282"/>
        </w:trPr>
        <w:tc>
          <w:tcPr>
            <w:tcW w:w="14459" w:type="dxa"/>
            <w:shd w:val="clear" w:color="auto" w:fill="auto"/>
          </w:tcPr>
          <w:p w:rsidR="001D4014" w:rsidRPr="00186759" w:rsidRDefault="001D4014" w:rsidP="00186759">
            <w:pPr>
              <w:widowControl w:val="0"/>
              <w:autoSpaceDE w:val="0"/>
              <w:autoSpaceDN w:val="0"/>
              <w:adjustRightInd w:val="0"/>
              <w:spacing w:line="182" w:lineRule="auto"/>
              <w:ind w:left="400"/>
              <w:rPr>
                <w:sz w:val="28"/>
                <w:szCs w:val="28"/>
              </w:rPr>
            </w:pPr>
          </w:p>
        </w:tc>
      </w:tr>
    </w:tbl>
    <w:p w:rsidR="003B2EA1" w:rsidRDefault="003B2EA1" w:rsidP="001D4014">
      <w:pPr>
        <w:spacing w:line="240" w:lineRule="auto"/>
        <w:rPr>
          <w:b/>
          <w:sz w:val="24"/>
          <w:szCs w:val="24"/>
        </w:rPr>
      </w:pPr>
    </w:p>
    <w:p w:rsidR="001D4014" w:rsidRDefault="001D4014" w:rsidP="001D4014">
      <w:pPr>
        <w:spacing w:line="240" w:lineRule="auto"/>
        <w:rPr>
          <w:b/>
          <w:sz w:val="24"/>
          <w:szCs w:val="24"/>
        </w:rPr>
      </w:pPr>
      <w:r>
        <w:rPr>
          <w:b/>
          <w:sz w:val="24"/>
          <w:szCs w:val="24"/>
        </w:rPr>
        <w:t xml:space="preserve">Технология сохранения и стимулирования здоровья и технология обучения здоровому образу жизни </w:t>
      </w:r>
    </w:p>
    <w:tbl>
      <w:tblPr>
        <w:tblW w:w="144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59"/>
      </w:tblGrid>
      <w:tr w:rsidR="001D4014" w:rsidRPr="00D20CBC" w:rsidTr="00B11160">
        <w:trPr>
          <w:trHeight w:val="992"/>
        </w:trPr>
        <w:tc>
          <w:tcPr>
            <w:tcW w:w="14459" w:type="dxa"/>
            <w:shd w:val="clear" w:color="auto" w:fill="auto"/>
          </w:tcPr>
          <w:p w:rsidR="001D4014" w:rsidRPr="00152E58" w:rsidRDefault="001D4014" w:rsidP="00B11160">
            <w:pPr>
              <w:spacing w:line="240" w:lineRule="auto"/>
              <w:jc w:val="both"/>
              <w:rPr>
                <w:sz w:val="24"/>
                <w:szCs w:val="24"/>
              </w:rPr>
            </w:pPr>
            <w:r w:rsidRPr="00152E58">
              <w:rPr>
                <w:b/>
                <w:sz w:val="24"/>
                <w:szCs w:val="24"/>
              </w:rPr>
              <w:t>Профилактические мероприятия:</w:t>
            </w:r>
            <w:r w:rsidRPr="00152E58">
              <w:rPr>
                <w:sz w:val="24"/>
                <w:szCs w:val="24"/>
              </w:rPr>
              <w:t xml:space="preserve"> Витаминотерапия. Профилактика гриппа и простудных  заболеваний (режимы проветривания, утренние фильтры, работа с родителями). Привитие культурно-гигиенических навыков. Кварцевание. Фитонцидотерапия: чеснок, лук, лимон.</w:t>
            </w:r>
            <w:r w:rsidRPr="00152E58">
              <w:rPr>
                <w:b/>
                <w:sz w:val="24"/>
                <w:szCs w:val="24"/>
              </w:rPr>
              <w:t xml:space="preserve"> Закаливание:</w:t>
            </w:r>
            <w:r w:rsidRPr="00152E58">
              <w:rPr>
                <w:sz w:val="24"/>
                <w:szCs w:val="24"/>
              </w:rPr>
              <w:t xml:space="preserve"> Контрастные воздушные ванны. Ходьба босиком. Облегченная одежда детей. Обширное мытье рук, лица, шеи  водой комнатной температуры,  полоскание горла водой комнатной температуры</w:t>
            </w:r>
          </w:p>
          <w:p w:rsidR="001D4014" w:rsidRPr="00152E58" w:rsidRDefault="001D4014" w:rsidP="00B11160">
            <w:pPr>
              <w:autoSpaceDE w:val="0"/>
              <w:autoSpaceDN w:val="0"/>
              <w:adjustRightInd w:val="0"/>
              <w:spacing w:line="240" w:lineRule="auto"/>
              <w:jc w:val="both"/>
              <w:rPr>
                <w:sz w:val="24"/>
                <w:szCs w:val="24"/>
              </w:rPr>
            </w:pPr>
            <w:r w:rsidRPr="00152E58">
              <w:rPr>
                <w:b/>
                <w:sz w:val="24"/>
                <w:szCs w:val="24"/>
              </w:rPr>
              <w:t>Здоровьесберегающие технологии:</w:t>
            </w:r>
            <w:r w:rsidRPr="00152E58">
              <w:rPr>
                <w:sz w:val="24"/>
                <w:szCs w:val="24"/>
              </w:rPr>
              <w:t xml:space="preserve"> Пальчиковая гимнастика, дыхательная гимнастика, бодрящая гимнастика, дорожки закаливания, музыкальное воздействие, гимнастика для глаз, самомассаж, точечный массаж, артикуляционная гимнастика, речевые игры, час здоровья, изотерапия, сказкотерапия, логоритмика</w:t>
            </w:r>
          </w:p>
        </w:tc>
      </w:tr>
    </w:tbl>
    <w:p w:rsidR="001D4014" w:rsidRPr="00A33AC4" w:rsidRDefault="001D4014" w:rsidP="001D4014">
      <w:pPr>
        <w:spacing w:line="240" w:lineRule="auto"/>
        <w:rPr>
          <w:sz w:val="24"/>
          <w:szCs w:val="24"/>
        </w:rPr>
      </w:pPr>
    </w:p>
    <w:p w:rsidR="0049647D" w:rsidRPr="008515C9" w:rsidRDefault="001D4014" w:rsidP="008515C9">
      <w:pPr>
        <w:pStyle w:val="3"/>
        <w:spacing w:before="0" w:after="0" w:line="240" w:lineRule="auto"/>
        <w:rPr>
          <w:color w:val="000000" w:themeColor="text1"/>
        </w:rPr>
      </w:pPr>
      <w:r w:rsidRPr="008515C9">
        <w:rPr>
          <w:color w:val="000000" w:themeColor="text1"/>
        </w:rPr>
        <w:t xml:space="preserve"> Описание вариативных форм, способов, методов и средств реализации Программы</w:t>
      </w:r>
    </w:p>
    <w:p w:rsidR="001D4014" w:rsidRPr="008515C9" w:rsidRDefault="001D4014" w:rsidP="001D4014">
      <w:pPr>
        <w:spacing w:line="240" w:lineRule="auto"/>
        <w:rPr>
          <w:b/>
          <w:color w:val="000000" w:themeColor="text1"/>
        </w:rPr>
      </w:pPr>
      <w:r w:rsidRPr="008515C9">
        <w:rPr>
          <w:b/>
          <w:color w:val="000000" w:themeColor="text1"/>
        </w:rPr>
        <w:t xml:space="preserve">Модель образовательного процесса </w:t>
      </w:r>
      <w:r w:rsidR="00424675">
        <w:rPr>
          <w:b/>
          <w:color w:val="000000" w:themeColor="text1"/>
        </w:rPr>
        <w:t>в средней</w:t>
      </w:r>
      <w:r w:rsidRPr="008515C9">
        <w:rPr>
          <w:b/>
          <w:color w:val="000000" w:themeColor="text1"/>
        </w:rPr>
        <w:t xml:space="preserve"> группе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2048"/>
        <w:gridCol w:w="2400"/>
        <w:gridCol w:w="2539"/>
        <w:gridCol w:w="7503"/>
      </w:tblGrid>
      <w:tr w:rsidR="001D4014" w:rsidRPr="00186759" w:rsidTr="008515C9">
        <w:tc>
          <w:tcPr>
            <w:tcW w:w="707" w:type="pct"/>
            <w:shd w:val="clear" w:color="auto" w:fill="FFFFFF"/>
            <w:vAlign w:val="center"/>
          </w:tcPr>
          <w:p w:rsidR="001D4014" w:rsidRPr="008515C9" w:rsidRDefault="001D4014" w:rsidP="00B11160">
            <w:pPr>
              <w:pStyle w:val="Thtable-thead-th"/>
              <w:spacing w:line="240" w:lineRule="auto"/>
              <w:rPr>
                <w:rFonts w:ascii="Times New Roman" w:hAnsi="Times New Roman" w:cs="Times New Roman"/>
                <w:color w:val="000000" w:themeColor="text1"/>
                <w:sz w:val="24"/>
                <w:szCs w:val="24"/>
              </w:rPr>
            </w:pPr>
            <w:r w:rsidRPr="008515C9">
              <w:rPr>
                <w:rFonts w:ascii="Times New Roman" w:hAnsi="Times New Roman" w:cs="Times New Roman"/>
                <w:color w:val="000000" w:themeColor="text1"/>
                <w:sz w:val="24"/>
                <w:szCs w:val="24"/>
              </w:rPr>
              <w:t>Образовательные области</w:t>
            </w:r>
          </w:p>
        </w:tc>
        <w:tc>
          <w:tcPr>
            <w:tcW w:w="828" w:type="pct"/>
            <w:shd w:val="clear" w:color="auto" w:fill="FFFFFF"/>
            <w:vAlign w:val="center"/>
          </w:tcPr>
          <w:p w:rsidR="001D4014" w:rsidRPr="008515C9" w:rsidRDefault="001D4014" w:rsidP="00B11160">
            <w:pPr>
              <w:pStyle w:val="Thtable-thead-th"/>
              <w:spacing w:line="240" w:lineRule="auto"/>
              <w:rPr>
                <w:rFonts w:ascii="Times New Roman" w:hAnsi="Times New Roman" w:cs="Times New Roman"/>
                <w:color w:val="000000" w:themeColor="text1"/>
                <w:sz w:val="24"/>
                <w:szCs w:val="24"/>
              </w:rPr>
            </w:pPr>
            <w:r w:rsidRPr="008515C9">
              <w:rPr>
                <w:rFonts w:ascii="Times New Roman" w:hAnsi="Times New Roman" w:cs="Times New Roman"/>
                <w:color w:val="000000" w:themeColor="text1"/>
                <w:sz w:val="24"/>
                <w:szCs w:val="24"/>
              </w:rPr>
              <w:t>Сквозные механизмы развития ребенка</w:t>
            </w:r>
          </w:p>
        </w:tc>
        <w:tc>
          <w:tcPr>
            <w:tcW w:w="876" w:type="pct"/>
            <w:shd w:val="clear" w:color="auto" w:fill="FFFFFF"/>
            <w:vAlign w:val="center"/>
          </w:tcPr>
          <w:p w:rsidR="001D4014" w:rsidRPr="008515C9" w:rsidRDefault="001D4014" w:rsidP="00B11160">
            <w:pPr>
              <w:pStyle w:val="Thtable-thead-th"/>
              <w:spacing w:line="240" w:lineRule="auto"/>
              <w:rPr>
                <w:rFonts w:ascii="Times New Roman" w:hAnsi="Times New Roman" w:cs="Times New Roman"/>
                <w:color w:val="000000" w:themeColor="text1"/>
                <w:sz w:val="24"/>
                <w:szCs w:val="24"/>
              </w:rPr>
            </w:pPr>
            <w:r w:rsidRPr="008515C9">
              <w:rPr>
                <w:rFonts w:ascii="Times New Roman" w:hAnsi="Times New Roman" w:cs="Times New Roman"/>
                <w:color w:val="000000" w:themeColor="text1"/>
                <w:sz w:val="24"/>
                <w:szCs w:val="24"/>
              </w:rPr>
              <w:t>Приоритетные виды детской деятельности</w:t>
            </w:r>
          </w:p>
        </w:tc>
        <w:tc>
          <w:tcPr>
            <w:tcW w:w="2588" w:type="pct"/>
            <w:shd w:val="clear" w:color="auto" w:fill="FFFFFF"/>
            <w:vAlign w:val="center"/>
          </w:tcPr>
          <w:p w:rsidR="001D4014" w:rsidRPr="008515C9" w:rsidRDefault="001D4014" w:rsidP="00B11160">
            <w:pPr>
              <w:pStyle w:val="Thtable-thead-th"/>
              <w:spacing w:line="240" w:lineRule="auto"/>
              <w:rPr>
                <w:rFonts w:ascii="Times New Roman" w:hAnsi="Times New Roman" w:cs="Times New Roman"/>
                <w:color w:val="000000" w:themeColor="text1"/>
                <w:sz w:val="24"/>
                <w:szCs w:val="24"/>
              </w:rPr>
            </w:pPr>
            <w:r w:rsidRPr="008515C9">
              <w:rPr>
                <w:rFonts w:ascii="Times New Roman" w:hAnsi="Times New Roman" w:cs="Times New Roman"/>
                <w:color w:val="000000" w:themeColor="text1"/>
                <w:sz w:val="24"/>
                <w:szCs w:val="24"/>
              </w:rPr>
              <w:t>Примеры форм организации детских видов деятельности</w:t>
            </w:r>
          </w:p>
        </w:tc>
      </w:tr>
      <w:tr w:rsidR="001D4014" w:rsidTr="008515C9">
        <w:tc>
          <w:tcPr>
            <w:tcW w:w="707"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Физическое развитие</w:t>
            </w:r>
          </w:p>
        </w:tc>
        <w:tc>
          <w:tcPr>
            <w:tcW w:w="828" w:type="pct"/>
            <w:vMerge w:val="restar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Игра, общение, познавательно исследовательская деятельность</w:t>
            </w:r>
          </w:p>
        </w:tc>
        <w:tc>
          <w:tcPr>
            <w:tcW w:w="876"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Двигательная</w:t>
            </w:r>
          </w:p>
        </w:tc>
        <w:tc>
          <w:tcPr>
            <w:tcW w:w="2588"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Утренняя гимнастика, подвижные игры с правилами (в т. ч. народные), игровые упражнения, двигательные паузы, праздники, физкультурные минутки, занятия в спортивном зале и др. </w:t>
            </w:r>
          </w:p>
        </w:tc>
      </w:tr>
      <w:tr w:rsidR="001D4014" w:rsidTr="008515C9">
        <w:tc>
          <w:tcPr>
            <w:tcW w:w="707" w:type="pct"/>
            <w:vMerge w:val="restar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Социально-</w:t>
            </w:r>
            <w:r w:rsidRPr="00143579">
              <w:rPr>
                <w:rFonts w:ascii="Times New Roman" w:hAnsi="Times New Roman" w:cs="Times New Roman"/>
                <w:sz w:val="24"/>
                <w:szCs w:val="24"/>
              </w:rPr>
              <w:br/>
              <w:t xml:space="preserve">коммуникативное развитие </w:t>
            </w:r>
          </w:p>
        </w:tc>
        <w:tc>
          <w:tcPr>
            <w:tcW w:w="828" w:type="pct"/>
            <w:vMerge/>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876" w:type="pct"/>
            <w:vMerge w:val="restar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Трудовая</w:t>
            </w:r>
          </w:p>
        </w:tc>
        <w:tc>
          <w:tcPr>
            <w:tcW w:w="2588"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Игровые ситуации, игры с правилами (дидактические (с предметами и игрушками, настольно-печатные), подвижные, народные), творческие игры (сюжетные игровые ситуации, театрализованные, </w:t>
            </w:r>
            <w:r w:rsidRPr="00143579">
              <w:rPr>
                <w:rFonts w:ascii="Times New Roman" w:hAnsi="Times New Roman" w:cs="Times New Roman"/>
                <w:sz w:val="24"/>
                <w:szCs w:val="24"/>
              </w:rPr>
              <w:lastRenderedPageBreak/>
              <w:t xml:space="preserve">конструктивные) и др. </w:t>
            </w:r>
          </w:p>
        </w:tc>
      </w:tr>
      <w:tr w:rsidR="001D4014" w:rsidTr="008515C9">
        <w:tc>
          <w:tcPr>
            <w:tcW w:w="707" w:type="pct"/>
            <w:vMerge/>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828" w:type="pct"/>
            <w:vMerge/>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876" w:type="pct"/>
            <w:vMerge/>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2588"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Индивидуальные и подгрупповые поручения, совместный с педагогом труд и др.</w:t>
            </w:r>
          </w:p>
        </w:tc>
      </w:tr>
      <w:tr w:rsidR="001D4014" w:rsidTr="008515C9">
        <w:tc>
          <w:tcPr>
            <w:tcW w:w="707" w:type="pct"/>
            <w:vMerge/>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828" w:type="pct"/>
            <w:vMerge/>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876" w:type="pct"/>
            <w:vMerge/>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2588"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Беседы, коммуникативные ситуации, ситуативные разговоры и др.</w:t>
            </w:r>
          </w:p>
          <w:p w:rsidR="001D4014" w:rsidRPr="00143579" w:rsidRDefault="001D4014" w:rsidP="00B11160">
            <w:pPr>
              <w:pStyle w:val="Tdtable-td"/>
              <w:spacing w:line="240" w:lineRule="auto"/>
              <w:rPr>
                <w:rFonts w:ascii="Times New Roman" w:hAnsi="Times New Roman" w:cs="Times New Roman"/>
                <w:sz w:val="24"/>
                <w:szCs w:val="24"/>
              </w:rPr>
            </w:pPr>
          </w:p>
        </w:tc>
      </w:tr>
      <w:tr w:rsidR="001D4014" w:rsidTr="008515C9">
        <w:tc>
          <w:tcPr>
            <w:tcW w:w="707"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Познавательное развитие</w:t>
            </w:r>
          </w:p>
        </w:tc>
        <w:tc>
          <w:tcPr>
            <w:tcW w:w="828" w:type="pct"/>
            <w:vMerge w:val="restart"/>
            <w:tcBorders>
              <w:top w:val="nil"/>
            </w:tcBorders>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w:t>
            </w:r>
          </w:p>
        </w:tc>
        <w:tc>
          <w:tcPr>
            <w:tcW w:w="876"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Конструирование</w:t>
            </w:r>
          </w:p>
        </w:tc>
        <w:tc>
          <w:tcPr>
            <w:tcW w:w="2588"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Наблюдения, опыты, экспериментирование, дидактические, конструктивные игры и др.</w:t>
            </w:r>
          </w:p>
        </w:tc>
      </w:tr>
      <w:tr w:rsidR="001D4014" w:rsidTr="008515C9">
        <w:tc>
          <w:tcPr>
            <w:tcW w:w="707" w:type="pct"/>
            <w:vMerge w:val="restar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Речевое развитие</w:t>
            </w:r>
          </w:p>
        </w:tc>
        <w:tc>
          <w:tcPr>
            <w:tcW w:w="828" w:type="pct"/>
            <w:vMerge/>
            <w:tcBorders>
              <w:top w:val="nil"/>
            </w:tcBorders>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876" w:type="pct"/>
            <w:vMerge w:val="restar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Восприятие художественной литературы и фольклора</w:t>
            </w:r>
          </w:p>
        </w:tc>
        <w:tc>
          <w:tcPr>
            <w:tcW w:w="2588"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Рассказы, беседы, настольно-печатные игры с правилами, ситуативные разговоры, сюжетные (в т. ч. режиссерские) игры, речевые тренинги и др. </w:t>
            </w:r>
          </w:p>
        </w:tc>
      </w:tr>
      <w:tr w:rsidR="001D4014" w:rsidTr="008515C9">
        <w:tc>
          <w:tcPr>
            <w:tcW w:w="707" w:type="pct"/>
            <w:vMerge/>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828" w:type="pct"/>
            <w:vMerge/>
            <w:tcBorders>
              <w:top w:val="nil"/>
            </w:tcBorders>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876" w:type="pct"/>
            <w:vMerge/>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2588"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Рассказывание, чтение, обсуждение, разучивание, инсценирование произведений, театрализованные игры, различные виды театра (теневой, бибабо, пальчиковый и пр.) и др. </w:t>
            </w:r>
          </w:p>
        </w:tc>
      </w:tr>
      <w:tr w:rsidR="001D4014" w:rsidTr="008515C9">
        <w:tc>
          <w:tcPr>
            <w:tcW w:w="707" w:type="pct"/>
            <w:vMerge w:val="restar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Художественно-эстетическое развитие</w:t>
            </w:r>
          </w:p>
        </w:tc>
        <w:tc>
          <w:tcPr>
            <w:tcW w:w="828" w:type="pct"/>
            <w:vMerge/>
            <w:tcBorders>
              <w:top w:val="nil"/>
            </w:tcBorders>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876" w:type="pct"/>
            <w:vMerge w:val="restar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Изобразительная, музыкальная, восприятие художественной литературы и фольклора</w:t>
            </w:r>
          </w:p>
        </w:tc>
        <w:tc>
          <w:tcPr>
            <w:tcW w:w="2588"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Совместное с педагогом изобразительное творчество, вернисажи детского творчества, занятия и др. </w:t>
            </w:r>
          </w:p>
        </w:tc>
      </w:tr>
      <w:tr w:rsidR="001D4014" w:rsidTr="008515C9">
        <w:tc>
          <w:tcPr>
            <w:tcW w:w="707" w:type="pct"/>
            <w:vMerge/>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828" w:type="pct"/>
            <w:vMerge/>
            <w:tcBorders>
              <w:top w:val="nil"/>
            </w:tcBorders>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876" w:type="pct"/>
            <w:vMerge/>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2588"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Слушание музыкальных произведений, музыкально-ритмические движения, музыкальные игры и импровизации, инсценировки, занятия в музыкальном зале и др. </w:t>
            </w:r>
          </w:p>
        </w:tc>
      </w:tr>
      <w:tr w:rsidR="001D4014" w:rsidTr="008515C9">
        <w:tc>
          <w:tcPr>
            <w:tcW w:w="707" w:type="pct"/>
            <w:vMerge/>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828" w:type="pct"/>
            <w:vMerge/>
            <w:tcBorders>
              <w:top w:val="nil"/>
            </w:tcBorders>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876" w:type="pct"/>
            <w:vMerge/>
            <w:vAlign w:val="center"/>
          </w:tcPr>
          <w:p w:rsidR="001D4014" w:rsidRPr="00143579" w:rsidRDefault="001D4014" w:rsidP="00B11160">
            <w:pPr>
              <w:pStyle w:val="Tdtable-td"/>
              <w:spacing w:line="240" w:lineRule="auto"/>
              <w:rPr>
                <w:rFonts w:ascii="Times New Roman" w:hAnsi="Times New Roman" w:cs="Times New Roman"/>
                <w:sz w:val="24"/>
                <w:szCs w:val="24"/>
              </w:rPr>
            </w:pPr>
          </w:p>
        </w:tc>
        <w:tc>
          <w:tcPr>
            <w:tcW w:w="2588"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Обсуждение, разучивание и инсценирование произведений, театрализованные игры и др.</w:t>
            </w:r>
          </w:p>
        </w:tc>
      </w:tr>
    </w:tbl>
    <w:p w:rsidR="001D4014" w:rsidRPr="00143579" w:rsidRDefault="001D4014" w:rsidP="001D4014">
      <w:pPr>
        <w:pStyle w:val="6"/>
        <w:spacing w:before="0" w:after="0" w:line="240" w:lineRule="auto"/>
        <w:rPr>
          <w:rFonts w:ascii="Times New Roman" w:hAnsi="Times New Roman" w:cs="Times New Roman"/>
          <w:sz w:val="24"/>
          <w:szCs w:val="24"/>
        </w:rPr>
      </w:pPr>
      <w:r w:rsidRPr="00143579">
        <w:rPr>
          <w:rFonts w:ascii="Times New Roman" w:hAnsi="Times New Roman" w:cs="Times New Roman"/>
          <w:sz w:val="24"/>
          <w:szCs w:val="24"/>
        </w:rPr>
        <w:t>Сквозные меха</w:t>
      </w:r>
      <w:r w:rsidR="008515C9">
        <w:rPr>
          <w:rFonts w:ascii="Times New Roman" w:hAnsi="Times New Roman" w:cs="Times New Roman"/>
          <w:sz w:val="24"/>
          <w:szCs w:val="24"/>
        </w:rPr>
        <w:t xml:space="preserve">низмы развития детей средней </w:t>
      </w:r>
      <w:r w:rsidRPr="00143579">
        <w:rPr>
          <w:rFonts w:ascii="Times New Roman" w:hAnsi="Times New Roman" w:cs="Times New Roman"/>
          <w:sz w:val="24"/>
          <w:szCs w:val="24"/>
        </w:rPr>
        <w:t xml:space="preserve"> группы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4490"/>
      </w:tblGrid>
      <w:tr w:rsidR="001D4014" w:rsidRPr="00143579" w:rsidTr="00B11160">
        <w:tc>
          <w:tcPr>
            <w:tcW w:w="5000"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Игровая деятельность, включая сюжетно-ролевую игру, игру с правилами и другие виды игры </w:t>
            </w:r>
          </w:p>
        </w:tc>
      </w:tr>
      <w:tr w:rsidR="001D4014" w:rsidRPr="00143579" w:rsidTr="00B11160">
        <w:tc>
          <w:tcPr>
            <w:tcW w:w="5000"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Коммуникативная деятельность (общение и взаимодействие со взрослыми и сверстниками)</w:t>
            </w:r>
          </w:p>
        </w:tc>
      </w:tr>
      <w:tr w:rsidR="001D4014" w:rsidRPr="00143579" w:rsidTr="00B11160">
        <w:tc>
          <w:tcPr>
            <w:tcW w:w="5000"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Познавательно-исследовательская деятельность (исследования объектов окружающего мира и экспериментирования с ними) </w:t>
            </w:r>
          </w:p>
        </w:tc>
      </w:tr>
    </w:tbl>
    <w:p w:rsidR="001D4014" w:rsidRPr="005760D2" w:rsidRDefault="001D4014" w:rsidP="001D4014">
      <w:pPr>
        <w:pStyle w:val="6"/>
        <w:spacing w:before="0" w:after="0" w:line="240" w:lineRule="auto"/>
        <w:rPr>
          <w:rFonts w:ascii="Times New Roman" w:hAnsi="Times New Roman" w:cs="Times New Roman"/>
          <w:sz w:val="24"/>
          <w:szCs w:val="24"/>
        </w:rPr>
      </w:pPr>
      <w:r w:rsidRPr="005760D2">
        <w:rPr>
          <w:rFonts w:ascii="Times New Roman" w:hAnsi="Times New Roman" w:cs="Times New Roman"/>
          <w:sz w:val="24"/>
          <w:szCs w:val="24"/>
        </w:rPr>
        <w:t>Приоритетные виды детской деятельн</w:t>
      </w:r>
      <w:r w:rsidR="008515C9">
        <w:rPr>
          <w:rFonts w:ascii="Times New Roman" w:hAnsi="Times New Roman" w:cs="Times New Roman"/>
          <w:sz w:val="24"/>
          <w:szCs w:val="24"/>
        </w:rPr>
        <w:t xml:space="preserve">ости (активности) в  средней </w:t>
      </w:r>
      <w:r w:rsidRPr="005760D2">
        <w:rPr>
          <w:rFonts w:ascii="Times New Roman" w:hAnsi="Times New Roman" w:cs="Times New Roman"/>
          <w:sz w:val="24"/>
          <w:szCs w:val="24"/>
        </w:rPr>
        <w:t xml:space="preserve"> группе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1699"/>
        <w:gridCol w:w="2791"/>
      </w:tblGrid>
      <w:tr w:rsidR="001D4014" w:rsidTr="008515C9">
        <w:tc>
          <w:tcPr>
            <w:tcW w:w="4037" w:type="pct"/>
            <w:shd w:val="clear" w:color="auto" w:fill="FFFFFF"/>
            <w:vAlign w:val="center"/>
          </w:tcPr>
          <w:p w:rsidR="001D4014" w:rsidRPr="00143579" w:rsidRDefault="001D4014" w:rsidP="00B11160">
            <w:pPr>
              <w:pStyle w:val="Thtable-thead-th"/>
              <w:spacing w:line="240" w:lineRule="auto"/>
              <w:rPr>
                <w:rFonts w:ascii="Times New Roman" w:hAnsi="Times New Roman" w:cs="Times New Roman"/>
                <w:color w:val="000000"/>
                <w:sz w:val="24"/>
                <w:szCs w:val="24"/>
              </w:rPr>
            </w:pPr>
            <w:r w:rsidRPr="00143579">
              <w:rPr>
                <w:rFonts w:ascii="Times New Roman" w:hAnsi="Times New Roman" w:cs="Times New Roman"/>
                <w:color w:val="000000"/>
                <w:sz w:val="24"/>
                <w:szCs w:val="24"/>
              </w:rPr>
              <w:t>Виды детской деятельности</w:t>
            </w:r>
          </w:p>
        </w:tc>
        <w:tc>
          <w:tcPr>
            <w:tcW w:w="963" w:type="pct"/>
            <w:shd w:val="clear" w:color="auto" w:fill="FFFFFF"/>
            <w:vAlign w:val="center"/>
          </w:tcPr>
          <w:p w:rsidR="001D4014" w:rsidRPr="00143579" w:rsidRDefault="001D4014" w:rsidP="00B11160">
            <w:pPr>
              <w:pStyle w:val="Thtable-thead-th"/>
              <w:spacing w:line="240" w:lineRule="auto"/>
              <w:rPr>
                <w:rFonts w:ascii="Times New Roman" w:hAnsi="Times New Roman" w:cs="Times New Roman"/>
                <w:color w:val="000000"/>
                <w:sz w:val="24"/>
                <w:szCs w:val="24"/>
              </w:rPr>
            </w:pPr>
            <w:r w:rsidRPr="00143579">
              <w:rPr>
                <w:rFonts w:ascii="Times New Roman" w:hAnsi="Times New Roman" w:cs="Times New Roman"/>
                <w:color w:val="000000"/>
                <w:sz w:val="24"/>
                <w:szCs w:val="24"/>
              </w:rPr>
              <w:t>Образовательные области</w:t>
            </w:r>
          </w:p>
        </w:tc>
      </w:tr>
      <w:tr w:rsidR="001D4014" w:rsidTr="008515C9">
        <w:tc>
          <w:tcPr>
            <w:tcW w:w="4037"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Восприятие художественной литературы и фольклора</w:t>
            </w:r>
          </w:p>
        </w:tc>
        <w:tc>
          <w:tcPr>
            <w:tcW w:w="963"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РР</w:t>
            </w:r>
          </w:p>
        </w:tc>
      </w:tr>
      <w:tr w:rsidR="001D4014" w:rsidTr="008515C9">
        <w:tc>
          <w:tcPr>
            <w:tcW w:w="4037"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Самообслуживание и элементарный бытовой труд (в помещении и на улице)</w:t>
            </w:r>
          </w:p>
        </w:tc>
        <w:tc>
          <w:tcPr>
            <w:tcW w:w="963"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СКР</w:t>
            </w:r>
          </w:p>
        </w:tc>
      </w:tr>
      <w:tr w:rsidR="001D4014" w:rsidTr="008515C9">
        <w:tc>
          <w:tcPr>
            <w:tcW w:w="4037"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Конструирование из разного материала, включая конструкторы, модули, бумагу, природный и иной материалы </w:t>
            </w:r>
          </w:p>
        </w:tc>
        <w:tc>
          <w:tcPr>
            <w:tcW w:w="963"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ПР</w:t>
            </w:r>
          </w:p>
        </w:tc>
      </w:tr>
      <w:tr w:rsidR="001D4014" w:rsidTr="008515C9">
        <w:tc>
          <w:tcPr>
            <w:tcW w:w="4037"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Изобразительная деятельность (рисование, лепка, аппликация)</w:t>
            </w:r>
          </w:p>
        </w:tc>
        <w:tc>
          <w:tcPr>
            <w:tcW w:w="963"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ХЭР</w:t>
            </w:r>
          </w:p>
        </w:tc>
      </w:tr>
      <w:tr w:rsidR="001D4014" w:rsidTr="008515C9">
        <w:tc>
          <w:tcPr>
            <w:tcW w:w="4037"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lastRenderedPageBreak/>
              <w:t xml:space="preserve">Музыкальная деятельность (восприятие и понимание смысла музыкальных произведений, пение, музыкально-ритмические движения, игры на детских музыкальных инструментах) </w:t>
            </w:r>
          </w:p>
        </w:tc>
        <w:tc>
          <w:tcPr>
            <w:tcW w:w="963"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ХЭР</w:t>
            </w:r>
          </w:p>
        </w:tc>
      </w:tr>
      <w:tr w:rsidR="001D4014" w:rsidTr="008515C9">
        <w:tc>
          <w:tcPr>
            <w:tcW w:w="4037"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Двигательная (овладение основными движениями) форма активности</w:t>
            </w:r>
          </w:p>
        </w:tc>
        <w:tc>
          <w:tcPr>
            <w:tcW w:w="963" w:type="pct"/>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ФР</w:t>
            </w:r>
          </w:p>
        </w:tc>
      </w:tr>
    </w:tbl>
    <w:p w:rsidR="001D4014" w:rsidRPr="00477D37" w:rsidRDefault="001D4014" w:rsidP="001D4014">
      <w:pPr>
        <w:spacing w:line="240" w:lineRule="auto"/>
        <w:rPr>
          <w:color w:val="000000"/>
          <w:sz w:val="24"/>
          <w:szCs w:val="24"/>
        </w:rPr>
      </w:pPr>
      <w:r w:rsidRPr="00477D37">
        <w:rPr>
          <w:rStyle w:val="Spanhighlighted"/>
          <w:color w:val="000000"/>
          <w:sz w:val="24"/>
          <w:szCs w:val="24"/>
        </w:rPr>
        <w:t xml:space="preserve"> Формы организации детских видов деятельности</w:t>
      </w:r>
      <w:r w:rsidRPr="00477D37">
        <w:rPr>
          <w:color w:val="000000"/>
          <w:sz w:val="24"/>
          <w:szCs w:val="24"/>
        </w:rPr>
        <w:t xml:space="preserve"> (в т. ч. в рамках организации непрерывной образовательной деятельности (далее – НОД)), которые наиболее адекватны для решения задач той или иной образовательной области. Рабочая программа предусматривает вариативное использование форм организации образовательной деятельности. </w:t>
      </w:r>
    </w:p>
    <w:p w:rsidR="001D4014" w:rsidRPr="00477D37" w:rsidRDefault="001D4014" w:rsidP="001D4014">
      <w:pPr>
        <w:spacing w:line="240" w:lineRule="auto"/>
        <w:rPr>
          <w:color w:val="000000"/>
          <w:sz w:val="24"/>
          <w:szCs w:val="24"/>
        </w:rPr>
      </w:pPr>
      <w:r w:rsidRPr="00477D37">
        <w:rPr>
          <w:b/>
          <w:color w:val="000000"/>
          <w:sz w:val="24"/>
          <w:szCs w:val="24"/>
        </w:rPr>
        <w:t>Наблюдение</w:t>
      </w:r>
      <w:r w:rsidRPr="00477D37">
        <w:rPr>
          <w:color w:val="000000"/>
          <w:sz w:val="24"/>
          <w:szCs w:val="24"/>
        </w:rPr>
        <w:t xml:space="preserve"> как форма организации детской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3577"/>
        <w:gridCol w:w="5120"/>
        <w:gridCol w:w="5793"/>
      </w:tblGrid>
      <w:tr w:rsidR="001D4014" w:rsidRPr="00477D37" w:rsidTr="00B11160">
        <w:tc>
          <w:tcPr>
            <w:tcW w:w="0" w:type="auto"/>
            <w:shd w:val="clear" w:color="auto" w:fill="FFFFFF"/>
            <w:vAlign w:val="center"/>
          </w:tcPr>
          <w:p w:rsidR="001D4014" w:rsidRPr="00477D37" w:rsidRDefault="001D4014" w:rsidP="00B11160">
            <w:pPr>
              <w:pStyle w:val="Thtable-thead-th"/>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Виды наблюдений</w:t>
            </w:r>
          </w:p>
        </w:tc>
        <w:tc>
          <w:tcPr>
            <w:tcW w:w="0" w:type="auto"/>
            <w:shd w:val="clear" w:color="auto" w:fill="FFFFFF"/>
            <w:vAlign w:val="center"/>
          </w:tcPr>
          <w:p w:rsidR="001D4014" w:rsidRPr="00477D37" w:rsidRDefault="001D4014" w:rsidP="00B11160">
            <w:pPr>
              <w:pStyle w:val="Thtable-thead-th"/>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Структура наблюдения</w:t>
            </w:r>
          </w:p>
        </w:tc>
        <w:tc>
          <w:tcPr>
            <w:tcW w:w="0" w:type="auto"/>
            <w:shd w:val="clear" w:color="auto" w:fill="FFFFFF"/>
            <w:vAlign w:val="center"/>
          </w:tcPr>
          <w:p w:rsidR="001D4014" w:rsidRPr="00477D37" w:rsidRDefault="001D4014" w:rsidP="00B11160">
            <w:pPr>
              <w:pStyle w:val="Thtable-thead-th"/>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Форма организации наблюдения</w:t>
            </w:r>
          </w:p>
        </w:tc>
      </w:tr>
      <w:tr w:rsidR="001D4014" w:rsidRPr="00477D37" w:rsidTr="00B11160">
        <w:tc>
          <w:tcPr>
            <w:tcW w:w="0" w:type="auto"/>
          </w:tcPr>
          <w:p w:rsidR="001D4014" w:rsidRPr="00477D37" w:rsidRDefault="001D4014" w:rsidP="00B11160">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Распознающее</w:t>
            </w:r>
            <w:r w:rsidRPr="00477D37">
              <w:rPr>
                <w:rFonts w:ascii="Times New Roman" w:hAnsi="Times New Roman" w:cs="Times New Roman"/>
                <w:color w:val="000000"/>
                <w:sz w:val="24"/>
                <w:szCs w:val="24"/>
              </w:rPr>
              <w:br/>
              <w:t>Длительное</w:t>
            </w:r>
            <w:r w:rsidRPr="00477D37">
              <w:rPr>
                <w:rFonts w:ascii="Times New Roman" w:hAnsi="Times New Roman" w:cs="Times New Roman"/>
                <w:color w:val="000000"/>
                <w:sz w:val="24"/>
                <w:szCs w:val="24"/>
              </w:rPr>
              <w:br/>
              <w:t>Сравнительное</w:t>
            </w:r>
            <w:r w:rsidRPr="00477D37">
              <w:rPr>
                <w:rFonts w:ascii="Times New Roman" w:hAnsi="Times New Roman" w:cs="Times New Roman"/>
                <w:color w:val="000000"/>
                <w:sz w:val="24"/>
                <w:szCs w:val="24"/>
              </w:rPr>
              <w:br/>
              <w:t>Дедуктивное</w:t>
            </w:r>
            <w:r w:rsidRPr="00477D37">
              <w:rPr>
                <w:rFonts w:ascii="Times New Roman" w:hAnsi="Times New Roman" w:cs="Times New Roman"/>
                <w:color w:val="000000"/>
                <w:sz w:val="24"/>
                <w:szCs w:val="24"/>
              </w:rPr>
              <w:br/>
              <w:t xml:space="preserve">Наблюдение изнутри </w:t>
            </w:r>
          </w:p>
        </w:tc>
        <w:tc>
          <w:tcPr>
            <w:tcW w:w="0" w:type="auto"/>
          </w:tcPr>
          <w:p w:rsidR="001D4014" w:rsidRPr="00477D37" w:rsidRDefault="001D4014" w:rsidP="00B11160">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1. Цель</w:t>
            </w:r>
            <w:r w:rsidRPr="00477D37">
              <w:rPr>
                <w:rFonts w:ascii="Times New Roman" w:hAnsi="Times New Roman" w:cs="Times New Roman"/>
                <w:color w:val="000000"/>
                <w:sz w:val="24"/>
                <w:szCs w:val="24"/>
              </w:rPr>
              <w:br/>
              <w:t>2. Мотив</w:t>
            </w:r>
            <w:r w:rsidRPr="00477D37">
              <w:rPr>
                <w:rFonts w:ascii="Times New Roman" w:hAnsi="Times New Roman" w:cs="Times New Roman"/>
                <w:color w:val="000000"/>
                <w:sz w:val="24"/>
                <w:szCs w:val="24"/>
              </w:rPr>
              <w:br/>
              <w:t>3. План</w:t>
            </w:r>
            <w:r w:rsidRPr="00477D37">
              <w:rPr>
                <w:rFonts w:ascii="Times New Roman" w:hAnsi="Times New Roman" w:cs="Times New Roman"/>
                <w:color w:val="000000"/>
                <w:sz w:val="24"/>
                <w:szCs w:val="24"/>
              </w:rPr>
              <w:br/>
              <w:t>4. Осуществление наблюдения</w:t>
            </w:r>
            <w:r w:rsidRPr="00477D37">
              <w:rPr>
                <w:rFonts w:ascii="Times New Roman" w:hAnsi="Times New Roman" w:cs="Times New Roman"/>
                <w:color w:val="000000"/>
                <w:sz w:val="24"/>
                <w:szCs w:val="24"/>
              </w:rPr>
              <w:br/>
              <w:t xml:space="preserve">5. Подведение итогов </w:t>
            </w:r>
          </w:p>
        </w:tc>
        <w:tc>
          <w:tcPr>
            <w:tcW w:w="0" w:type="auto"/>
          </w:tcPr>
          <w:p w:rsidR="001D4014" w:rsidRPr="00477D37" w:rsidRDefault="001D4014" w:rsidP="00B11160">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Фронтально</w:t>
            </w:r>
            <w:r w:rsidRPr="00477D37">
              <w:rPr>
                <w:rFonts w:ascii="Times New Roman" w:hAnsi="Times New Roman" w:cs="Times New Roman"/>
                <w:color w:val="000000"/>
                <w:sz w:val="24"/>
                <w:szCs w:val="24"/>
              </w:rPr>
              <w:br/>
              <w:t>По подгруппам</w:t>
            </w:r>
            <w:r w:rsidRPr="00477D37">
              <w:rPr>
                <w:rFonts w:ascii="Times New Roman" w:hAnsi="Times New Roman" w:cs="Times New Roman"/>
                <w:color w:val="000000"/>
                <w:sz w:val="24"/>
                <w:szCs w:val="24"/>
              </w:rPr>
              <w:br/>
              <w:t>Индивидуально</w:t>
            </w:r>
            <w:r w:rsidRPr="00477D37">
              <w:rPr>
                <w:rFonts w:ascii="Times New Roman" w:hAnsi="Times New Roman" w:cs="Times New Roman"/>
                <w:color w:val="000000"/>
                <w:sz w:val="24"/>
                <w:szCs w:val="24"/>
              </w:rPr>
              <w:br/>
              <w:t xml:space="preserve">Парами </w:t>
            </w:r>
          </w:p>
        </w:tc>
      </w:tr>
    </w:tbl>
    <w:p w:rsidR="001D4014" w:rsidRPr="00477D37" w:rsidRDefault="001D4014" w:rsidP="001D4014">
      <w:pPr>
        <w:spacing w:line="240" w:lineRule="auto"/>
        <w:rPr>
          <w:color w:val="000000"/>
          <w:sz w:val="24"/>
          <w:szCs w:val="24"/>
        </w:rPr>
      </w:pPr>
      <w:r w:rsidRPr="00477D37">
        <w:rPr>
          <w:b/>
          <w:color w:val="000000"/>
          <w:sz w:val="24"/>
          <w:szCs w:val="24"/>
        </w:rPr>
        <w:t>Экспериментирование</w:t>
      </w:r>
      <w:r w:rsidRPr="00477D37">
        <w:rPr>
          <w:color w:val="000000"/>
          <w:sz w:val="24"/>
          <w:szCs w:val="24"/>
        </w:rPr>
        <w:t xml:space="preserve"> как методическая система познавательного развития дошкольников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4041"/>
        <w:gridCol w:w="2255"/>
        <w:gridCol w:w="3677"/>
        <w:gridCol w:w="2177"/>
        <w:gridCol w:w="2340"/>
      </w:tblGrid>
      <w:tr w:rsidR="001D4014" w:rsidRPr="00477D37" w:rsidTr="00B11160">
        <w:tc>
          <w:tcPr>
            <w:tcW w:w="0" w:type="auto"/>
            <w:shd w:val="clear" w:color="auto" w:fill="FFFFFF"/>
            <w:vAlign w:val="center"/>
          </w:tcPr>
          <w:p w:rsidR="001D4014" w:rsidRPr="00477D37" w:rsidRDefault="001D4014" w:rsidP="00B11160">
            <w:pPr>
              <w:pStyle w:val="Thtable-thead-th"/>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Виды экспериментирования</w:t>
            </w:r>
          </w:p>
        </w:tc>
        <w:tc>
          <w:tcPr>
            <w:tcW w:w="0" w:type="auto"/>
            <w:shd w:val="clear" w:color="auto" w:fill="auto"/>
            <w:vAlign w:val="center"/>
          </w:tcPr>
          <w:p w:rsidR="001D4014" w:rsidRPr="00477D37" w:rsidRDefault="001D4014" w:rsidP="00B11160">
            <w:pPr>
              <w:pStyle w:val="Thtable-thead-th"/>
              <w:spacing w:line="240" w:lineRule="auto"/>
              <w:rPr>
                <w:rFonts w:ascii="Times New Roman" w:hAnsi="Times New Roman" w:cs="Times New Roman"/>
                <w:color w:val="000000"/>
                <w:sz w:val="24"/>
                <w:szCs w:val="24"/>
              </w:rPr>
            </w:pPr>
          </w:p>
        </w:tc>
        <w:tc>
          <w:tcPr>
            <w:tcW w:w="0" w:type="auto"/>
            <w:shd w:val="clear" w:color="auto" w:fill="auto"/>
            <w:vAlign w:val="center"/>
          </w:tcPr>
          <w:p w:rsidR="001D4014" w:rsidRPr="00477D37" w:rsidRDefault="001D4014" w:rsidP="00B11160">
            <w:pPr>
              <w:pStyle w:val="Thtable-thead-th"/>
              <w:spacing w:line="240" w:lineRule="auto"/>
              <w:rPr>
                <w:rFonts w:ascii="Times New Roman" w:hAnsi="Times New Roman" w:cs="Times New Roman"/>
                <w:color w:val="000000"/>
                <w:sz w:val="24"/>
                <w:szCs w:val="24"/>
              </w:rPr>
            </w:pPr>
          </w:p>
        </w:tc>
        <w:tc>
          <w:tcPr>
            <w:tcW w:w="0" w:type="auto"/>
            <w:shd w:val="clear" w:color="auto" w:fill="auto"/>
            <w:vAlign w:val="center"/>
          </w:tcPr>
          <w:p w:rsidR="001D4014" w:rsidRPr="00477D37" w:rsidRDefault="001D4014" w:rsidP="00B11160">
            <w:pPr>
              <w:pStyle w:val="Thtable-thead-th"/>
              <w:spacing w:line="240" w:lineRule="auto"/>
              <w:rPr>
                <w:rFonts w:ascii="Times New Roman" w:hAnsi="Times New Roman" w:cs="Times New Roman"/>
                <w:color w:val="000000"/>
                <w:sz w:val="24"/>
                <w:szCs w:val="24"/>
              </w:rPr>
            </w:pPr>
          </w:p>
        </w:tc>
        <w:tc>
          <w:tcPr>
            <w:tcW w:w="0" w:type="auto"/>
            <w:shd w:val="clear" w:color="auto" w:fill="auto"/>
            <w:vAlign w:val="center"/>
          </w:tcPr>
          <w:p w:rsidR="001D4014" w:rsidRPr="00477D37" w:rsidRDefault="001D4014" w:rsidP="00B11160">
            <w:pPr>
              <w:pStyle w:val="Thtable-thead-th"/>
              <w:spacing w:line="240" w:lineRule="auto"/>
              <w:rPr>
                <w:rFonts w:ascii="Times New Roman" w:hAnsi="Times New Roman" w:cs="Times New Roman"/>
                <w:color w:val="000000"/>
                <w:sz w:val="24"/>
                <w:szCs w:val="24"/>
              </w:rPr>
            </w:pPr>
          </w:p>
        </w:tc>
      </w:tr>
      <w:tr w:rsidR="001D4014" w:rsidRPr="00477D37" w:rsidTr="00B11160">
        <w:tc>
          <w:tcPr>
            <w:tcW w:w="0" w:type="auto"/>
            <w:vMerge w:val="restart"/>
            <w:vAlign w:val="center"/>
          </w:tcPr>
          <w:p w:rsidR="001D4014" w:rsidRPr="00477D37" w:rsidRDefault="001D4014" w:rsidP="00B11160">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 xml:space="preserve">Наблюдение (целенаправленный процесс, в результате которого ребенок сам должен получить знания) </w:t>
            </w:r>
          </w:p>
        </w:tc>
        <w:tc>
          <w:tcPr>
            <w:tcW w:w="0" w:type="auto"/>
            <w:gridSpan w:val="3"/>
            <w:vAlign w:val="center"/>
          </w:tcPr>
          <w:p w:rsidR="001D4014" w:rsidRPr="00477D37" w:rsidRDefault="001D4014" w:rsidP="00B11160">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Опыты</w:t>
            </w:r>
          </w:p>
        </w:tc>
        <w:tc>
          <w:tcPr>
            <w:tcW w:w="0" w:type="auto"/>
            <w:vMerge w:val="restart"/>
            <w:vAlign w:val="center"/>
          </w:tcPr>
          <w:p w:rsidR="001D4014" w:rsidRPr="00477D37" w:rsidRDefault="001D4014" w:rsidP="00B11160">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Поисковая деятельность (как нахождение способа действия)</w:t>
            </w:r>
          </w:p>
        </w:tc>
      </w:tr>
      <w:tr w:rsidR="001D4014" w:rsidRPr="00477D37" w:rsidTr="00B11160">
        <w:tc>
          <w:tcPr>
            <w:tcW w:w="0" w:type="auto"/>
            <w:vMerge/>
            <w:vAlign w:val="center"/>
          </w:tcPr>
          <w:p w:rsidR="001D4014" w:rsidRPr="00477D37" w:rsidRDefault="001D4014" w:rsidP="00B11160">
            <w:pPr>
              <w:pStyle w:val="Tdtable-td"/>
              <w:spacing w:line="240" w:lineRule="auto"/>
              <w:rPr>
                <w:rFonts w:ascii="Times New Roman" w:hAnsi="Times New Roman" w:cs="Times New Roman"/>
                <w:color w:val="000000"/>
                <w:sz w:val="24"/>
                <w:szCs w:val="24"/>
              </w:rPr>
            </w:pPr>
          </w:p>
        </w:tc>
        <w:tc>
          <w:tcPr>
            <w:tcW w:w="0" w:type="auto"/>
            <w:vAlign w:val="center"/>
          </w:tcPr>
          <w:p w:rsidR="001D4014" w:rsidRPr="00477D37" w:rsidRDefault="001D4014" w:rsidP="00B11160">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Кратковременные и долгосрочные</w:t>
            </w:r>
          </w:p>
        </w:tc>
        <w:tc>
          <w:tcPr>
            <w:tcW w:w="0" w:type="auto"/>
            <w:vAlign w:val="center"/>
          </w:tcPr>
          <w:p w:rsidR="001D4014" w:rsidRPr="00477D37" w:rsidRDefault="001D4014" w:rsidP="00B11160">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 xml:space="preserve">Демонстрационные (показ воспитателя) и лабораторные (дети вместе с воспитателем, с его помощью) </w:t>
            </w:r>
          </w:p>
        </w:tc>
        <w:tc>
          <w:tcPr>
            <w:tcW w:w="0" w:type="auto"/>
            <w:vAlign w:val="center"/>
          </w:tcPr>
          <w:p w:rsidR="001D4014" w:rsidRPr="00477D37" w:rsidRDefault="001D4014" w:rsidP="00B11160">
            <w:pPr>
              <w:pStyle w:val="Tdtable-td"/>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Опыт-доказательство и опыт-исследование</w:t>
            </w:r>
          </w:p>
        </w:tc>
        <w:tc>
          <w:tcPr>
            <w:tcW w:w="0" w:type="auto"/>
            <w:vMerge/>
            <w:vAlign w:val="center"/>
          </w:tcPr>
          <w:p w:rsidR="001D4014" w:rsidRPr="00477D37" w:rsidRDefault="001D4014" w:rsidP="00B11160">
            <w:pPr>
              <w:pStyle w:val="Tdtable-td"/>
              <w:spacing w:line="240" w:lineRule="auto"/>
              <w:rPr>
                <w:rFonts w:ascii="Times New Roman" w:hAnsi="Times New Roman" w:cs="Times New Roman"/>
                <w:color w:val="000000"/>
                <w:sz w:val="24"/>
                <w:szCs w:val="24"/>
              </w:rPr>
            </w:pPr>
          </w:p>
        </w:tc>
      </w:tr>
    </w:tbl>
    <w:p w:rsidR="001D4014" w:rsidRPr="00143579" w:rsidRDefault="001D4014" w:rsidP="001D4014">
      <w:pPr>
        <w:pStyle w:val="3"/>
        <w:spacing w:before="0" w:after="0" w:line="240" w:lineRule="auto"/>
        <w:rPr>
          <w:sz w:val="24"/>
          <w:szCs w:val="24"/>
        </w:rPr>
      </w:pPr>
      <w:r w:rsidRPr="00143579">
        <w:rPr>
          <w:sz w:val="24"/>
          <w:szCs w:val="24"/>
        </w:rPr>
        <w:t>Методы обучения</w:t>
      </w:r>
    </w:p>
    <w:p w:rsidR="001D4014" w:rsidRPr="00143579" w:rsidRDefault="001D4014" w:rsidP="001D4014">
      <w:pPr>
        <w:spacing w:line="240" w:lineRule="auto"/>
        <w:rPr>
          <w:sz w:val="24"/>
          <w:szCs w:val="24"/>
        </w:rPr>
      </w:pPr>
      <w:r w:rsidRPr="00143579">
        <w:rPr>
          <w:sz w:val="24"/>
          <w:szCs w:val="24"/>
        </w:rPr>
        <w:t xml:space="preserve">Для решения образовательных задач Программы используются словесные, наглядные, практические и другие </w:t>
      </w:r>
      <w:r w:rsidRPr="00143579">
        <w:rPr>
          <w:rStyle w:val="Spanhighlighted"/>
          <w:sz w:val="24"/>
          <w:szCs w:val="24"/>
        </w:rPr>
        <w:t>методы обучения</w:t>
      </w:r>
      <w:r w:rsidRPr="00143579">
        <w:rPr>
          <w:sz w:val="24"/>
          <w:szCs w:val="24"/>
        </w:rPr>
        <w:t xml:space="preserve">. </w:t>
      </w:r>
    </w:p>
    <w:p w:rsidR="001D4014" w:rsidRPr="00143579" w:rsidRDefault="001D4014" w:rsidP="001D4014">
      <w:pPr>
        <w:spacing w:line="240" w:lineRule="auto"/>
        <w:rPr>
          <w:sz w:val="24"/>
          <w:szCs w:val="24"/>
        </w:rPr>
      </w:pPr>
      <w:r w:rsidRPr="00143579">
        <w:rPr>
          <w:rStyle w:val="Spanhighlighted"/>
          <w:sz w:val="24"/>
          <w:szCs w:val="24"/>
        </w:rPr>
        <w:t>Формы</w:t>
      </w:r>
      <w:r w:rsidRPr="00143579">
        <w:rPr>
          <w:sz w:val="24"/>
          <w:szCs w:val="24"/>
        </w:rPr>
        <w:t xml:space="preserve"> организации образовательной деятельности при использовании данных методов также разнообразны – занятие, дидактическая игра, наблюдение, экспериментирование и др. </w:t>
      </w:r>
    </w:p>
    <w:p w:rsidR="001D4014" w:rsidRPr="00143579" w:rsidRDefault="001D4014" w:rsidP="001D4014">
      <w:pPr>
        <w:spacing w:line="240" w:lineRule="auto"/>
        <w:rPr>
          <w:sz w:val="24"/>
          <w:szCs w:val="24"/>
        </w:rPr>
      </w:pPr>
      <w:r w:rsidRPr="00143579">
        <w:rPr>
          <w:sz w:val="24"/>
          <w:szCs w:val="24"/>
        </w:rPr>
        <w:t xml:space="preserve">Решение образовательных задач Рабочей программы осуществляется </w:t>
      </w:r>
      <w:r w:rsidRPr="00143579">
        <w:rPr>
          <w:rStyle w:val="Spanhighlighted"/>
          <w:sz w:val="24"/>
          <w:szCs w:val="24"/>
        </w:rPr>
        <w:t>в игровой деятельности детей</w:t>
      </w:r>
      <w:r w:rsidRPr="00143579">
        <w:rPr>
          <w:sz w:val="24"/>
          <w:szCs w:val="24"/>
        </w:rPr>
        <w:t xml:space="preserve">. Игра является одновременно ведущей деятельностью детей и основной формой образовательной работы с дошкольниками. </w:t>
      </w:r>
    </w:p>
    <w:p w:rsidR="001D4014" w:rsidRPr="00143579" w:rsidRDefault="001D4014" w:rsidP="001D4014">
      <w:pPr>
        <w:spacing w:line="240" w:lineRule="auto"/>
        <w:rPr>
          <w:sz w:val="24"/>
          <w:szCs w:val="24"/>
        </w:rPr>
      </w:pPr>
      <w:r w:rsidRPr="00143579">
        <w:rPr>
          <w:sz w:val="24"/>
          <w:szCs w:val="24"/>
        </w:rPr>
        <w:t>Для обеспечения поддержки развития игровой деятельности детей Рабочей программой предусмотрено:</w:t>
      </w:r>
    </w:p>
    <w:p w:rsidR="001D4014" w:rsidRPr="00143579" w:rsidRDefault="001D4014" w:rsidP="00A65F02">
      <w:pPr>
        <w:pStyle w:val="Ul"/>
        <w:numPr>
          <w:ilvl w:val="0"/>
          <w:numId w:val="4"/>
        </w:numPr>
        <w:spacing w:line="240" w:lineRule="auto"/>
        <w:ind w:left="0"/>
        <w:rPr>
          <w:sz w:val="24"/>
          <w:szCs w:val="24"/>
        </w:rPr>
      </w:pPr>
      <w:r w:rsidRPr="00143579">
        <w:rPr>
          <w:sz w:val="24"/>
          <w:szCs w:val="24"/>
        </w:rPr>
        <w:t>выделение времени и игрового пространства для самостоятельных игр детей;</w:t>
      </w:r>
    </w:p>
    <w:p w:rsidR="001D4014" w:rsidRPr="00143579" w:rsidRDefault="001D4014" w:rsidP="00A65F02">
      <w:pPr>
        <w:pStyle w:val="Ul"/>
        <w:numPr>
          <w:ilvl w:val="0"/>
          <w:numId w:val="4"/>
        </w:numPr>
        <w:spacing w:line="240" w:lineRule="auto"/>
        <w:ind w:left="0"/>
        <w:rPr>
          <w:sz w:val="24"/>
          <w:szCs w:val="24"/>
        </w:rPr>
      </w:pPr>
      <w:r w:rsidRPr="00143579">
        <w:rPr>
          <w:sz w:val="24"/>
          <w:szCs w:val="24"/>
        </w:rPr>
        <w:t>организация предметно-игровой среды с учетом индивидуальных предпочтений детей;</w:t>
      </w:r>
    </w:p>
    <w:p w:rsidR="001D4014" w:rsidRPr="00143579" w:rsidRDefault="001D4014" w:rsidP="00A65F02">
      <w:pPr>
        <w:pStyle w:val="Ul"/>
        <w:numPr>
          <w:ilvl w:val="0"/>
          <w:numId w:val="4"/>
        </w:numPr>
        <w:spacing w:line="240" w:lineRule="auto"/>
        <w:ind w:left="0"/>
        <w:rPr>
          <w:sz w:val="24"/>
          <w:szCs w:val="24"/>
        </w:rPr>
      </w:pPr>
      <w:r w:rsidRPr="00143579">
        <w:rPr>
          <w:sz w:val="24"/>
          <w:szCs w:val="24"/>
        </w:rPr>
        <w:t xml:space="preserve">поддержка самодеятельного характера игр, потребностей детей отражать в игровых темах и сюжетах круг знаний об окружающей действительности, эмоциональный опыт; </w:t>
      </w:r>
    </w:p>
    <w:p w:rsidR="001D4014" w:rsidRPr="00143579" w:rsidRDefault="001D4014" w:rsidP="00A65F02">
      <w:pPr>
        <w:pStyle w:val="Ul"/>
        <w:numPr>
          <w:ilvl w:val="0"/>
          <w:numId w:val="4"/>
        </w:numPr>
        <w:spacing w:line="240" w:lineRule="auto"/>
        <w:ind w:left="0"/>
        <w:rPr>
          <w:sz w:val="24"/>
          <w:szCs w:val="24"/>
        </w:rPr>
      </w:pPr>
      <w:r w:rsidRPr="00143579">
        <w:rPr>
          <w:sz w:val="24"/>
          <w:szCs w:val="24"/>
        </w:rPr>
        <w:t>стимулирование детского творчества в создании игровых замыслов и сюжетов;</w:t>
      </w:r>
    </w:p>
    <w:p w:rsidR="001D4014" w:rsidRPr="00143579" w:rsidRDefault="001D4014" w:rsidP="00A65F02">
      <w:pPr>
        <w:pStyle w:val="Ul"/>
        <w:numPr>
          <w:ilvl w:val="0"/>
          <w:numId w:val="4"/>
        </w:numPr>
        <w:spacing w:line="240" w:lineRule="auto"/>
        <w:ind w:left="0"/>
        <w:rPr>
          <w:sz w:val="24"/>
          <w:szCs w:val="24"/>
        </w:rPr>
      </w:pPr>
      <w:r w:rsidRPr="00143579">
        <w:rPr>
          <w:sz w:val="24"/>
          <w:szCs w:val="24"/>
        </w:rPr>
        <w:t xml:space="preserve">формирование у детей умения организовывать совместные игры со сверстниками и детьми разных возрастов; </w:t>
      </w:r>
    </w:p>
    <w:p w:rsidR="001D4014" w:rsidRPr="00143579" w:rsidRDefault="001D4014" w:rsidP="00A65F02">
      <w:pPr>
        <w:pStyle w:val="Ul"/>
        <w:numPr>
          <w:ilvl w:val="0"/>
          <w:numId w:val="4"/>
        </w:numPr>
        <w:spacing w:line="240" w:lineRule="auto"/>
        <w:ind w:left="0"/>
        <w:rPr>
          <w:sz w:val="24"/>
          <w:szCs w:val="24"/>
        </w:rPr>
      </w:pPr>
      <w:r w:rsidRPr="00143579">
        <w:rPr>
          <w:sz w:val="24"/>
          <w:szCs w:val="24"/>
        </w:rPr>
        <w:t>участие педагога в детских играх как равного партнера по игре;</w:t>
      </w:r>
    </w:p>
    <w:p w:rsidR="001D4014" w:rsidRPr="00143579" w:rsidRDefault="001D4014" w:rsidP="00A65F02">
      <w:pPr>
        <w:pStyle w:val="Ul"/>
        <w:numPr>
          <w:ilvl w:val="0"/>
          <w:numId w:val="4"/>
        </w:numPr>
        <w:spacing w:line="240" w:lineRule="auto"/>
        <w:ind w:left="0"/>
        <w:rPr>
          <w:sz w:val="24"/>
          <w:szCs w:val="24"/>
        </w:rPr>
      </w:pPr>
      <w:r w:rsidRPr="00143579">
        <w:rPr>
          <w:sz w:val="24"/>
          <w:szCs w:val="24"/>
        </w:rPr>
        <w:lastRenderedPageBreak/>
        <w:t>поощрение содержательных игровых диалогов как проявлений размышлений детей о действительности;</w:t>
      </w:r>
    </w:p>
    <w:p w:rsidR="001D4014" w:rsidRPr="00143579" w:rsidRDefault="001D4014" w:rsidP="00A65F02">
      <w:pPr>
        <w:pStyle w:val="Ul"/>
        <w:numPr>
          <w:ilvl w:val="0"/>
          <w:numId w:val="4"/>
        </w:numPr>
        <w:spacing w:line="240" w:lineRule="auto"/>
        <w:ind w:left="0"/>
        <w:rPr>
          <w:sz w:val="24"/>
          <w:szCs w:val="24"/>
        </w:rPr>
      </w:pPr>
      <w:r w:rsidRPr="00143579">
        <w:rPr>
          <w:sz w:val="24"/>
          <w:szCs w:val="24"/>
        </w:rPr>
        <w:t xml:space="preserve">формирование у детей в процессе игр познавательных мотивов, значимых для становления учебной деятельности; </w:t>
      </w:r>
    </w:p>
    <w:p w:rsidR="001D4014" w:rsidRPr="00143579" w:rsidRDefault="001D4014" w:rsidP="00A65F02">
      <w:pPr>
        <w:pStyle w:val="Ul"/>
        <w:numPr>
          <w:ilvl w:val="0"/>
          <w:numId w:val="4"/>
        </w:numPr>
        <w:spacing w:line="240" w:lineRule="auto"/>
        <w:ind w:left="0"/>
        <w:rPr>
          <w:sz w:val="24"/>
          <w:szCs w:val="24"/>
        </w:rPr>
      </w:pPr>
      <w:r w:rsidRPr="00143579">
        <w:rPr>
          <w:sz w:val="24"/>
          <w:szCs w:val="24"/>
        </w:rPr>
        <w:t xml:space="preserve">расширение спектра игровых интересов каждого ребенка за счет использования всего многообразия детских игр и пр. </w:t>
      </w:r>
    </w:p>
    <w:p w:rsidR="001D4014" w:rsidRPr="00143579" w:rsidRDefault="001D4014" w:rsidP="001D4014">
      <w:pPr>
        <w:spacing w:line="240" w:lineRule="auto"/>
        <w:rPr>
          <w:sz w:val="24"/>
          <w:szCs w:val="24"/>
        </w:rPr>
      </w:pPr>
      <w:r w:rsidRPr="00143579">
        <w:rPr>
          <w:sz w:val="24"/>
          <w:szCs w:val="24"/>
        </w:rPr>
        <w:t xml:space="preserve">В ходе реализации образовательных задач Рабочей программы осуществляется </w:t>
      </w:r>
      <w:r w:rsidRPr="00143579">
        <w:rPr>
          <w:rStyle w:val="Spanhighlighted"/>
          <w:sz w:val="24"/>
          <w:szCs w:val="24"/>
        </w:rPr>
        <w:t xml:space="preserve">поддержка инициативы и самостоятельности детей. </w:t>
      </w:r>
    </w:p>
    <w:p w:rsidR="001D4014" w:rsidRPr="00143579" w:rsidRDefault="001D4014" w:rsidP="001D4014">
      <w:pPr>
        <w:pStyle w:val="3"/>
        <w:spacing w:before="0" w:after="0" w:line="240" w:lineRule="auto"/>
        <w:rPr>
          <w:sz w:val="24"/>
          <w:szCs w:val="24"/>
        </w:rPr>
      </w:pPr>
      <w:r w:rsidRPr="00143579">
        <w:rPr>
          <w:sz w:val="24"/>
          <w:szCs w:val="24"/>
        </w:rPr>
        <w:t>Развитие самостоятельности и детской инициативы в сквозных механизмах развития ребенка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2510"/>
        <w:gridCol w:w="11980"/>
      </w:tblGrid>
      <w:tr w:rsidR="001D4014" w:rsidRPr="00143579" w:rsidTr="00B11160">
        <w:tc>
          <w:tcPr>
            <w:tcW w:w="0" w:type="auto"/>
            <w:shd w:val="clear" w:color="auto" w:fill="FFFFFF"/>
            <w:vAlign w:val="center"/>
          </w:tcPr>
          <w:p w:rsidR="001D4014" w:rsidRPr="00477D37" w:rsidRDefault="001D4014" w:rsidP="00B11160">
            <w:pPr>
              <w:pStyle w:val="Thtable-thead-th"/>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Виды деятельности</w:t>
            </w:r>
          </w:p>
        </w:tc>
        <w:tc>
          <w:tcPr>
            <w:tcW w:w="0" w:type="auto"/>
            <w:shd w:val="clear" w:color="auto" w:fill="FFFFFF"/>
            <w:vAlign w:val="center"/>
          </w:tcPr>
          <w:p w:rsidR="001D4014" w:rsidRPr="00477D37" w:rsidRDefault="001D4014" w:rsidP="00B11160">
            <w:pPr>
              <w:pStyle w:val="Thtable-thead-th"/>
              <w:spacing w:line="240" w:lineRule="auto"/>
              <w:rPr>
                <w:rFonts w:ascii="Times New Roman" w:hAnsi="Times New Roman" w:cs="Times New Roman"/>
                <w:color w:val="000000"/>
                <w:sz w:val="24"/>
                <w:szCs w:val="24"/>
              </w:rPr>
            </w:pPr>
            <w:r w:rsidRPr="00477D37">
              <w:rPr>
                <w:rFonts w:ascii="Times New Roman" w:hAnsi="Times New Roman" w:cs="Times New Roman"/>
                <w:color w:val="000000"/>
                <w:sz w:val="24"/>
                <w:szCs w:val="24"/>
              </w:rPr>
              <w:t>Содержание работы</w:t>
            </w:r>
          </w:p>
        </w:tc>
      </w:tr>
      <w:tr w:rsidR="001D4014" w:rsidRPr="00143579" w:rsidTr="00B11160">
        <w:tc>
          <w:tcPr>
            <w:tcW w:w="0" w:type="auto"/>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Игровая</w:t>
            </w:r>
          </w:p>
        </w:tc>
        <w:tc>
          <w:tcPr>
            <w:tcW w:w="0" w:type="auto"/>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Игры дают возможность активному проявлению индивидуальности ребенка, его находчивости, сообразительности, воображения. Особое место занимают игры, которые создаются самими детьми, – творческие (в т. ч. сюжетно-ролевые). Игра как самостоятельная деятельность детей способствует приобретению ими опыта организации совместной деятельности на основе предварительного обдумывания, обсуждения общей цели, совместных усилий к ее достижению, общих интересов и переживаний. При организации игры педагог стремится к тому, чтобы дети могли проявить творческую активность и инициативу, помогает детям «погрузиться» в игровую ситуацию и решать возникшие вопросы самостоятельно </w:t>
            </w:r>
          </w:p>
        </w:tc>
      </w:tr>
      <w:tr w:rsidR="001D4014" w:rsidRPr="00143579" w:rsidTr="00B11160">
        <w:tc>
          <w:tcPr>
            <w:tcW w:w="0" w:type="auto"/>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Познавательно-исследовательская</w:t>
            </w:r>
          </w:p>
        </w:tc>
        <w:tc>
          <w:tcPr>
            <w:tcW w:w="0" w:type="auto"/>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У дошкольников формируется арсенал способов познания: наблюдение и самонаблюдение; сенсорное обследование объектов; логические операции (сравнение, анализ, синтез, классификация, абстрагирование, сериация, конкретизация, аналогия); простейшие измерения; экспериментирование с природными (водой, воздухом, снегом и др.) и рукотворными (магнитами, увеличительными стеклами и т. п.) объектами; просмотр обучающих фильмов или телепередач; поиск информации в сети Интернет, в познавательной литературе и др. Организация условий для самостоятельной познавательно-исследовательской деятельности детей подразумевает работу в двух направлениях: во-первых, постоянное расширение арсенала объектов, отличающихся ярко выраженной многофункциональностью; во-вторых, предоставление детям возможности использовать самостоятельно обнаруженные ими свойства объектов в разнообразных видах деятельности (игре, конструировании, труде и пр.) и побуждение к дальнейшему их изучению. Педагог постоянно создает ситуации, удовлетворяющие потребности ребенка в познавательной деятельности и побуждающие активно применять свои знания и умения; ставит перед детьми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w:t>
            </w:r>
          </w:p>
        </w:tc>
      </w:tr>
      <w:tr w:rsidR="001D4014" w:rsidRPr="00143579" w:rsidTr="00B11160">
        <w:tc>
          <w:tcPr>
            <w:tcW w:w="0" w:type="auto"/>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Коммуникативная</w:t>
            </w:r>
          </w:p>
        </w:tc>
        <w:tc>
          <w:tcPr>
            <w:tcW w:w="0" w:type="auto"/>
            <w:vAlign w:val="center"/>
          </w:tcPr>
          <w:p w:rsidR="001D4014" w:rsidRPr="00143579" w:rsidRDefault="001D4014" w:rsidP="00B11160">
            <w:pPr>
              <w:pStyle w:val="Tdtable-td"/>
              <w:spacing w:line="240" w:lineRule="auto"/>
              <w:rPr>
                <w:rFonts w:ascii="Times New Roman" w:hAnsi="Times New Roman" w:cs="Times New Roman"/>
                <w:sz w:val="24"/>
                <w:szCs w:val="24"/>
              </w:rPr>
            </w:pPr>
            <w:r w:rsidRPr="00143579">
              <w:rPr>
                <w:rFonts w:ascii="Times New Roman" w:hAnsi="Times New Roman" w:cs="Times New Roman"/>
                <w:sz w:val="24"/>
                <w:szCs w:val="24"/>
              </w:rPr>
              <w:t xml:space="preserve">Развитию коммуникативной деятельности (общение в процессе взаимодействия со взрослыми и сверстниками) следует уделяться особое внимание. Путь, по которому должно идти руководство развитием речи детей в целях формирования у них способности строить связное высказывание, ведет от диалога между взрослым и ребенком, в котором взрослый берет на себя руководящую роль, направляя ход мысли и способы ее выражения, к развернутой монологической речи самого ребенка. Для поддержки речевой активности педагог проводит беседы с детьми, направляющие их внимание на воплощение интересных событий в словесные игры и сочинения самостоятельных рассказов и сказок. В беседе ребенок учится выражать свои мысли в речи, слушать собеседника. Для «пробуждения» детской инициативы педагоги задают детям разнообразные вопросы – уточняющие, наводящие, проблемные, эвристические и пр. </w:t>
            </w:r>
          </w:p>
        </w:tc>
      </w:tr>
    </w:tbl>
    <w:p w:rsidR="001D4014" w:rsidRPr="00143579" w:rsidRDefault="001D4014" w:rsidP="001D4014">
      <w:pPr>
        <w:spacing w:line="240" w:lineRule="auto"/>
        <w:rPr>
          <w:sz w:val="24"/>
          <w:szCs w:val="24"/>
        </w:rPr>
      </w:pPr>
    </w:p>
    <w:p w:rsidR="001D4014" w:rsidRDefault="001D4014" w:rsidP="001D4014">
      <w:pPr>
        <w:spacing w:line="240" w:lineRule="auto"/>
      </w:pPr>
      <w:r w:rsidRPr="00143579">
        <w:rPr>
          <w:sz w:val="24"/>
          <w:szCs w:val="24"/>
        </w:rPr>
        <w:lastRenderedPageBreak/>
        <w:t>Детская инициативность и самостоятельность поддерживается педагогами и в процессе организации других видов деятельности (активности) – трудовой, конструктивной, изобразительной, музыкальной, двигательной, восприятии художественной литературы и фольклора и т. д</w:t>
      </w:r>
      <w:r>
        <w:t xml:space="preserve">. </w:t>
      </w:r>
    </w:p>
    <w:p w:rsidR="001D4014" w:rsidRPr="00C27E50" w:rsidRDefault="001D4014" w:rsidP="001D4014">
      <w:pPr>
        <w:spacing w:line="240" w:lineRule="auto"/>
        <w:rPr>
          <w:sz w:val="24"/>
          <w:szCs w:val="24"/>
        </w:rPr>
      </w:pPr>
      <w:r w:rsidRPr="00C27E50">
        <w:rPr>
          <w:sz w:val="24"/>
          <w:szCs w:val="24"/>
        </w:rPr>
        <w:t xml:space="preserve">Одной из основных образовательных задач Рабочей программы является </w:t>
      </w:r>
      <w:r w:rsidRPr="00C27E50">
        <w:rPr>
          <w:rStyle w:val="Spanhighlighted"/>
          <w:sz w:val="24"/>
          <w:szCs w:val="24"/>
        </w:rPr>
        <w:t>индивидуализация образовательного процесса</w:t>
      </w:r>
      <w:r w:rsidRPr="00C27E50">
        <w:rPr>
          <w:sz w:val="24"/>
          <w:szCs w:val="24"/>
        </w:rPr>
        <w:t xml:space="preserve">. В целях ее обеспечения особое внимание в Рабочей программе уделяется: </w:t>
      </w:r>
    </w:p>
    <w:p w:rsidR="001D4014" w:rsidRPr="00C27E50" w:rsidRDefault="001D4014" w:rsidP="00A65F02">
      <w:pPr>
        <w:pStyle w:val="Ul"/>
        <w:numPr>
          <w:ilvl w:val="0"/>
          <w:numId w:val="5"/>
        </w:numPr>
        <w:spacing w:line="240" w:lineRule="auto"/>
        <w:rPr>
          <w:sz w:val="24"/>
          <w:szCs w:val="24"/>
        </w:rPr>
      </w:pPr>
      <w:r w:rsidRPr="00C27E50">
        <w:rPr>
          <w:sz w:val="24"/>
          <w:szCs w:val="24"/>
        </w:rPr>
        <w:t xml:space="preserve">поддержке интересов ребенка со стороны взрослых, поощрению вопросов, инициативы и самостоятельности детей в различных культурных практиках; </w:t>
      </w:r>
    </w:p>
    <w:p w:rsidR="001D4014" w:rsidRPr="00C27E50" w:rsidRDefault="001D4014" w:rsidP="00A65F02">
      <w:pPr>
        <w:pStyle w:val="Ul"/>
        <w:numPr>
          <w:ilvl w:val="0"/>
          <w:numId w:val="5"/>
        </w:numPr>
        <w:spacing w:line="240" w:lineRule="auto"/>
        <w:rPr>
          <w:sz w:val="24"/>
          <w:szCs w:val="24"/>
        </w:rPr>
      </w:pPr>
      <w:r w:rsidRPr="00C27E50">
        <w:rPr>
          <w:sz w:val="24"/>
          <w:szCs w:val="24"/>
        </w:rPr>
        <w:t xml:space="preserve">ознакомлению родителей с задачами индивидуального развития детей, методами, средствами и формами их реализации; согласование с ними маршрутов индивидуального развития ребенка; учет конструктивных пожеланий родителей «во благо» ребенка. </w:t>
      </w:r>
    </w:p>
    <w:p w:rsidR="001D4014" w:rsidRPr="00C27E50" w:rsidRDefault="001D4014" w:rsidP="001D4014">
      <w:pPr>
        <w:pStyle w:val="3"/>
        <w:spacing w:before="0" w:after="0" w:line="240" w:lineRule="auto"/>
        <w:rPr>
          <w:sz w:val="24"/>
          <w:szCs w:val="24"/>
        </w:rPr>
      </w:pPr>
      <w:r w:rsidRPr="00C27E50">
        <w:rPr>
          <w:sz w:val="24"/>
          <w:szCs w:val="24"/>
        </w:rPr>
        <w:t>Особенности взаимодействия с семьями воспитанников</w:t>
      </w:r>
    </w:p>
    <w:p w:rsidR="001D4014" w:rsidRPr="00C27E50" w:rsidRDefault="001D4014" w:rsidP="001D4014">
      <w:pPr>
        <w:spacing w:line="240" w:lineRule="auto"/>
        <w:rPr>
          <w:sz w:val="24"/>
          <w:szCs w:val="24"/>
        </w:rPr>
      </w:pPr>
      <w:r w:rsidRPr="00C27E50">
        <w:rPr>
          <w:sz w:val="24"/>
          <w:szCs w:val="24"/>
        </w:rPr>
        <w:t xml:space="preserve">Основной целью взаимодействия с семьями воспитанников в соответствии с Рабочей программой является создание содружества «родители – дети – педагоги», в котором все участники образовательных отношений влияют друг на друга, побуждая к саморазвитию, самореализации и самовоспитанию. </w:t>
      </w:r>
    </w:p>
    <w:p w:rsidR="001D4014" w:rsidRPr="00C27E50" w:rsidRDefault="001D4014" w:rsidP="001D4014">
      <w:pPr>
        <w:pStyle w:val="3"/>
        <w:spacing w:before="0" w:after="0" w:line="240" w:lineRule="auto"/>
        <w:rPr>
          <w:sz w:val="24"/>
          <w:szCs w:val="24"/>
        </w:rPr>
      </w:pPr>
      <w:r w:rsidRPr="00C27E50">
        <w:rPr>
          <w:sz w:val="24"/>
          <w:szCs w:val="24"/>
        </w:rPr>
        <w:t>Примерное содержание общения с родителями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4490"/>
      </w:tblGrid>
      <w:tr w:rsidR="00F40810" w:rsidTr="00F40810">
        <w:tc>
          <w:tcPr>
            <w:tcW w:w="5000" w:type="pct"/>
            <w:shd w:val="clear" w:color="auto" w:fill="FFFFFF"/>
            <w:vAlign w:val="center"/>
          </w:tcPr>
          <w:p w:rsidR="00F40810" w:rsidRPr="00477D37" w:rsidRDefault="00F40810" w:rsidP="00B11160">
            <w:pPr>
              <w:pStyle w:val="Thtable-thead-th"/>
              <w:rPr>
                <w:rFonts w:ascii="Times New Roman" w:hAnsi="Times New Roman" w:cs="Times New Roman"/>
                <w:color w:val="000000"/>
                <w:sz w:val="24"/>
                <w:szCs w:val="24"/>
              </w:rPr>
            </w:pPr>
            <w:r w:rsidRPr="00477D37">
              <w:rPr>
                <w:rFonts w:ascii="Times New Roman" w:hAnsi="Times New Roman" w:cs="Times New Roman"/>
                <w:color w:val="000000"/>
                <w:sz w:val="24"/>
                <w:szCs w:val="24"/>
              </w:rPr>
              <w:t>Тематика общения</w:t>
            </w:r>
          </w:p>
        </w:tc>
      </w:tr>
      <w:tr w:rsidR="00F40810" w:rsidTr="00F40810">
        <w:tc>
          <w:tcPr>
            <w:tcW w:w="5000" w:type="pct"/>
            <w:vAlign w:val="center"/>
          </w:tcPr>
          <w:p w:rsidR="00F40810" w:rsidRPr="00C27E50" w:rsidRDefault="00F40810" w:rsidP="00B11160">
            <w:pPr>
              <w:pStyle w:val="Tdtable-td"/>
              <w:rPr>
                <w:rFonts w:ascii="Times New Roman" w:hAnsi="Times New Roman" w:cs="Times New Roman"/>
                <w:sz w:val="24"/>
                <w:szCs w:val="24"/>
              </w:rPr>
            </w:pPr>
            <w:r w:rsidRPr="00C27E50">
              <w:rPr>
                <w:rFonts w:ascii="Times New Roman" w:hAnsi="Times New Roman" w:cs="Times New Roman"/>
                <w:sz w:val="24"/>
                <w:szCs w:val="24"/>
              </w:rPr>
              <w:t>Поддержка и поощрение детской самостоятельности.</w:t>
            </w:r>
            <w:r w:rsidRPr="00C27E50">
              <w:rPr>
                <w:rFonts w:ascii="Times New Roman" w:hAnsi="Times New Roman" w:cs="Times New Roman"/>
                <w:sz w:val="24"/>
                <w:szCs w:val="24"/>
              </w:rPr>
              <w:br/>
              <w:t>Влияние семейных отношений на духовно-нравственное развитие ребенка.</w:t>
            </w:r>
            <w:r w:rsidRPr="00C27E50">
              <w:rPr>
                <w:rFonts w:ascii="Times New Roman" w:hAnsi="Times New Roman" w:cs="Times New Roman"/>
                <w:sz w:val="24"/>
                <w:szCs w:val="24"/>
              </w:rPr>
              <w:br/>
              <w:t>Причины детского непослушания.</w:t>
            </w:r>
            <w:r w:rsidRPr="00C27E50">
              <w:rPr>
                <w:rFonts w:ascii="Times New Roman" w:hAnsi="Times New Roman" w:cs="Times New Roman"/>
                <w:sz w:val="24"/>
                <w:szCs w:val="24"/>
              </w:rPr>
              <w:br/>
              <w:t>Как правильно слушать ребенка.</w:t>
            </w:r>
            <w:r w:rsidRPr="00C27E50">
              <w:rPr>
                <w:rFonts w:ascii="Times New Roman" w:hAnsi="Times New Roman" w:cs="Times New Roman"/>
                <w:sz w:val="24"/>
                <w:szCs w:val="24"/>
              </w:rPr>
              <w:br/>
              <w:t>Совместные игры с ребенком.</w:t>
            </w:r>
            <w:r w:rsidRPr="00C27E50">
              <w:rPr>
                <w:rFonts w:ascii="Times New Roman" w:hAnsi="Times New Roman" w:cs="Times New Roman"/>
                <w:sz w:val="24"/>
                <w:szCs w:val="24"/>
              </w:rPr>
              <w:br/>
              <w:t>Сила влияния родительского примера.</w:t>
            </w:r>
            <w:r w:rsidRPr="00C27E50">
              <w:rPr>
                <w:rFonts w:ascii="Times New Roman" w:hAnsi="Times New Roman" w:cs="Times New Roman"/>
                <w:sz w:val="24"/>
                <w:szCs w:val="24"/>
              </w:rPr>
              <w:br/>
              <w:t>Роль игры и сказки в жизни ребенка.</w:t>
            </w:r>
            <w:r w:rsidRPr="00C27E50">
              <w:rPr>
                <w:rFonts w:ascii="Times New Roman" w:hAnsi="Times New Roman" w:cs="Times New Roman"/>
                <w:sz w:val="24"/>
                <w:szCs w:val="24"/>
              </w:rPr>
              <w:br/>
              <w:t>Мальчики и девочки: два разных мира.</w:t>
            </w:r>
            <w:r w:rsidRPr="00C27E50">
              <w:rPr>
                <w:rFonts w:ascii="Times New Roman" w:hAnsi="Times New Roman" w:cs="Times New Roman"/>
                <w:sz w:val="24"/>
                <w:szCs w:val="24"/>
              </w:rPr>
              <w:br/>
              <w:t>Роль бабушек и дедушек в формировании личности ребенка.</w:t>
            </w:r>
            <w:r w:rsidRPr="00C27E50">
              <w:rPr>
                <w:rFonts w:ascii="Times New Roman" w:hAnsi="Times New Roman" w:cs="Times New Roman"/>
                <w:sz w:val="24"/>
                <w:szCs w:val="24"/>
              </w:rPr>
              <w:br/>
              <w:t>Как развивать у ребенка веру в свои силы.</w:t>
            </w:r>
            <w:r w:rsidRPr="00C27E50">
              <w:rPr>
                <w:rFonts w:ascii="Times New Roman" w:hAnsi="Times New Roman" w:cs="Times New Roman"/>
                <w:sz w:val="24"/>
                <w:szCs w:val="24"/>
              </w:rPr>
              <w:br/>
              <w:t xml:space="preserve">Информационные технологии в жизни современной семьи и др. </w:t>
            </w:r>
          </w:p>
        </w:tc>
      </w:tr>
    </w:tbl>
    <w:p w:rsidR="001D4014" w:rsidRPr="00693AD4" w:rsidRDefault="001D4014" w:rsidP="001D4014">
      <w:pPr>
        <w:pStyle w:val="3"/>
        <w:spacing w:before="0" w:after="0" w:line="240" w:lineRule="auto"/>
        <w:rPr>
          <w:sz w:val="24"/>
          <w:szCs w:val="24"/>
        </w:rPr>
      </w:pPr>
      <w:r w:rsidRPr="00693AD4">
        <w:rPr>
          <w:sz w:val="24"/>
          <w:szCs w:val="24"/>
        </w:rPr>
        <w:t>Формы взаимодействия с родителями</w:t>
      </w:r>
    </w:p>
    <w:p w:rsidR="001D4014" w:rsidRPr="00693AD4" w:rsidRDefault="001D4014" w:rsidP="001D4014">
      <w:pPr>
        <w:spacing w:line="240" w:lineRule="auto"/>
        <w:rPr>
          <w:sz w:val="24"/>
          <w:szCs w:val="24"/>
        </w:rPr>
      </w:pPr>
      <w:r w:rsidRPr="00693AD4">
        <w:rPr>
          <w:sz w:val="24"/>
          <w:szCs w:val="24"/>
        </w:rPr>
        <w:t xml:space="preserve">В образовательной деятельности используются различные формы взаимодействия с семьями воспитанников: информационные, организационные, просветительские, организационно-деятельностные, участие родителей в образовательной деятельности и др. </w:t>
      </w:r>
    </w:p>
    <w:p w:rsidR="001D4014" w:rsidRPr="00226A5E" w:rsidRDefault="001D4014" w:rsidP="00226A5E">
      <w:pPr>
        <w:pStyle w:val="3"/>
        <w:spacing w:before="0" w:after="0" w:line="240" w:lineRule="auto"/>
        <w:rPr>
          <w:sz w:val="24"/>
          <w:szCs w:val="24"/>
        </w:rPr>
      </w:pPr>
      <w:r w:rsidRPr="00693AD4">
        <w:rPr>
          <w:sz w:val="24"/>
          <w:szCs w:val="24"/>
        </w:rPr>
        <w:t xml:space="preserve">Перспективный план </w:t>
      </w:r>
      <w:r w:rsidR="00F40810">
        <w:rPr>
          <w:sz w:val="24"/>
          <w:szCs w:val="24"/>
        </w:rPr>
        <w:t xml:space="preserve">взаимодействия с родителями в средней </w:t>
      </w:r>
      <w:r w:rsidRPr="00693AD4">
        <w:rPr>
          <w:sz w:val="24"/>
          <w:szCs w:val="24"/>
        </w:rPr>
        <w:t xml:space="preserve"> группе на 201</w:t>
      </w:r>
      <w:r w:rsidR="00C607AF">
        <w:rPr>
          <w:sz w:val="24"/>
          <w:szCs w:val="24"/>
        </w:rPr>
        <w:t>9–2020</w:t>
      </w:r>
      <w:r w:rsidR="00226A5E">
        <w:rPr>
          <w:sz w:val="24"/>
          <w:szCs w:val="24"/>
        </w:rPr>
        <w:t xml:space="preserve"> учебный год </w:t>
      </w:r>
    </w:p>
    <w:p w:rsidR="001D4014" w:rsidRDefault="001D4014" w:rsidP="001D4014">
      <w:pPr>
        <w:jc w:val="both"/>
        <w:rPr>
          <w:b/>
          <w:sz w:val="24"/>
          <w:szCs w:val="24"/>
        </w:rPr>
      </w:pPr>
      <w:r>
        <w:rPr>
          <w:b/>
          <w:sz w:val="24"/>
          <w:szCs w:val="24"/>
        </w:rPr>
        <w:t xml:space="preserve">                                                                                 </w:t>
      </w:r>
    </w:p>
    <w:p w:rsidR="004271A5" w:rsidRDefault="004271A5" w:rsidP="001D4014">
      <w:pPr>
        <w:jc w:val="both"/>
        <w:rPr>
          <w:b/>
          <w:sz w:val="24"/>
          <w:szCs w:val="24"/>
        </w:rPr>
      </w:pPr>
    </w:p>
    <w:p w:rsidR="004271A5" w:rsidRDefault="004271A5" w:rsidP="001D4014">
      <w:pPr>
        <w:jc w:val="both"/>
        <w:rPr>
          <w:b/>
          <w:sz w:val="24"/>
          <w:szCs w:val="24"/>
        </w:rPr>
      </w:pPr>
    </w:p>
    <w:p w:rsidR="004271A5" w:rsidRDefault="004271A5" w:rsidP="001D4014">
      <w:pPr>
        <w:jc w:val="both"/>
        <w:rPr>
          <w:b/>
          <w:sz w:val="24"/>
          <w:szCs w:val="24"/>
        </w:rPr>
      </w:pPr>
    </w:p>
    <w:p w:rsidR="004271A5" w:rsidRDefault="004271A5" w:rsidP="001D4014">
      <w:pPr>
        <w:jc w:val="both"/>
        <w:rPr>
          <w:b/>
          <w:sz w:val="24"/>
          <w:szCs w:val="24"/>
        </w:rPr>
      </w:pPr>
    </w:p>
    <w:p w:rsidR="001D4014" w:rsidRDefault="001D4014" w:rsidP="001D4014">
      <w:pPr>
        <w:jc w:val="both"/>
        <w:rPr>
          <w:b/>
          <w:sz w:val="24"/>
          <w:szCs w:val="24"/>
        </w:rPr>
      </w:pPr>
      <w:r w:rsidRPr="00C16BFD">
        <w:rPr>
          <w:b/>
          <w:sz w:val="24"/>
          <w:szCs w:val="24"/>
        </w:rPr>
        <w:lastRenderedPageBreak/>
        <w:t>ОРГАНИЗАЦИОННЫЙ РАЗДЕЛ</w:t>
      </w:r>
    </w:p>
    <w:p w:rsidR="001D4014" w:rsidRDefault="001D4014" w:rsidP="001D4014"/>
    <w:p w:rsidR="001D4014" w:rsidRPr="009C1006" w:rsidRDefault="001D4014" w:rsidP="001D4014">
      <w:pPr>
        <w:pStyle w:val="a9"/>
        <w:ind w:left="0"/>
        <w:rPr>
          <w:b/>
          <w:bCs/>
          <w:sz w:val="24"/>
          <w:szCs w:val="24"/>
        </w:rPr>
      </w:pPr>
      <w:r w:rsidRPr="009C1006">
        <w:rPr>
          <w:b/>
          <w:bCs/>
          <w:sz w:val="24"/>
          <w:szCs w:val="24"/>
        </w:rPr>
        <w:t>Материально-техническое обеспечение образовательного процесса в соответствии с возрастом и индивидуальными особенностями развития детей</w:t>
      </w:r>
      <w:r>
        <w:rPr>
          <w:b/>
          <w:bCs/>
          <w:sz w:val="24"/>
          <w:szCs w:val="24"/>
        </w:rPr>
        <w:t xml:space="preserve"> </w:t>
      </w:r>
    </w:p>
    <w:tbl>
      <w:tblPr>
        <w:tblW w:w="146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2758"/>
      </w:tblGrid>
      <w:tr w:rsidR="001D4014" w:rsidRPr="00883F8E" w:rsidTr="00B11160">
        <w:tc>
          <w:tcPr>
            <w:tcW w:w="1843" w:type="dxa"/>
            <w:shd w:val="clear" w:color="auto" w:fill="auto"/>
          </w:tcPr>
          <w:p w:rsidR="001D4014" w:rsidRPr="00477D37" w:rsidRDefault="001D4014" w:rsidP="00B11160">
            <w:pPr>
              <w:spacing w:line="240" w:lineRule="auto"/>
              <w:jc w:val="both"/>
              <w:rPr>
                <w:sz w:val="24"/>
                <w:szCs w:val="24"/>
              </w:rPr>
            </w:pPr>
            <w:r w:rsidRPr="00477D37">
              <w:rPr>
                <w:sz w:val="24"/>
                <w:szCs w:val="24"/>
              </w:rPr>
              <w:t>Группа</w:t>
            </w:r>
          </w:p>
          <w:p w:rsidR="001D4014" w:rsidRPr="00477D37" w:rsidRDefault="001D4014" w:rsidP="00B11160">
            <w:pPr>
              <w:spacing w:line="240" w:lineRule="auto"/>
              <w:rPr>
                <w:sz w:val="24"/>
                <w:szCs w:val="24"/>
              </w:rPr>
            </w:pPr>
          </w:p>
        </w:tc>
        <w:tc>
          <w:tcPr>
            <w:tcW w:w="12758" w:type="dxa"/>
            <w:shd w:val="clear" w:color="auto" w:fill="auto"/>
          </w:tcPr>
          <w:p w:rsidR="001D4014" w:rsidRPr="00477D37" w:rsidRDefault="001D4014" w:rsidP="00A0552E">
            <w:pPr>
              <w:spacing w:line="240" w:lineRule="auto"/>
              <w:jc w:val="both"/>
              <w:rPr>
                <w:sz w:val="24"/>
                <w:szCs w:val="24"/>
              </w:rPr>
            </w:pPr>
            <w:r w:rsidRPr="00477D37">
              <w:rPr>
                <w:sz w:val="24"/>
                <w:szCs w:val="24"/>
              </w:rPr>
              <w:t>Стол прямоугольный -8 Уголок изо -1 Уголок природы-1 Салон красоты -1 Кухня -1 Детская мебель Стул детский -2</w:t>
            </w:r>
            <w:r w:rsidR="00A0552E">
              <w:rPr>
                <w:sz w:val="24"/>
                <w:szCs w:val="24"/>
              </w:rPr>
              <w:t>0</w:t>
            </w:r>
            <w:r w:rsidRPr="00477D37">
              <w:rPr>
                <w:sz w:val="24"/>
                <w:szCs w:val="24"/>
              </w:rPr>
              <w:t xml:space="preserve"> Стул взрослый -</w:t>
            </w:r>
            <w:r w:rsidR="00A0552E">
              <w:rPr>
                <w:sz w:val="24"/>
                <w:szCs w:val="24"/>
              </w:rPr>
              <w:t>1</w:t>
            </w:r>
            <w:r w:rsidRPr="00477D37">
              <w:rPr>
                <w:sz w:val="24"/>
                <w:szCs w:val="24"/>
              </w:rPr>
              <w:t xml:space="preserve"> </w:t>
            </w:r>
            <w:r w:rsidR="00A0552E">
              <w:rPr>
                <w:sz w:val="24"/>
                <w:szCs w:val="24"/>
              </w:rPr>
              <w:t>Шкаф для игр</w:t>
            </w:r>
            <w:r w:rsidRPr="00477D37">
              <w:rPr>
                <w:sz w:val="24"/>
                <w:szCs w:val="24"/>
              </w:rPr>
              <w:t xml:space="preserve"> -1 Шторы -</w:t>
            </w:r>
            <w:r w:rsidR="00A0552E">
              <w:rPr>
                <w:sz w:val="24"/>
                <w:szCs w:val="24"/>
              </w:rPr>
              <w:t>2</w:t>
            </w:r>
            <w:r w:rsidRPr="00477D37">
              <w:rPr>
                <w:sz w:val="24"/>
                <w:szCs w:val="24"/>
              </w:rPr>
              <w:t xml:space="preserve"> Ламбрекен -</w:t>
            </w:r>
            <w:r w:rsidR="00A0552E">
              <w:rPr>
                <w:sz w:val="24"/>
                <w:szCs w:val="24"/>
              </w:rPr>
              <w:t>2</w:t>
            </w:r>
            <w:r w:rsidRPr="00477D37">
              <w:rPr>
                <w:sz w:val="24"/>
                <w:szCs w:val="24"/>
              </w:rPr>
              <w:t xml:space="preserve"> Гардина -</w:t>
            </w:r>
            <w:r w:rsidR="00A0552E">
              <w:rPr>
                <w:sz w:val="24"/>
                <w:szCs w:val="24"/>
              </w:rPr>
              <w:t>1</w:t>
            </w:r>
            <w:r w:rsidRPr="00477D37">
              <w:rPr>
                <w:sz w:val="24"/>
                <w:szCs w:val="24"/>
              </w:rPr>
              <w:t xml:space="preserve"> Кварц -1 Шкаф для методической литературы -1 Палас -1 Мягкий модуль -1 Доска магнитная -1 </w:t>
            </w:r>
          </w:p>
        </w:tc>
      </w:tr>
      <w:tr w:rsidR="001D4014" w:rsidRPr="00232195" w:rsidTr="00B11160">
        <w:tc>
          <w:tcPr>
            <w:tcW w:w="1843" w:type="dxa"/>
            <w:shd w:val="clear" w:color="auto" w:fill="auto"/>
          </w:tcPr>
          <w:p w:rsidR="001D4014" w:rsidRPr="00477D37" w:rsidRDefault="001D4014" w:rsidP="00B11160">
            <w:pPr>
              <w:spacing w:line="240" w:lineRule="auto"/>
              <w:jc w:val="both"/>
              <w:rPr>
                <w:sz w:val="24"/>
                <w:szCs w:val="24"/>
              </w:rPr>
            </w:pPr>
            <w:r w:rsidRPr="00477D37">
              <w:rPr>
                <w:sz w:val="24"/>
                <w:szCs w:val="24"/>
              </w:rPr>
              <w:t>Спальня</w:t>
            </w:r>
          </w:p>
          <w:p w:rsidR="001D4014" w:rsidRPr="00477D37" w:rsidRDefault="001D4014" w:rsidP="00B11160">
            <w:pPr>
              <w:spacing w:line="240" w:lineRule="auto"/>
              <w:jc w:val="both"/>
              <w:rPr>
                <w:sz w:val="24"/>
                <w:szCs w:val="24"/>
              </w:rPr>
            </w:pPr>
          </w:p>
        </w:tc>
        <w:tc>
          <w:tcPr>
            <w:tcW w:w="12758" w:type="dxa"/>
            <w:shd w:val="clear" w:color="auto" w:fill="auto"/>
          </w:tcPr>
          <w:p w:rsidR="001D4014" w:rsidRPr="00477D37" w:rsidRDefault="001D4014" w:rsidP="00DD7E3E">
            <w:pPr>
              <w:spacing w:line="240" w:lineRule="auto"/>
              <w:jc w:val="both"/>
              <w:rPr>
                <w:sz w:val="24"/>
                <w:szCs w:val="24"/>
              </w:rPr>
            </w:pPr>
            <w:r w:rsidRPr="00477D37">
              <w:rPr>
                <w:sz w:val="24"/>
                <w:szCs w:val="24"/>
              </w:rPr>
              <w:t>Кровать детская -2</w:t>
            </w:r>
            <w:r w:rsidR="00DD7E3E">
              <w:rPr>
                <w:sz w:val="24"/>
                <w:szCs w:val="24"/>
              </w:rPr>
              <w:t>0</w:t>
            </w:r>
            <w:r w:rsidRPr="00477D37">
              <w:rPr>
                <w:sz w:val="24"/>
                <w:szCs w:val="24"/>
              </w:rPr>
              <w:t xml:space="preserve"> Подушка -2</w:t>
            </w:r>
            <w:r w:rsidR="00DD7E3E">
              <w:rPr>
                <w:sz w:val="24"/>
                <w:szCs w:val="24"/>
              </w:rPr>
              <w:t>0</w:t>
            </w:r>
            <w:r w:rsidRPr="00477D37">
              <w:rPr>
                <w:sz w:val="24"/>
                <w:szCs w:val="24"/>
              </w:rPr>
              <w:t xml:space="preserve"> Матрас-2</w:t>
            </w:r>
            <w:r w:rsidR="00DD7E3E">
              <w:rPr>
                <w:sz w:val="24"/>
                <w:szCs w:val="24"/>
              </w:rPr>
              <w:t>0</w:t>
            </w:r>
            <w:r w:rsidRPr="00477D37">
              <w:rPr>
                <w:sz w:val="24"/>
                <w:szCs w:val="24"/>
              </w:rPr>
              <w:t xml:space="preserve"> Матрасовка -2</w:t>
            </w:r>
            <w:r w:rsidR="00DD7E3E">
              <w:rPr>
                <w:sz w:val="24"/>
                <w:szCs w:val="24"/>
              </w:rPr>
              <w:t>0</w:t>
            </w:r>
            <w:r w:rsidRPr="00477D37">
              <w:rPr>
                <w:sz w:val="24"/>
                <w:szCs w:val="24"/>
              </w:rPr>
              <w:t xml:space="preserve"> Пододеяльник -2</w:t>
            </w:r>
            <w:r w:rsidR="00DD7E3E">
              <w:rPr>
                <w:sz w:val="24"/>
                <w:szCs w:val="24"/>
              </w:rPr>
              <w:t>0</w:t>
            </w:r>
            <w:r w:rsidRPr="00477D37">
              <w:rPr>
                <w:sz w:val="24"/>
                <w:szCs w:val="24"/>
              </w:rPr>
              <w:t xml:space="preserve"> Наволочка -2</w:t>
            </w:r>
            <w:r w:rsidR="00DD7E3E">
              <w:rPr>
                <w:sz w:val="24"/>
                <w:szCs w:val="24"/>
              </w:rPr>
              <w:t>0</w:t>
            </w:r>
            <w:r w:rsidRPr="00477D37">
              <w:rPr>
                <w:sz w:val="24"/>
                <w:szCs w:val="24"/>
              </w:rPr>
              <w:t xml:space="preserve"> Простынь -2</w:t>
            </w:r>
            <w:r w:rsidR="00DD7E3E">
              <w:rPr>
                <w:sz w:val="24"/>
                <w:szCs w:val="24"/>
              </w:rPr>
              <w:t>0</w:t>
            </w:r>
            <w:r w:rsidRPr="00477D37">
              <w:rPr>
                <w:sz w:val="24"/>
                <w:szCs w:val="24"/>
              </w:rPr>
              <w:t xml:space="preserve"> Шторы -3 комплекта Гардина -3 </w:t>
            </w:r>
            <w:r w:rsidR="00DD7E3E">
              <w:rPr>
                <w:sz w:val="24"/>
                <w:szCs w:val="24"/>
              </w:rPr>
              <w:t>Коврики- 11</w:t>
            </w:r>
            <w:r w:rsidRPr="00477D37">
              <w:rPr>
                <w:sz w:val="24"/>
                <w:szCs w:val="24"/>
              </w:rPr>
              <w:t xml:space="preserve"> Стол письменный -1</w:t>
            </w:r>
          </w:p>
        </w:tc>
      </w:tr>
      <w:tr w:rsidR="001D4014" w:rsidRPr="00232195" w:rsidTr="00B11160">
        <w:tc>
          <w:tcPr>
            <w:tcW w:w="1843" w:type="dxa"/>
            <w:shd w:val="clear" w:color="auto" w:fill="auto"/>
          </w:tcPr>
          <w:p w:rsidR="001D4014" w:rsidRPr="00477D37" w:rsidRDefault="001D4014" w:rsidP="00B11160">
            <w:pPr>
              <w:spacing w:line="240" w:lineRule="auto"/>
              <w:jc w:val="both"/>
              <w:rPr>
                <w:sz w:val="24"/>
                <w:szCs w:val="24"/>
              </w:rPr>
            </w:pPr>
            <w:r w:rsidRPr="00477D37">
              <w:rPr>
                <w:sz w:val="24"/>
                <w:szCs w:val="24"/>
              </w:rPr>
              <w:t>Приёмная</w:t>
            </w:r>
          </w:p>
          <w:p w:rsidR="001D4014" w:rsidRPr="00477D37" w:rsidRDefault="001D4014" w:rsidP="00B11160">
            <w:pPr>
              <w:spacing w:line="240" w:lineRule="auto"/>
              <w:jc w:val="both"/>
              <w:rPr>
                <w:sz w:val="24"/>
                <w:szCs w:val="24"/>
              </w:rPr>
            </w:pPr>
          </w:p>
        </w:tc>
        <w:tc>
          <w:tcPr>
            <w:tcW w:w="12758" w:type="dxa"/>
            <w:shd w:val="clear" w:color="auto" w:fill="auto"/>
          </w:tcPr>
          <w:p w:rsidR="001D4014" w:rsidRPr="00477D37" w:rsidRDefault="001D4014" w:rsidP="00DD7E3E">
            <w:pPr>
              <w:spacing w:line="240" w:lineRule="auto"/>
              <w:jc w:val="both"/>
              <w:rPr>
                <w:sz w:val="24"/>
                <w:szCs w:val="24"/>
              </w:rPr>
            </w:pPr>
            <w:r w:rsidRPr="00477D37">
              <w:rPr>
                <w:sz w:val="24"/>
                <w:szCs w:val="24"/>
              </w:rPr>
              <w:t xml:space="preserve">Шкафчики для одежды пяти секционные -4 </w:t>
            </w:r>
            <w:r w:rsidR="00DD7E3E">
              <w:rPr>
                <w:sz w:val="24"/>
                <w:szCs w:val="24"/>
              </w:rPr>
              <w:t>Тумбочка</w:t>
            </w:r>
            <w:r w:rsidRPr="00477D37">
              <w:rPr>
                <w:sz w:val="24"/>
                <w:szCs w:val="24"/>
              </w:rPr>
              <w:t xml:space="preserve"> -</w:t>
            </w:r>
            <w:r w:rsidR="00DD7E3E">
              <w:rPr>
                <w:sz w:val="24"/>
                <w:szCs w:val="24"/>
              </w:rPr>
              <w:t>1</w:t>
            </w:r>
            <w:r w:rsidRPr="00477D37">
              <w:rPr>
                <w:sz w:val="24"/>
                <w:szCs w:val="24"/>
              </w:rPr>
              <w:t xml:space="preserve"> Лавочки -5 Палас -1 Шторы -1 Ламбрекен -1 Гардина -1</w:t>
            </w:r>
          </w:p>
        </w:tc>
      </w:tr>
      <w:tr w:rsidR="001D4014" w:rsidRPr="00232195" w:rsidTr="00B11160">
        <w:tc>
          <w:tcPr>
            <w:tcW w:w="1843" w:type="dxa"/>
            <w:shd w:val="clear" w:color="auto" w:fill="auto"/>
          </w:tcPr>
          <w:p w:rsidR="001D4014" w:rsidRPr="00477D37" w:rsidRDefault="001D4014" w:rsidP="00B11160">
            <w:pPr>
              <w:spacing w:line="240" w:lineRule="auto"/>
              <w:jc w:val="both"/>
              <w:rPr>
                <w:sz w:val="24"/>
                <w:szCs w:val="24"/>
              </w:rPr>
            </w:pPr>
            <w:r w:rsidRPr="00477D37">
              <w:rPr>
                <w:sz w:val="24"/>
                <w:szCs w:val="24"/>
              </w:rPr>
              <w:t>Туалет</w:t>
            </w:r>
          </w:p>
          <w:p w:rsidR="001D4014" w:rsidRPr="00477D37" w:rsidRDefault="001D4014" w:rsidP="00B11160">
            <w:pPr>
              <w:spacing w:line="240" w:lineRule="auto"/>
              <w:jc w:val="both"/>
              <w:rPr>
                <w:sz w:val="24"/>
                <w:szCs w:val="24"/>
              </w:rPr>
            </w:pPr>
          </w:p>
        </w:tc>
        <w:tc>
          <w:tcPr>
            <w:tcW w:w="12758" w:type="dxa"/>
            <w:shd w:val="clear" w:color="auto" w:fill="auto"/>
          </w:tcPr>
          <w:p w:rsidR="001D4014" w:rsidRPr="00477D37" w:rsidRDefault="001D4014" w:rsidP="00DD7E3E">
            <w:pPr>
              <w:spacing w:line="240" w:lineRule="auto"/>
              <w:jc w:val="both"/>
              <w:rPr>
                <w:sz w:val="24"/>
                <w:szCs w:val="24"/>
              </w:rPr>
            </w:pPr>
            <w:r w:rsidRPr="00477D37">
              <w:rPr>
                <w:sz w:val="24"/>
                <w:szCs w:val="24"/>
              </w:rPr>
              <w:t>Шкафчики для полотенца -4 Шкаф для хозяйственного инвентаря -1 Ведро для пола -2 Ведро маленькое -1 Таз для мытья игрушек -1 Швабра -</w:t>
            </w:r>
            <w:r w:rsidR="00DD7E3E">
              <w:rPr>
                <w:sz w:val="24"/>
                <w:szCs w:val="24"/>
              </w:rPr>
              <w:t>1</w:t>
            </w:r>
            <w:r w:rsidRPr="00477D37">
              <w:rPr>
                <w:sz w:val="24"/>
                <w:szCs w:val="24"/>
              </w:rPr>
              <w:t xml:space="preserve"> Ведро для мусора -</w:t>
            </w:r>
            <w:r w:rsidR="00DD7E3E">
              <w:rPr>
                <w:sz w:val="24"/>
                <w:szCs w:val="24"/>
              </w:rPr>
              <w:t>1</w:t>
            </w:r>
            <w:r w:rsidRPr="00477D37">
              <w:rPr>
                <w:sz w:val="24"/>
                <w:szCs w:val="24"/>
              </w:rPr>
              <w:t xml:space="preserve"> Шторы -1 Гардина -1 Душевая кабинка -1Коврик резиновый -1</w:t>
            </w:r>
          </w:p>
        </w:tc>
      </w:tr>
      <w:tr w:rsidR="001D4014" w:rsidRPr="00232195" w:rsidTr="00B11160">
        <w:tc>
          <w:tcPr>
            <w:tcW w:w="1843" w:type="dxa"/>
            <w:shd w:val="clear" w:color="auto" w:fill="auto"/>
          </w:tcPr>
          <w:p w:rsidR="001D4014" w:rsidRPr="00477D37" w:rsidRDefault="001D4014" w:rsidP="00B11160">
            <w:pPr>
              <w:spacing w:line="240" w:lineRule="auto"/>
              <w:jc w:val="both"/>
              <w:rPr>
                <w:sz w:val="24"/>
                <w:szCs w:val="24"/>
              </w:rPr>
            </w:pPr>
            <w:r w:rsidRPr="00477D37">
              <w:rPr>
                <w:sz w:val="24"/>
                <w:szCs w:val="24"/>
              </w:rPr>
              <w:t xml:space="preserve">Буфетная </w:t>
            </w:r>
          </w:p>
          <w:p w:rsidR="001D4014" w:rsidRPr="00477D37" w:rsidRDefault="001D4014" w:rsidP="00B11160">
            <w:pPr>
              <w:spacing w:line="240" w:lineRule="auto"/>
              <w:jc w:val="both"/>
              <w:rPr>
                <w:sz w:val="24"/>
                <w:szCs w:val="24"/>
              </w:rPr>
            </w:pPr>
          </w:p>
        </w:tc>
        <w:tc>
          <w:tcPr>
            <w:tcW w:w="12758" w:type="dxa"/>
            <w:shd w:val="clear" w:color="auto" w:fill="auto"/>
          </w:tcPr>
          <w:p w:rsidR="001D4014" w:rsidRPr="00477D37" w:rsidRDefault="001D4014" w:rsidP="00DD7E3E">
            <w:pPr>
              <w:spacing w:line="240" w:lineRule="auto"/>
              <w:jc w:val="both"/>
              <w:rPr>
                <w:sz w:val="24"/>
                <w:szCs w:val="24"/>
              </w:rPr>
            </w:pPr>
            <w:r w:rsidRPr="00477D37">
              <w:rPr>
                <w:sz w:val="24"/>
                <w:szCs w:val="24"/>
              </w:rPr>
              <w:t>Стол для посуда -1 Шкаф для посуды навесной -1 Шкаф большой д</w:t>
            </w:r>
            <w:r w:rsidR="00DD7E3E">
              <w:rPr>
                <w:sz w:val="24"/>
                <w:szCs w:val="24"/>
              </w:rPr>
              <w:t>ля</w:t>
            </w:r>
            <w:r w:rsidRPr="00477D37">
              <w:rPr>
                <w:sz w:val="24"/>
                <w:szCs w:val="24"/>
              </w:rPr>
              <w:t xml:space="preserve"> посуды -1 Ведро для пищевых отходов -1 Тарелки для первого -2</w:t>
            </w:r>
            <w:r w:rsidR="00DD7E3E">
              <w:rPr>
                <w:sz w:val="24"/>
                <w:szCs w:val="24"/>
              </w:rPr>
              <w:t>0</w:t>
            </w:r>
            <w:r w:rsidRPr="00477D37">
              <w:rPr>
                <w:sz w:val="24"/>
                <w:szCs w:val="24"/>
              </w:rPr>
              <w:t xml:space="preserve"> Тарелки для второго -2</w:t>
            </w:r>
            <w:r w:rsidR="00DD7E3E">
              <w:rPr>
                <w:sz w:val="24"/>
                <w:szCs w:val="24"/>
              </w:rPr>
              <w:t>0</w:t>
            </w:r>
            <w:r w:rsidRPr="00477D37">
              <w:rPr>
                <w:sz w:val="24"/>
                <w:szCs w:val="24"/>
              </w:rPr>
              <w:t xml:space="preserve"> Стаканы -2</w:t>
            </w:r>
            <w:r w:rsidR="00DD7E3E">
              <w:rPr>
                <w:sz w:val="24"/>
                <w:szCs w:val="24"/>
              </w:rPr>
              <w:t>0</w:t>
            </w:r>
            <w:r w:rsidRPr="00477D37">
              <w:rPr>
                <w:sz w:val="24"/>
                <w:szCs w:val="24"/>
              </w:rPr>
              <w:t xml:space="preserve"> Хлебница -1 Тарелки для хлеба -1  Маслёнка -1 Бачок под воду- </w:t>
            </w:r>
            <w:r w:rsidR="00DD7E3E">
              <w:rPr>
                <w:sz w:val="24"/>
                <w:szCs w:val="24"/>
              </w:rPr>
              <w:t>1</w:t>
            </w:r>
            <w:r w:rsidRPr="00477D37">
              <w:rPr>
                <w:sz w:val="24"/>
                <w:szCs w:val="24"/>
              </w:rPr>
              <w:t>Разнос -1 Ложки большие 2</w:t>
            </w:r>
            <w:r w:rsidR="00DD7E3E">
              <w:rPr>
                <w:sz w:val="24"/>
                <w:szCs w:val="24"/>
              </w:rPr>
              <w:t>0</w:t>
            </w:r>
            <w:r w:rsidRPr="00477D37">
              <w:rPr>
                <w:sz w:val="24"/>
                <w:szCs w:val="24"/>
              </w:rPr>
              <w:t xml:space="preserve"> Ложки маленькие -2</w:t>
            </w:r>
            <w:r w:rsidR="00DD7E3E">
              <w:rPr>
                <w:sz w:val="24"/>
                <w:szCs w:val="24"/>
              </w:rPr>
              <w:t>0</w:t>
            </w:r>
            <w:r w:rsidRPr="00477D37">
              <w:rPr>
                <w:sz w:val="24"/>
                <w:szCs w:val="24"/>
              </w:rPr>
              <w:t xml:space="preserve"> Вилки -2</w:t>
            </w:r>
            <w:r w:rsidR="00DD7E3E">
              <w:rPr>
                <w:sz w:val="24"/>
                <w:szCs w:val="24"/>
              </w:rPr>
              <w:t>0</w:t>
            </w:r>
            <w:r w:rsidRPr="00477D37">
              <w:rPr>
                <w:sz w:val="24"/>
                <w:szCs w:val="24"/>
              </w:rPr>
              <w:t xml:space="preserve"> Кастрюля большая для первого и третьего -2 Кастрюля для второго -1 Кастрюля маленькая -2 Таз маленький эмалированный -1 Полотенце -2</w:t>
            </w:r>
            <w:r w:rsidR="00DD7E3E">
              <w:rPr>
                <w:sz w:val="24"/>
                <w:szCs w:val="24"/>
              </w:rPr>
              <w:t>0</w:t>
            </w:r>
            <w:r w:rsidRPr="00477D37">
              <w:rPr>
                <w:sz w:val="24"/>
                <w:szCs w:val="24"/>
              </w:rPr>
              <w:t xml:space="preserve"> (лицо) Полотенце -2 (кухня)</w:t>
            </w:r>
          </w:p>
        </w:tc>
      </w:tr>
    </w:tbl>
    <w:p w:rsidR="001D4014" w:rsidRPr="00DE5566" w:rsidRDefault="001D4014" w:rsidP="001D4014">
      <w:pPr>
        <w:rPr>
          <w:b/>
          <w:bCs/>
          <w:color w:val="060606"/>
          <w:sz w:val="24"/>
          <w:szCs w:val="24"/>
        </w:rPr>
      </w:pPr>
      <w:r w:rsidRPr="00DE5566">
        <w:rPr>
          <w:b/>
          <w:bCs/>
          <w:color w:val="060606"/>
          <w:sz w:val="24"/>
          <w:szCs w:val="24"/>
        </w:rPr>
        <w:t>Обеспеченность учебно-методическими материалами и средствами обучения и воспитания</w:t>
      </w:r>
    </w:p>
    <w:p w:rsidR="001D4014" w:rsidRPr="00DE5566" w:rsidRDefault="001D4014" w:rsidP="001D4014">
      <w:pPr>
        <w:shd w:val="clear" w:color="auto" w:fill="FFFFFF"/>
        <w:ind w:firstLine="708"/>
        <w:jc w:val="both"/>
        <w:rPr>
          <w:b/>
        </w:rPr>
      </w:pPr>
      <w:r w:rsidRPr="00DE5566">
        <w:rPr>
          <w:b/>
        </w:rPr>
        <w:t>Перечень  комплексных и парциальных программ, технологий, пособий</w:t>
      </w: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3"/>
        <w:gridCol w:w="3118"/>
        <w:gridCol w:w="8222"/>
      </w:tblGrid>
      <w:tr w:rsidR="001D4014" w:rsidRPr="00826A22" w:rsidTr="00B11160">
        <w:tc>
          <w:tcPr>
            <w:tcW w:w="3403" w:type="dxa"/>
            <w:shd w:val="clear" w:color="auto" w:fill="auto"/>
          </w:tcPr>
          <w:p w:rsidR="001D4014" w:rsidRPr="00826A22" w:rsidRDefault="001D4014" w:rsidP="00B11160">
            <w:pPr>
              <w:jc w:val="both"/>
            </w:pPr>
            <w:r w:rsidRPr="00826A22">
              <w:t>Программа</w:t>
            </w:r>
          </w:p>
        </w:tc>
        <w:tc>
          <w:tcPr>
            <w:tcW w:w="11340" w:type="dxa"/>
            <w:gridSpan w:val="2"/>
            <w:shd w:val="clear" w:color="auto" w:fill="auto"/>
          </w:tcPr>
          <w:p w:rsidR="001D4014" w:rsidRPr="00826A22" w:rsidRDefault="001D4014" w:rsidP="00B11160">
            <w:pPr>
              <w:jc w:val="both"/>
            </w:pPr>
            <w:r w:rsidRPr="00826A22">
              <w:t>Основная образовательная программа дошкольного</w:t>
            </w:r>
            <w:r>
              <w:t xml:space="preserve"> о</w:t>
            </w:r>
            <w:r w:rsidRPr="00826A22">
              <w:t>бразовани</w:t>
            </w:r>
            <w:r>
              <w:t>я</w:t>
            </w:r>
          </w:p>
        </w:tc>
      </w:tr>
      <w:tr w:rsidR="001D4014" w:rsidRPr="00826A22" w:rsidTr="00B11160">
        <w:tc>
          <w:tcPr>
            <w:tcW w:w="3403" w:type="dxa"/>
            <w:vMerge w:val="restart"/>
            <w:shd w:val="clear" w:color="auto" w:fill="auto"/>
          </w:tcPr>
          <w:p w:rsidR="001D4014" w:rsidRPr="00826A22" w:rsidRDefault="001D4014" w:rsidP="00B11160">
            <w:pPr>
              <w:jc w:val="both"/>
            </w:pPr>
            <w:r w:rsidRPr="00826A22">
              <w:t>Парциальные программы,</w:t>
            </w:r>
          </w:p>
          <w:p w:rsidR="001D4014" w:rsidRPr="00826A22" w:rsidRDefault="001D4014" w:rsidP="00B11160">
            <w:pPr>
              <w:jc w:val="both"/>
            </w:pPr>
            <w:r w:rsidRPr="00826A22">
              <w:t>технологии</w:t>
            </w:r>
          </w:p>
        </w:tc>
        <w:tc>
          <w:tcPr>
            <w:tcW w:w="3118" w:type="dxa"/>
            <w:shd w:val="clear" w:color="auto" w:fill="auto"/>
          </w:tcPr>
          <w:p w:rsidR="001D4014" w:rsidRPr="00826A22" w:rsidRDefault="001D4014" w:rsidP="00B11160">
            <w:pPr>
              <w:jc w:val="both"/>
            </w:pPr>
            <w:r w:rsidRPr="00826A22">
              <w:t>Познавательно-речевое развитие</w:t>
            </w:r>
          </w:p>
        </w:tc>
        <w:tc>
          <w:tcPr>
            <w:tcW w:w="8222" w:type="dxa"/>
            <w:shd w:val="clear" w:color="auto" w:fill="auto"/>
          </w:tcPr>
          <w:p w:rsidR="001D4014" w:rsidRPr="000E1759" w:rsidRDefault="00DD7E3E" w:rsidP="00B11160">
            <w:pPr>
              <w:spacing w:after="120"/>
              <w:jc w:val="both"/>
            </w:pPr>
            <w:r>
              <w:t>В.Новикова «Математика в детском саду»М.Мозаика- Синтез, 2017</w:t>
            </w:r>
          </w:p>
          <w:p w:rsidR="001D4014" w:rsidRPr="000E1759" w:rsidRDefault="001D4014" w:rsidP="00B11160">
            <w:pPr>
              <w:jc w:val="both"/>
            </w:pPr>
            <w:r w:rsidRPr="000E1759">
              <w:t>.</w:t>
            </w:r>
          </w:p>
        </w:tc>
      </w:tr>
      <w:tr w:rsidR="001D4014" w:rsidRPr="00826A22" w:rsidTr="00B11160">
        <w:tc>
          <w:tcPr>
            <w:tcW w:w="3403" w:type="dxa"/>
            <w:vMerge/>
            <w:shd w:val="clear" w:color="auto" w:fill="auto"/>
          </w:tcPr>
          <w:p w:rsidR="001D4014" w:rsidRPr="00826A22" w:rsidRDefault="001D4014" w:rsidP="00B11160">
            <w:pPr>
              <w:jc w:val="both"/>
            </w:pPr>
          </w:p>
        </w:tc>
        <w:tc>
          <w:tcPr>
            <w:tcW w:w="3118" w:type="dxa"/>
            <w:shd w:val="clear" w:color="auto" w:fill="auto"/>
          </w:tcPr>
          <w:p w:rsidR="001D4014" w:rsidRPr="00826A22" w:rsidRDefault="001D4014" w:rsidP="00B11160">
            <w:pPr>
              <w:jc w:val="both"/>
            </w:pPr>
            <w:r w:rsidRPr="00826A22">
              <w:t>Социально-личностное развитие</w:t>
            </w:r>
          </w:p>
        </w:tc>
        <w:tc>
          <w:tcPr>
            <w:tcW w:w="8222" w:type="dxa"/>
            <w:shd w:val="clear" w:color="auto" w:fill="auto"/>
          </w:tcPr>
          <w:p w:rsidR="001D4014" w:rsidRPr="000E1759" w:rsidRDefault="001D4014" w:rsidP="00B11160">
            <w:pPr>
              <w:jc w:val="both"/>
            </w:pPr>
          </w:p>
        </w:tc>
      </w:tr>
      <w:tr w:rsidR="001D4014" w:rsidRPr="00826A22" w:rsidTr="00B11160">
        <w:tc>
          <w:tcPr>
            <w:tcW w:w="3403" w:type="dxa"/>
            <w:vMerge/>
            <w:shd w:val="clear" w:color="auto" w:fill="auto"/>
          </w:tcPr>
          <w:p w:rsidR="001D4014" w:rsidRPr="00826A22" w:rsidRDefault="001D4014" w:rsidP="00B11160">
            <w:pPr>
              <w:jc w:val="both"/>
            </w:pPr>
          </w:p>
        </w:tc>
        <w:tc>
          <w:tcPr>
            <w:tcW w:w="3118" w:type="dxa"/>
            <w:shd w:val="clear" w:color="auto" w:fill="auto"/>
          </w:tcPr>
          <w:p w:rsidR="001D4014" w:rsidRPr="00826A22" w:rsidRDefault="001D4014" w:rsidP="00B11160">
            <w:pPr>
              <w:jc w:val="both"/>
            </w:pPr>
            <w:r w:rsidRPr="00826A22">
              <w:t>Физическое развитие</w:t>
            </w:r>
          </w:p>
        </w:tc>
        <w:tc>
          <w:tcPr>
            <w:tcW w:w="8222" w:type="dxa"/>
            <w:shd w:val="clear" w:color="auto" w:fill="auto"/>
          </w:tcPr>
          <w:p w:rsidR="001D4014" w:rsidRPr="000E1759" w:rsidRDefault="00DD7E3E" w:rsidP="00B11160">
            <w:pPr>
              <w:jc w:val="both"/>
            </w:pPr>
            <w:r>
              <w:t>Л.И.Пензулаева «Физическая культура в детском саду» средняя группа</w:t>
            </w:r>
          </w:p>
        </w:tc>
      </w:tr>
      <w:tr w:rsidR="001D4014" w:rsidRPr="00826A22" w:rsidTr="00B11160">
        <w:tc>
          <w:tcPr>
            <w:tcW w:w="3403" w:type="dxa"/>
            <w:vMerge/>
            <w:shd w:val="clear" w:color="auto" w:fill="auto"/>
          </w:tcPr>
          <w:p w:rsidR="001D4014" w:rsidRPr="00826A22" w:rsidRDefault="001D4014" w:rsidP="00B11160">
            <w:pPr>
              <w:jc w:val="both"/>
            </w:pPr>
          </w:p>
        </w:tc>
        <w:tc>
          <w:tcPr>
            <w:tcW w:w="3118" w:type="dxa"/>
            <w:shd w:val="clear" w:color="auto" w:fill="auto"/>
          </w:tcPr>
          <w:p w:rsidR="001D4014" w:rsidRPr="00826A22" w:rsidRDefault="001D4014" w:rsidP="00B11160">
            <w:pPr>
              <w:jc w:val="both"/>
            </w:pPr>
            <w:r w:rsidRPr="00826A22">
              <w:t>Художественно-эстетическое</w:t>
            </w:r>
            <w:r>
              <w:t xml:space="preserve"> развитие</w:t>
            </w:r>
          </w:p>
          <w:p w:rsidR="001D4014" w:rsidRPr="00826A22" w:rsidRDefault="001D4014" w:rsidP="00B11160">
            <w:pPr>
              <w:jc w:val="both"/>
            </w:pPr>
          </w:p>
        </w:tc>
        <w:tc>
          <w:tcPr>
            <w:tcW w:w="8222" w:type="dxa"/>
            <w:shd w:val="clear" w:color="auto" w:fill="auto"/>
          </w:tcPr>
          <w:p w:rsidR="001D4014" w:rsidRPr="00DD7E3E" w:rsidRDefault="00DD7E3E" w:rsidP="00DD7E3E">
            <w:pPr>
              <w:pStyle w:val="ab"/>
              <w:jc w:val="both"/>
              <w:rPr>
                <w:rFonts w:ascii="Times New Roman" w:hAnsi="Times New Roman" w:cs="Times New Roman"/>
                <w:bCs/>
                <w:sz w:val="24"/>
                <w:szCs w:val="24"/>
              </w:rPr>
            </w:pPr>
            <w:r w:rsidRPr="00DD7E3E">
              <w:rPr>
                <w:rFonts w:ascii="Times New Roman" w:hAnsi="Times New Roman"/>
              </w:rPr>
              <w:t>И.А.Лыкава «Изобразительная деятельность в детском саду»</w:t>
            </w:r>
            <w:r w:rsidR="001D4014" w:rsidRPr="00DD7E3E">
              <w:rPr>
                <w:rFonts w:ascii="Times New Roman" w:hAnsi="Times New Roman"/>
              </w:rPr>
              <w:t>.</w:t>
            </w:r>
            <w:r w:rsidR="001D4014" w:rsidRPr="00DD7E3E">
              <w:rPr>
                <w:rFonts w:ascii="Times New Roman" w:hAnsi="Times New Roman" w:cs="Times New Roman"/>
                <w:bCs/>
                <w:sz w:val="24"/>
                <w:szCs w:val="24"/>
              </w:rPr>
              <w:t xml:space="preserve"> </w:t>
            </w:r>
          </w:p>
          <w:p w:rsidR="001D4014" w:rsidRPr="00477D37" w:rsidRDefault="001D4014" w:rsidP="00B11160">
            <w:pPr>
              <w:pStyle w:val="ad"/>
              <w:spacing w:before="96" w:beforeAutospacing="0" w:after="0" w:afterAutospacing="0" w:line="216" w:lineRule="auto"/>
              <w:ind w:left="426"/>
              <w:jc w:val="both"/>
              <w:textAlignment w:val="baseline"/>
              <w:rPr>
                <w:rFonts w:ascii="Calibri" w:hAnsi="Calibri"/>
                <w:b/>
              </w:rPr>
            </w:pPr>
          </w:p>
          <w:p w:rsidR="001D4014" w:rsidRPr="00477D37" w:rsidRDefault="001D4014" w:rsidP="00B11160">
            <w:pPr>
              <w:jc w:val="both"/>
              <w:rPr>
                <w:color w:val="00B050"/>
              </w:rPr>
            </w:pPr>
          </w:p>
        </w:tc>
      </w:tr>
      <w:tr w:rsidR="001D4014" w:rsidRPr="00826A22" w:rsidTr="00B11160">
        <w:tc>
          <w:tcPr>
            <w:tcW w:w="3403" w:type="dxa"/>
            <w:shd w:val="clear" w:color="auto" w:fill="auto"/>
          </w:tcPr>
          <w:p w:rsidR="001D4014" w:rsidRDefault="001D4014" w:rsidP="00B11160">
            <w:pPr>
              <w:jc w:val="both"/>
            </w:pPr>
            <w:r w:rsidRPr="00826A22">
              <w:t>Методические пособия</w:t>
            </w:r>
            <w:r>
              <w:t xml:space="preserve"> </w:t>
            </w:r>
          </w:p>
          <w:p w:rsidR="001D4014" w:rsidRPr="00826A22" w:rsidRDefault="001D4014" w:rsidP="00B11160">
            <w:pPr>
              <w:jc w:val="both"/>
            </w:pPr>
          </w:p>
        </w:tc>
        <w:tc>
          <w:tcPr>
            <w:tcW w:w="11340" w:type="dxa"/>
            <w:gridSpan w:val="2"/>
            <w:shd w:val="clear" w:color="auto" w:fill="auto"/>
          </w:tcPr>
          <w:p w:rsidR="001D4014" w:rsidRPr="00826A22" w:rsidRDefault="001D4014" w:rsidP="00B11160">
            <w:r w:rsidRPr="00826A22">
              <w:t xml:space="preserve">А. Бывшева « Комплексное перспективное планирование. </w:t>
            </w:r>
            <w:r w:rsidR="00DD7E3E">
              <w:t>Средняя</w:t>
            </w:r>
            <w:r w:rsidRPr="00826A22">
              <w:t>я группа» М: Мозаика - Синтез 2011г;</w:t>
            </w:r>
          </w:p>
          <w:p w:rsidR="001D4014" w:rsidRPr="00826A22" w:rsidRDefault="001D4014" w:rsidP="00B11160">
            <w:r w:rsidRPr="00826A22">
              <w:t xml:space="preserve">Комплексные занятия по программе « От рождения до школы» под .ред.  Н.Е. Вераксы, Т.С. Комаровой, М.А. Васильевой . </w:t>
            </w:r>
            <w:r w:rsidR="00DD7E3E">
              <w:t>Средняя</w:t>
            </w:r>
            <w:r w:rsidRPr="00826A22">
              <w:t xml:space="preserve"> группа. О.П. Власенко, Т.В. Ковригина, В.Н. Мезенцева, О.В. Павлова. Волгоград,             « Учитель» , 2012г;</w:t>
            </w:r>
          </w:p>
          <w:p w:rsidR="001D4014" w:rsidRPr="00826A22" w:rsidRDefault="001D4014" w:rsidP="00B11160">
            <w:r w:rsidRPr="00826A22">
              <w:t>Т.В. Коврегина, М.Е. Кос</w:t>
            </w:r>
            <w:r w:rsidR="00DD7E3E">
              <w:t>ьяненко « Комплексные занятия в</w:t>
            </w:r>
            <w:r w:rsidRPr="00826A22">
              <w:t xml:space="preserve"> </w:t>
            </w:r>
            <w:r w:rsidR="00DD7E3E">
              <w:t>средней</w:t>
            </w:r>
            <w:r w:rsidRPr="00826A22">
              <w:t xml:space="preserve"> группе» Волгоград: Учитель 2011г</w:t>
            </w:r>
          </w:p>
          <w:p w:rsidR="001D4014" w:rsidRPr="00477D37" w:rsidRDefault="001D4014" w:rsidP="00B11160">
            <w:pPr>
              <w:rPr>
                <w:color w:val="00B050"/>
              </w:rPr>
            </w:pPr>
          </w:p>
        </w:tc>
      </w:tr>
    </w:tbl>
    <w:p w:rsidR="001D4014" w:rsidRDefault="001D4014" w:rsidP="001D4014">
      <w:pPr>
        <w:ind w:left="-993"/>
        <w:rPr>
          <w:b/>
          <w:sz w:val="24"/>
          <w:szCs w:val="24"/>
        </w:rPr>
      </w:pP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11673"/>
      </w:tblGrid>
      <w:tr w:rsidR="001D4014" w:rsidTr="00B11160">
        <w:tc>
          <w:tcPr>
            <w:tcW w:w="3070" w:type="dxa"/>
            <w:shd w:val="clear" w:color="auto" w:fill="auto"/>
          </w:tcPr>
          <w:p w:rsidR="001D4014" w:rsidRPr="00477D37" w:rsidRDefault="001D4014" w:rsidP="00B11160">
            <w:pPr>
              <w:rPr>
                <w:b/>
                <w:sz w:val="24"/>
                <w:szCs w:val="24"/>
              </w:rPr>
            </w:pPr>
            <w:r w:rsidRPr="00477D37">
              <w:rPr>
                <w:sz w:val="24"/>
                <w:szCs w:val="24"/>
              </w:rPr>
              <w:lastRenderedPageBreak/>
              <w:t>Направление развития</w:t>
            </w:r>
          </w:p>
        </w:tc>
        <w:tc>
          <w:tcPr>
            <w:tcW w:w="11673" w:type="dxa"/>
            <w:shd w:val="clear" w:color="auto" w:fill="auto"/>
          </w:tcPr>
          <w:p w:rsidR="001D4014" w:rsidRPr="00477D37" w:rsidRDefault="001D4014" w:rsidP="00DD7E3E">
            <w:pPr>
              <w:rPr>
                <w:b/>
                <w:sz w:val="24"/>
                <w:szCs w:val="24"/>
              </w:rPr>
            </w:pPr>
            <w:r w:rsidRPr="00477D37">
              <w:rPr>
                <w:sz w:val="24"/>
                <w:szCs w:val="24"/>
              </w:rPr>
              <w:t>Автор, название, место издания, издательство, год издания учебной литературы</w:t>
            </w:r>
            <w:r w:rsidRPr="00477D37">
              <w:rPr>
                <w:rFonts w:ascii="Calibri" w:hAnsi="Calibri"/>
                <w:b/>
                <w:bCs/>
                <w:color w:val="FF0000"/>
                <w:sz w:val="24"/>
                <w:szCs w:val="24"/>
              </w:rPr>
              <w:t xml:space="preserve"> </w:t>
            </w:r>
          </w:p>
        </w:tc>
      </w:tr>
      <w:tr w:rsidR="001D4014" w:rsidTr="00B11160">
        <w:tc>
          <w:tcPr>
            <w:tcW w:w="3070" w:type="dxa"/>
            <w:shd w:val="clear" w:color="auto" w:fill="auto"/>
          </w:tcPr>
          <w:p w:rsidR="001D4014" w:rsidRPr="00477D37" w:rsidRDefault="001D4014" w:rsidP="00B11160">
            <w:pPr>
              <w:rPr>
                <w:b/>
                <w:sz w:val="24"/>
                <w:szCs w:val="24"/>
              </w:rPr>
            </w:pPr>
            <w:r w:rsidRPr="00477D37">
              <w:rPr>
                <w:b/>
                <w:sz w:val="24"/>
                <w:szCs w:val="24"/>
              </w:rPr>
              <w:t>Художественно-эстетическое развитие</w:t>
            </w:r>
          </w:p>
        </w:tc>
        <w:tc>
          <w:tcPr>
            <w:tcW w:w="11673" w:type="dxa"/>
            <w:shd w:val="clear" w:color="auto" w:fill="auto"/>
          </w:tcPr>
          <w:p w:rsidR="001D4014" w:rsidRPr="00477D37" w:rsidRDefault="001D4014" w:rsidP="00B11160">
            <w:pPr>
              <w:rPr>
                <w:sz w:val="24"/>
                <w:szCs w:val="24"/>
              </w:rPr>
            </w:pPr>
            <w:r w:rsidRPr="00477D37">
              <w:rPr>
                <w:sz w:val="24"/>
                <w:szCs w:val="24"/>
              </w:rPr>
              <w:t>- Т.С. Комарова  «Занятия по изобразительной деятельности 2 младшая группа», Москва 2010г;</w:t>
            </w:r>
          </w:p>
          <w:p w:rsidR="001D4014" w:rsidRPr="00477D37" w:rsidRDefault="001D4014" w:rsidP="00B11160">
            <w:pPr>
              <w:rPr>
                <w:sz w:val="24"/>
                <w:szCs w:val="24"/>
              </w:rPr>
            </w:pPr>
            <w:r w:rsidRPr="00477D37">
              <w:rPr>
                <w:sz w:val="24"/>
                <w:szCs w:val="24"/>
              </w:rPr>
              <w:t>-Л.В. Куцакова « Конструирование и ручной труд в детском саду 2-7 лет», Москва. Мозаика-Синтез ,20</w:t>
            </w:r>
          </w:p>
          <w:p w:rsidR="001D4014" w:rsidRPr="00477D37" w:rsidRDefault="001D4014" w:rsidP="00B11160">
            <w:pPr>
              <w:rPr>
                <w:sz w:val="24"/>
                <w:szCs w:val="24"/>
              </w:rPr>
            </w:pPr>
          </w:p>
        </w:tc>
      </w:tr>
      <w:tr w:rsidR="001D4014" w:rsidTr="00B11160">
        <w:tc>
          <w:tcPr>
            <w:tcW w:w="3070" w:type="dxa"/>
            <w:shd w:val="clear" w:color="auto" w:fill="auto"/>
          </w:tcPr>
          <w:p w:rsidR="001D4014" w:rsidRPr="00477D37" w:rsidRDefault="00226A5E" w:rsidP="00B11160">
            <w:pPr>
              <w:rPr>
                <w:b/>
                <w:sz w:val="24"/>
                <w:szCs w:val="24"/>
              </w:rPr>
            </w:pPr>
            <w:r>
              <w:rPr>
                <w:b/>
                <w:sz w:val="24"/>
                <w:szCs w:val="24"/>
              </w:rPr>
              <w:t>Речевое развитие</w:t>
            </w:r>
          </w:p>
        </w:tc>
        <w:tc>
          <w:tcPr>
            <w:tcW w:w="11673" w:type="dxa"/>
            <w:shd w:val="clear" w:color="auto" w:fill="auto"/>
          </w:tcPr>
          <w:p w:rsidR="001D4014" w:rsidRPr="00477D37" w:rsidRDefault="001D4014" w:rsidP="00B11160">
            <w:pPr>
              <w:rPr>
                <w:sz w:val="24"/>
                <w:szCs w:val="24"/>
              </w:rPr>
            </w:pPr>
            <w:r w:rsidRPr="00477D37">
              <w:rPr>
                <w:sz w:val="24"/>
                <w:szCs w:val="24"/>
              </w:rPr>
              <w:t xml:space="preserve">В.В. Гербова « Занятия по развитию речи </w:t>
            </w:r>
            <w:r w:rsidR="00DD7E3E">
              <w:rPr>
                <w:sz w:val="24"/>
                <w:szCs w:val="24"/>
              </w:rPr>
              <w:t>в средней</w:t>
            </w:r>
            <w:r w:rsidRPr="00477D37">
              <w:rPr>
                <w:sz w:val="24"/>
                <w:szCs w:val="24"/>
              </w:rPr>
              <w:t xml:space="preserve"> группе  детского сада». Москва, Мозаика- Синтез, 2011; -А.И. Максаков « Воспитание звуковой культуры речи у дошкольников. От рождения до семи лет», Москва 2007г</w:t>
            </w:r>
            <w:r w:rsidR="00DD7E3E">
              <w:rPr>
                <w:sz w:val="24"/>
                <w:szCs w:val="24"/>
              </w:rPr>
              <w:t xml:space="preserve"> </w:t>
            </w:r>
            <w:r w:rsidRPr="00477D37">
              <w:rPr>
                <w:sz w:val="24"/>
                <w:szCs w:val="24"/>
              </w:rPr>
              <w:t>«Полная  хрестоматия дошкольника» М: ОЛМА Медиа Групп 2010г+ С</w:t>
            </w:r>
            <w:r w:rsidRPr="00477D37">
              <w:rPr>
                <w:sz w:val="24"/>
                <w:szCs w:val="24"/>
                <w:lang w:val="en-US"/>
              </w:rPr>
              <w:t>D</w:t>
            </w:r>
          </w:p>
          <w:p w:rsidR="001D4014" w:rsidRPr="00477D37" w:rsidRDefault="001D4014" w:rsidP="00B11160">
            <w:pPr>
              <w:rPr>
                <w:sz w:val="24"/>
                <w:szCs w:val="24"/>
              </w:rPr>
            </w:pPr>
            <w:r w:rsidRPr="00477D37">
              <w:rPr>
                <w:sz w:val="24"/>
                <w:szCs w:val="24"/>
              </w:rPr>
              <w:t>- «Книга для чтения в детском саду и дома 4-5 лет»  М: ОНИКС 2010г</w:t>
            </w:r>
          </w:p>
          <w:p w:rsidR="001D4014" w:rsidRPr="00477D37" w:rsidRDefault="001D4014" w:rsidP="00B11160">
            <w:pPr>
              <w:rPr>
                <w:sz w:val="24"/>
                <w:szCs w:val="24"/>
              </w:rPr>
            </w:pPr>
            <w:r w:rsidRPr="00477D37">
              <w:rPr>
                <w:sz w:val="24"/>
                <w:szCs w:val="24"/>
              </w:rPr>
              <w:t>К Чуковский « Сказки для малышей» ,Ростов на Дону: Проф - Пресс 2011г Хрестоматия « 365 сказок  на ночь для детей от3до7 лет» М:Эксмо-ОМИСС,2011г.</w:t>
            </w:r>
          </w:p>
          <w:p w:rsidR="001D4014" w:rsidRPr="00477D37" w:rsidRDefault="001D4014" w:rsidP="00B11160">
            <w:pPr>
              <w:rPr>
                <w:sz w:val="24"/>
                <w:szCs w:val="24"/>
              </w:rPr>
            </w:pPr>
            <w:r w:rsidRPr="00477D37">
              <w:rPr>
                <w:sz w:val="24"/>
                <w:szCs w:val="24"/>
              </w:rPr>
              <w:t>Русские народные сказки» от3 до7 лет М: Омега 2009г;</w:t>
            </w:r>
          </w:p>
          <w:p w:rsidR="001D4014" w:rsidRPr="00477D37" w:rsidRDefault="001D4014" w:rsidP="00B11160">
            <w:pPr>
              <w:rPr>
                <w:sz w:val="24"/>
                <w:szCs w:val="24"/>
              </w:rPr>
            </w:pPr>
            <w:r w:rsidRPr="00477D37">
              <w:rPr>
                <w:sz w:val="24"/>
                <w:szCs w:val="24"/>
              </w:rPr>
              <w:t>В. Степанов «Уроки младшая группа 3-4 года» М: Омега ,2008г;</w:t>
            </w:r>
          </w:p>
          <w:p w:rsidR="001D4014" w:rsidRPr="00477D37" w:rsidRDefault="001D4014" w:rsidP="00B11160">
            <w:pPr>
              <w:rPr>
                <w:sz w:val="24"/>
                <w:szCs w:val="24"/>
              </w:rPr>
            </w:pPr>
            <w:r w:rsidRPr="00477D37">
              <w:rPr>
                <w:sz w:val="24"/>
                <w:szCs w:val="24"/>
              </w:rPr>
              <w:t>Хрестоматия «Карамелька» (стихи, сказки, потешки) М: Омега,2008г;</w:t>
            </w:r>
          </w:p>
          <w:p w:rsidR="001D4014" w:rsidRPr="00477D37" w:rsidRDefault="001D4014" w:rsidP="00B11160">
            <w:pPr>
              <w:rPr>
                <w:sz w:val="24"/>
                <w:szCs w:val="24"/>
              </w:rPr>
            </w:pPr>
            <w:r w:rsidRPr="00477D37">
              <w:rPr>
                <w:sz w:val="24"/>
                <w:szCs w:val="24"/>
              </w:rPr>
              <w:t>- Хрестоматия « Карусель» (потешки, стихи ,сказки, ладушки)М: Омега 2008г</w:t>
            </w:r>
          </w:p>
          <w:p w:rsidR="001D4014" w:rsidRPr="00477D37" w:rsidRDefault="001D4014" w:rsidP="00B11160">
            <w:pPr>
              <w:rPr>
                <w:sz w:val="24"/>
                <w:szCs w:val="24"/>
              </w:rPr>
            </w:pPr>
            <w:r w:rsidRPr="00477D37">
              <w:rPr>
                <w:sz w:val="24"/>
                <w:szCs w:val="24"/>
              </w:rPr>
              <w:t xml:space="preserve">- Полная хрестоматия дошкольника </w:t>
            </w:r>
            <w:r w:rsidR="00DD7E3E">
              <w:rPr>
                <w:sz w:val="24"/>
                <w:szCs w:val="24"/>
              </w:rPr>
              <w:t>4</w:t>
            </w:r>
            <w:r w:rsidRPr="00477D37">
              <w:rPr>
                <w:sz w:val="24"/>
                <w:szCs w:val="24"/>
              </w:rPr>
              <w:t>-</w:t>
            </w:r>
            <w:r w:rsidR="00DD7E3E">
              <w:rPr>
                <w:sz w:val="24"/>
                <w:szCs w:val="24"/>
              </w:rPr>
              <w:t>5</w:t>
            </w:r>
            <w:r w:rsidRPr="00477D37">
              <w:rPr>
                <w:sz w:val="24"/>
                <w:szCs w:val="24"/>
              </w:rPr>
              <w:t xml:space="preserve"> года М: ОЛМА Медия 2010г;</w:t>
            </w:r>
          </w:p>
          <w:p w:rsidR="001D4014" w:rsidRPr="00226A5E" w:rsidRDefault="001D4014" w:rsidP="00B11160">
            <w:pPr>
              <w:rPr>
                <w:sz w:val="24"/>
                <w:szCs w:val="24"/>
              </w:rPr>
            </w:pPr>
            <w:r w:rsidRPr="00477D37">
              <w:rPr>
                <w:sz w:val="24"/>
                <w:szCs w:val="24"/>
              </w:rPr>
              <w:t>- Большая детская хрестоматия (считалки, скороговорки, дразнилки, смешилки, игры и.т.д.) М6Астрель 2009г- А. Маршак « Качалки, дразнилки, страшилки, считалки, скороговорки, песенки»</w:t>
            </w:r>
            <w:r w:rsidR="00226A5E">
              <w:rPr>
                <w:sz w:val="24"/>
                <w:szCs w:val="24"/>
              </w:rPr>
              <w:t xml:space="preserve"> Астрель г. Москва </w:t>
            </w:r>
          </w:p>
        </w:tc>
      </w:tr>
      <w:tr w:rsidR="001D4014" w:rsidTr="00B11160">
        <w:tc>
          <w:tcPr>
            <w:tcW w:w="3070" w:type="dxa"/>
            <w:shd w:val="clear" w:color="auto" w:fill="auto"/>
          </w:tcPr>
          <w:p w:rsidR="001D4014" w:rsidRPr="00477D37" w:rsidRDefault="001D4014" w:rsidP="00B11160">
            <w:pPr>
              <w:rPr>
                <w:b/>
                <w:sz w:val="24"/>
                <w:szCs w:val="24"/>
              </w:rPr>
            </w:pPr>
            <w:r w:rsidRPr="00477D37">
              <w:rPr>
                <w:b/>
                <w:sz w:val="24"/>
                <w:szCs w:val="24"/>
              </w:rPr>
              <w:t>Познавательное развитие</w:t>
            </w:r>
          </w:p>
        </w:tc>
        <w:tc>
          <w:tcPr>
            <w:tcW w:w="11673" w:type="dxa"/>
            <w:shd w:val="clear" w:color="auto" w:fill="auto"/>
          </w:tcPr>
          <w:p w:rsidR="001D4014" w:rsidRPr="00477D37" w:rsidRDefault="001D4014" w:rsidP="00B11160">
            <w:pPr>
              <w:rPr>
                <w:sz w:val="24"/>
                <w:szCs w:val="24"/>
              </w:rPr>
            </w:pPr>
            <w:r w:rsidRPr="00477D37">
              <w:rPr>
                <w:sz w:val="24"/>
                <w:szCs w:val="24"/>
              </w:rPr>
              <w:t>Н А. Арапова - Пискарева « Формирование элементарных математических представлений в детском саду 2-7 лет», Москва: Мозаика- Синтез , 2009г;</w:t>
            </w:r>
          </w:p>
          <w:p w:rsidR="001D4014" w:rsidRPr="00477D37" w:rsidRDefault="001D4014" w:rsidP="00B11160">
            <w:pPr>
              <w:rPr>
                <w:rFonts w:eastAsia="Calibri"/>
                <w:sz w:val="24"/>
                <w:szCs w:val="24"/>
              </w:rPr>
            </w:pPr>
            <w:r w:rsidRPr="00477D37">
              <w:rPr>
                <w:rFonts w:eastAsia="Calibri"/>
                <w:sz w:val="24"/>
                <w:szCs w:val="24"/>
              </w:rPr>
              <w:t xml:space="preserve">- Г. Лаптева « Лучшие развивающие прогулки. Круглый год для детей </w:t>
            </w:r>
            <w:r w:rsidR="00226A5E">
              <w:rPr>
                <w:rFonts w:eastAsia="Calibri"/>
                <w:sz w:val="24"/>
                <w:szCs w:val="24"/>
              </w:rPr>
              <w:t>4</w:t>
            </w:r>
            <w:r w:rsidRPr="00477D37">
              <w:rPr>
                <w:rFonts w:eastAsia="Calibri"/>
                <w:sz w:val="24"/>
                <w:szCs w:val="24"/>
              </w:rPr>
              <w:t>-</w:t>
            </w:r>
            <w:r w:rsidR="00226A5E">
              <w:rPr>
                <w:rFonts w:eastAsia="Calibri"/>
                <w:sz w:val="24"/>
                <w:szCs w:val="24"/>
              </w:rPr>
              <w:t>5</w:t>
            </w:r>
            <w:r w:rsidRPr="00477D37">
              <w:rPr>
                <w:rFonts w:eastAsia="Calibri"/>
                <w:sz w:val="24"/>
                <w:szCs w:val="24"/>
              </w:rPr>
              <w:t xml:space="preserve"> лет.2012г</w:t>
            </w:r>
          </w:p>
          <w:p w:rsidR="001D4014" w:rsidRPr="00477D37" w:rsidRDefault="001D4014" w:rsidP="00B11160">
            <w:pPr>
              <w:rPr>
                <w:sz w:val="24"/>
                <w:szCs w:val="24"/>
              </w:rPr>
            </w:pPr>
            <w:r w:rsidRPr="00477D37">
              <w:rPr>
                <w:sz w:val="24"/>
                <w:szCs w:val="24"/>
              </w:rPr>
              <w:t xml:space="preserve">О.В.Дыбина  «Занятия по ознакомлению с окружающим миром </w:t>
            </w:r>
            <w:r w:rsidR="00226A5E">
              <w:rPr>
                <w:sz w:val="24"/>
                <w:szCs w:val="24"/>
              </w:rPr>
              <w:t>в средней</w:t>
            </w:r>
            <w:r w:rsidRPr="00477D37">
              <w:rPr>
                <w:sz w:val="24"/>
                <w:szCs w:val="24"/>
              </w:rPr>
              <w:t xml:space="preserve"> группе»  Москва Мозаика- Синтез,  2010г;</w:t>
            </w:r>
          </w:p>
          <w:p w:rsidR="001D4014" w:rsidRPr="00477D37" w:rsidRDefault="001D4014" w:rsidP="00B11160">
            <w:pPr>
              <w:rPr>
                <w:sz w:val="24"/>
                <w:szCs w:val="24"/>
              </w:rPr>
            </w:pPr>
            <w:r w:rsidRPr="00477D37">
              <w:rPr>
                <w:sz w:val="24"/>
                <w:szCs w:val="24"/>
              </w:rPr>
              <w:t xml:space="preserve">- О.А. Соломенникова  «Занятия по формированию элементарных экологических представлений.  </w:t>
            </w:r>
            <w:r w:rsidR="00226A5E">
              <w:rPr>
                <w:sz w:val="24"/>
                <w:szCs w:val="24"/>
              </w:rPr>
              <w:t xml:space="preserve">Средняя </w:t>
            </w:r>
            <w:r w:rsidRPr="00477D37">
              <w:rPr>
                <w:sz w:val="24"/>
                <w:szCs w:val="24"/>
              </w:rPr>
              <w:t>группа» Москва, Мозаика- Синтез, 2010г;</w:t>
            </w:r>
          </w:p>
          <w:p w:rsidR="001D4014" w:rsidRPr="00477D37" w:rsidRDefault="001D4014" w:rsidP="00B11160">
            <w:pPr>
              <w:rPr>
                <w:sz w:val="24"/>
                <w:szCs w:val="24"/>
              </w:rPr>
            </w:pPr>
            <w:r w:rsidRPr="00477D37">
              <w:rPr>
                <w:sz w:val="24"/>
                <w:szCs w:val="24"/>
              </w:rPr>
              <w:t xml:space="preserve">С.Н. Теплюк « Занятия на прогулке с малышами </w:t>
            </w:r>
            <w:r w:rsidR="00226A5E">
              <w:rPr>
                <w:sz w:val="24"/>
                <w:szCs w:val="24"/>
              </w:rPr>
              <w:t>4</w:t>
            </w:r>
            <w:r w:rsidRPr="00477D37">
              <w:rPr>
                <w:sz w:val="24"/>
                <w:szCs w:val="24"/>
              </w:rPr>
              <w:t>-</w:t>
            </w:r>
            <w:r w:rsidR="00226A5E">
              <w:rPr>
                <w:sz w:val="24"/>
                <w:szCs w:val="24"/>
              </w:rPr>
              <w:t xml:space="preserve"> 5</w:t>
            </w:r>
            <w:r w:rsidRPr="00477D37">
              <w:rPr>
                <w:sz w:val="24"/>
                <w:szCs w:val="24"/>
              </w:rPr>
              <w:t xml:space="preserve"> года»., Москва 2010г- Г.В. Лаптева «Развивающие прогулки для детей. Весна. Лето. 3-4 лет» Москва, «Речь ТЦ Сфера»2011г;</w:t>
            </w:r>
          </w:p>
          <w:p w:rsidR="001D4014" w:rsidRPr="00477D37" w:rsidRDefault="001D4014" w:rsidP="00B11160">
            <w:pPr>
              <w:rPr>
                <w:b/>
                <w:sz w:val="24"/>
                <w:szCs w:val="24"/>
              </w:rPr>
            </w:pPr>
          </w:p>
        </w:tc>
      </w:tr>
      <w:tr w:rsidR="001D4014" w:rsidTr="00B11160">
        <w:tc>
          <w:tcPr>
            <w:tcW w:w="3070" w:type="dxa"/>
            <w:shd w:val="clear" w:color="auto" w:fill="auto"/>
          </w:tcPr>
          <w:p w:rsidR="001D4014" w:rsidRPr="00477D37" w:rsidRDefault="001D4014" w:rsidP="00B11160">
            <w:pPr>
              <w:rPr>
                <w:b/>
                <w:sz w:val="24"/>
                <w:szCs w:val="24"/>
              </w:rPr>
            </w:pPr>
            <w:r w:rsidRPr="00477D37">
              <w:rPr>
                <w:b/>
                <w:sz w:val="24"/>
                <w:szCs w:val="24"/>
              </w:rPr>
              <w:t>Социально-коммуникативное</w:t>
            </w:r>
          </w:p>
          <w:p w:rsidR="001D4014" w:rsidRPr="00477D37" w:rsidRDefault="001D4014" w:rsidP="00B11160">
            <w:pPr>
              <w:rPr>
                <w:b/>
                <w:sz w:val="24"/>
                <w:szCs w:val="24"/>
              </w:rPr>
            </w:pPr>
            <w:r w:rsidRPr="00477D37">
              <w:rPr>
                <w:b/>
                <w:sz w:val="24"/>
                <w:szCs w:val="24"/>
              </w:rPr>
              <w:t>развитие</w:t>
            </w:r>
          </w:p>
        </w:tc>
        <w:tc>
          <w:tcPr>
            <w:tcW w:w="11673" w:type="dxa"/>
            <w:shd w:val="clear" w:color="auto" w:fill="auto"/>
          </w:tcPr>
          <w:p w:rsidR="001D4014" w:rsidRPr="00477D37" w:rsidRDefault="001D4014" w:rsidP="00B11160">
            <w:pPr>
              <w:rPr>
                <w:sz w:val="24"/>
                <w:szCs w:val="24"/>
              </w:rPr>
            </w:pPr>
            <w:r w:rsidRPr="00477D37">
              <w:rPr>
                <w:sz w:val="24"/>
                <w:szCs w:val="24"/>
              </w:rPr>
              <w:t xml:space="preserve">- Н. Ф. Губанова «Развитие игровой деятельности. Система работы </w:t>
            </w:r>
            <w:r w:rsidR="00226A5E">
              <w:rPr>
                <w:sz w:val="24"/>
                <w:szCs w:val="24"/>
              </w:rPr>
              <w:t>средней</w:t>
            </w:r>
            <w:r w:rsidRPr="00477D37">
              <w:rPr>
                <w:sz w:val="24"/>
                <w:szCs w:val="24"/>
              </w:rPr>
              <w:t xml:space="preserve"> группе» . М:Мозаика-Синтез 2010;</w:t>
            </w:r>
          </w:p>
          <w:p w:rsidR="001D4014" w:rsidRPr="00477D37" w:rsidRDefault="001D4014" w:rsidP="00B11160">
            <w:pPr>
              <w:rPr>
                <w:b/>
                <w:sz w:val="24"/>
                <w:szCs w:val="24"/>
              </w:rPr>
            </w:pPr>
            <w:r w:rsidRPr="00477D37">
              <w:rPr>
                <w:sz w:val="24"/>
                <w:szCs w:val="24"/>
              </w:rPr>
              <w:t xml:space="preserve">Т.С. Комарова, Л.В. Куцакова, Л.Ю. Павлова  «Трудовое воспитание в детском саду 2-7 лет» М: Мозаика- </w:t>
            </w:r>
          </w:p>
        </w:tc>
      </w:tr>
      <w:tr w:rsidR="001D4014" w:rsidTr="00B11160">
        <w:tc>
          <w:tcPr>
            <w:tcW w:w="3070" w:type="dxa"/>
            <w:shd w:val="clear" w:color="auto" w:fill="auto"/>
          </w:tcPr>
          <w:p w:rsidR="001D4014" w:rsidRPr="00477D37" w:rsidRDefault="001D4014" w:rsidP="00B11160">
            <w:pPr>
              <w:rPr>
                <w:b/>
                <w:sz w:val="24"/>
                <w:szCs w:val="24"/>
              </w:rPr>
            </w:pPr>
            <w:r w:rsidRPr="00477D37">
              <w:rPr>
                <w:b/>
                <w:sz w:val="24"/>
                <w:szCs w:val="24"/>
              </w:rPr>
              <w:t>Физическое развитие</w:t>
            </w:r>
          </w:p>
        </w:tc>
        <w:tc>
          <w:tcPr>
            <w:tcW w:w="11673" w:type="dxa"/>
            <w:shd w:val="clear" w:color="auto" w:fill="auto"/>
          </w:tcPr>
          <w:p w:rsidR="001D4014" w:rsidRPr="00477D37" w:rsidRDefault="001D4014" w:rsidP="00B11160">
            <w:pPr>
              <w:rPr>
                <w:sz w:val="24"/>
                <w:szCs w:val="24"/>
              </w:rPr>
            </w:pPr>
            <w:r w:rsidRPr="00477D37">
              <w:rPr>
                <w:sz w:val="24"/>
                <w:szCs w:val="24"/>
              </w:rPr>
              <w:t xml:space="preserve">-Л.И. Пензулаева «Физкультурные занятия в детском саду. </w:t>
            </w:r>
            <w:r w:rsidR="00226A5E">
              <w:rPr>
                <w:sz w:val="24"/>
                <w:szCs w:val="24"/>
              </w:rPr>
              <w:t>Средняя</w:t>
            </w:r>
            <w:r w:rsidRPr="00477D37">
              <w:rPr>
                <w:sz w:val="24"/>
                <w:szCs w:val="24"/>
              </w:rPr>
              <w:t xml:space="preserve"> группа».  Москва, Мозаика- Синтез, 2010г;</w:t>
            </w:r>
          </w:p>
          <w:p w:rsidR="001D4014" w:rsidRPr="00477D37" w:rsidRDefault="001D4014" w:rsidP="00B11160">
            <w:pPr>
              <w:rPr>
                <w:sz w:val="24"/>
                <w:szCs w:val="24"/>
              </w:rPr>
            </w:pPr>
            <w:r w:rsidRPr="00477D37">
              <w:rPr>
                <w:sz w:val="24"/>
                <w:szCs w:val="24"/>
              </w:rPr>
              <w:t>- Е.А. Бабенкова , Т.М. Параничева «Подвижные игры на прогулке» Москва: ТЦ Сфера 2011г;</w:t>
            </w:r>
          </w:p>
          <w:p w:rsidR="001D4014" w:rsidRPr="00477D37" w:rsidRDefault="001D4014" w:rsidP="00B11160">
            <w:pPr>
              <w:rPr>
                <w:sz w:val="24"/>
                <w:szCs w:val="24"/>
              </w:rPr>
            </w:pPr>
            <w:r w:rsidRPr="00477D37">
              <w:rPr>
                <w:sz w:val="24"/>
                <w:szCs w:val="24"/>
              </w:rPr>
              <w:t>-Л. Иванова « Стихи с движениями» Пальчиковые игры для  детей 3-5 лет  Речь 2011г</w:t>
            </w:r>
          </w:p>
          <w:p w:rsidR="001D4014" w:rsidRPr="00477D37" w:rsidRDefault="001D4014" w:rsidP="00B11160">
            <w:pPr>
              <w:rPr>
                <w:sz w:val="24"/>
                <w:szCs w:val="24"/>
              </w:rPr>
            </w:pPr>
            <w:r w:rsidRPr="00477D37">
              <w:rPr>
                <w:sz w:val="24"/>
                <w:szCs w:val="24"/>
              </w:rPr>
              <w:t>-Н.Э. Власенко « 300 подвижных игр для дошкольников». Москва 2011;</w:t>
            </w:r>
          </w:p>
          <w:p w:rsidR="001D4014" w:rsidRPr="00477D37" w:rsidRDefault="001D4014" w:rsidP="00B11160">
            <w:pPr>
              <w:rPr>
                <w:b/>
                <w:sz w:val="24"/>
                <w:szCs w:val="24"/>
              </w:rPr>
            </w:pPr>
            <w:r w:rsidRPr="00477D37">
              <w:rPr>
                <w:sz w:val="24"/>
                <w:szCs w:val="24"/>
              </w:rPr>
              <w:lastRenderedPageBreak/>
              <w:t>- М.М. Борисова Малоподвижные игры и игровые упражнения для детей 3-7 лет</w:t>
            </w:r>
          </w:p>
        </w:tc>
      </w:tr>
    </w:tbl>
    <w:p w:rsidR="001D4014" w:rsidRPr="0076266C" w:rsidRDefault="001D4014" w:rsidP="001D4014">
      <w:pPr>
        <w:spacing w:line="240" w:lineRule="auto"/>
        <w:rPr>
          <w:b/>
          <w:sz w:val="24"/>
          <w:szCs w:val="24"/>
        </w:rPr>
      </w:pPr>
      <w:r w:rsidRPr="0076266C">
        <w:rPr>
          <w:b/>
          <w:sz w:val="24"/>
          <w:szCs w:val="24"/>
        </w:rPr>
        <w:lastRenderedPageBreak/>
        <w:t>Особенности организации развивающей предметно-пространственной среды</w:t>
      </w:r>
    </w:p>
    <w:p w:rsidR="001D4014" w:rsidRPr="00224447" w:rsidRDefault="001D4014" w:rsidP="001D4014">
      <w:pPr>
        <w:tabs>
          <w:tab w:val="left" w:pos="-851"/>
        </w:tabs>
        <w:spacing w:line="240" w:lineRule="auto"/>
        <w:ind w:firstLine="993"/>
        <w:jc w:val="both"/>
        <w:rPr>
          <w:sz w:val="24"/>
          <w:szCs w:val="24"/>
        </w:rPr>
      </w:pPr>
      <w:r w:rsidRPr="00224447">
        <w:rPr>
          <w:sz w:val="24"/>
          <w:szCs w:val="24"/>
        </w:rPr>
        <w:t>Развивающая предметно-пространственная среда обеспечивает максимальную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1D4014" w:rsidRPr="00224447" w:rsidRDefault="001D4014" w:rsidP="001D4014">
      <w:pPr>
        <w:tabs>
          <w:tab w:val="left" w:pos="-851"/>
        </w:tabs>
        <w:spacing w:line="240" w:lineRule="auto"/>
        <w:ind w:firstLine="993"/>
        <w:jc w:val="both"/>
        <w:rPr>
          <w:sz w:val="24"/>
          <w:szCs w:val="24"/>
        </w:rPr>
      </w:pPr>
      <w:r w:rsidRPr="00224447">
        <w:rPr>
          <w:sz w:val="24"/>
          <w:szCs w:val="24"/>
        </w:rPr>
        <w:t xml:space="preserve">    Развивающая предметно-пространственная среда должна обеспечивает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1D4014" w:rsidRPr="00224447" w:rsidRDefault="001D4014" w:rsidP="001D4014">
      <w:pPr>
        <w:pStyle w:val="21"/>
        <w:tabs>
          <w:tab w:val="left" w:pos="-851"/>
        </w:tabs>
        <w:spacing w:line="240" w:lineRule="auto"/>
        <w:ind w:right="0" w:firstLine="993"/>
        <w:rPr>
          <w:sz w:val="24"/>
          <w:szCs w:val="24"/>
        </w:rPr>
      </w:pPr>
      <w:r w:rsidRPr="00224447">
        <w:rPr>
          <w:sz w:val="24"/>
          <w:szCs w:val="24"/>
        </w:rPr>
        <w:t xml:space="preserve">     Развивающей  среды  построена  на  следующих  принципах:</w:t>
      </w:r>
    </w:p>
    <w:p w:rsidR="001D4014" w:rsidRPr="00224447" w:rsidRDefault="001D4014" w:rsidP="00A65F02">
      <w:pPr>
        <w:numPr>
          <w:ilvl w:val="0"/>
          <w:numId w:val="9"/>
        </w:numPr>
        <w:tabs>
          <w:tab w:val="left" w:pos="-851"/>
        </w:tabs>
        <w:spacing w:line="240" w:lineRule="auto"/>
        <w:ind w:left="0" w:firstLine="993"/>
        <w:jc w:val="both"/>
        <w:rPr>
          <w:sz w:val="24"/>
          <w:szCs w:val="24"/>
        </w:rPr>
      </w:pPr>
      <w:r w:rsidRPr="00224447">
        <w:rPr>
          <w:sz w:val="24"/>
          <w:szCs w:val="24"/>
        </w:rPr>
        <w:t>насыщенность;</w:t>
      </w:r>
    </w:p>
    <w:p w:rsidR="001D4014" w:rsidRPr="00224447" w:rsidRDefault="001D4014" w:rsidP="00A65F02">
      <w:pPr>
        <w:numPr>
          <w:ilvl w:val="0"/>
          <w:numId w:val="9"/>
        </w:numPr>
        <w:tabs>
          <w:tab w:val="left" w:pos="-851"/>
        </w:tabs>
        <w:spacing w:line="240" w:lineRule="auto"/>
        <w:ind w:left="0" w:firstLine="993"/>
        <w:jc w:val="both"/>
        <w:rPr>
          <w:sz w:val="24"/>
          <w:szCs w:val="24"/>
        </w:rPr>
      </w:pPr>
      <w:r w:rsidRPr="00224447">
        <w:rPr>
          <w:sz w:val="24"/>
          <w:szCs w:val="24"/>
        </w:rPr>
        <w:t>трансформируемость;</w:t>
      </w:r>
    </w:p>
    <w:p w:rsidR="001D4014" w:rsidRPr="00224447" w:rsidRDefault="001D4014" w:rsidP="00A65F02">
      <w:pPr>
        <w:numPr>
          <w:ilvl w:val="0"/>
          <w:numId w:val="9"/>
        </w:numPr>
        <w:tabs>
          <w:tab w:val="left" w:pos="-851"/>
        </w:tabs>
        <w:spacing w:line="240" w:lineRule="auto"/>
        <w:ind w:left="0" w:firstLine="993"/>
        <w:jc w:val="both"/>
        <w:rPr>
          <w:sz w:val="24"/>
          <w:szCs w:val="24"/>
        </w:rPr>
      </w:pPr>
      <w:r w:rsidRPr="00224447">
        <w:rPr>
          <w:sz w:val="24"/>
          <w:szCs w:val="24"/>
        </w:rPr>
        <w:t>полифункциональность;</w:t>
      </w:r>
    </w:p>
    <w:p w:rsidR="001D4014" w:rsidRPr="00224447" w:rsidRDefault="001D4014" w:rsidP="00A65F02">
      <w:pPr>
        <w:numPr>
          <w:ilvl w:val="0"/>
          <w:numId w:val="9"/>
        </w:numPr>
        <w:tabs>
          <w:tab w:val="left" w:pos="-851"/>
        </w:tabs>
        <w:spacing w:line="240" w:lineRule="auto"/>
        <w:ind w:left="0" w:firstLine="993"/>
        <w:jc w:val="both"/>
        <w:rPr>
          <w:sz w:val="24"/>
          <w:szCs w:val="24"/>
        </w:rPr>
      </w:pPr>
      <w:r w:rsidRPr="00224447">
        <w:rPr>
          <w:sz w:val="24"/>
          <w:szCs w:val="24"/>
        </w:rPr>
        <w:t xml:space="preserve"> вариативной;</w:t>
      </w:r>
    </w:p>
    <w:p w:rsidR="001D4014" w:rsidRPr="00224447" w:rsidRDefault="001D4014" w:rsidP="00A65F02">
      <w:pPr>
        <w:numPr>
          <w:ilvl w:val="0"/>
          <w:numId w:val="9"/>
        </w:numPr>
        <w:tabs>
          <w:tab w:val="left" w:pos="-851"/>
        </w:tabs>
        <w:spacing w:line="240" w:lineRule="auto"/>
        <w:ind w:left="0" w:firstLine="993"/>
        <w:jc w:val="both"/>
        <w:rPr>
          <w:sz w:val="24"/>
          <w:szCs w:val="24"/>
        </w:rPr>
      </w:pPr>
      <w:r w:rsidRPr="00224447">
        <w:rPr>
          <w:sz w:val="24"/>
          <w:szCs w:val="24"/>
        </w:rPr>
        <w:t xml:space="preserve">доступность; </w:t>
      </w:r>
    </w:p>
    <w:p w:rsidR="001D4014" w:rsidRPr="00224447" w:rsidRDefault="001D4014" w:rsidP="00A65F02">
      <w:pPr>
        <w:numPr>
          <w:ilvl w:val="0"/>
          <w:numId w:val="9"/>
        </w:numPr>
        <w:tabs>
          <w:tab w:val="left" w:pos="-851"/>
        </w:tabs>
        <w:spacing w:line="240" w:lineRule="auto"/>
        <w:ind w:left="0" w:firstLine="993"/>
        <w:jc w:val="both"/>
        <w:rPr>
          <w:sz w:val="24"/>
          <w:szCs w:val="24"/>
        </w:rPr>
      </w:pPr>
      <w:r w:rsidRPr="00224447">
        <w:rPr>
          <w:sz w:val="24"/>
          <w:szCs w:val="24"/>
        </w:rPr>
        <w:t>безопасной.</w:t>
      </w:r>
    </w:p>
    <w:p w:rsidR="001D4014" w:rsidRPr="00224447" w:rsidRDefault="001D4014" w:rsidP="001D4014">
      <w:pPr>
        <w:tabs>
          <w:tab w:val="left" w:pos="-851"/>
          <w:tab w:val="left" w:pos="993"/>
        </w:tabs>
        <w:spacing w:line="240" w:lineRule="auto"/>
        <w:ind w:firstLine="993"/>
        <w:jc w:val="both"/>
        <w:rPr>
          <w:sz w:val="24"/>
          <w:szCs w:val="24"/>
        </w:rPr>
      </w:pPr>
      <w:r w:rsidRPr="00224447">
        <w:rPr>
          <w:i/>
          <w:sz w:val="24"/>
          <w:szCs w:val="24"/>
        </w:rPr>
        <w:t>Насыщенность</w:t>
      </w:r>
      <w:r w:rsidRPr="00224447">
        <w:rPr>
          <w:sz w:val="24"/>
          <w:szCs w:val="24"/>
        </w:rPr>
        <w:t xml:space="preserve"> среды соответствует возрастным возможностям детей и содержанию Программы.</w:t>
      </w:r>
    </w:p>
    <w:p w:rsidR="001D4014" w:rsidRPr="00224447" w:rsidRDefault="001D4014" w:rsidP="001D4014">
      <w:pPr>
        <w:tabs>
          <w:tab w:val="left" w:pos="-851"/>
        </w:tabs>
        <w:spacing w:line="240" w:lineRule="auto"/>
        <w:ind w:firstLine="993"/>
        <w:jc w:val="both"/>
        <w:rPr>
          <w:sz w:val="24"/>
          <w:szCs w:val="24"/>
        </w:rPr>
      </w:pPr>
      <w:r w:rsidRPr="00224447">
        <w:rPr>
          <w:sz w:val="24"/>
          <w:szCs w:val="24"/>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1D4014" w:rsidRPr="00224447" w:rsidRDefault="001D4014" w:rsidP="001D4014">
      <w:pPr>
        <w:tabs>
          <w:tab w:val="left" w:pos="-851"/>
        </w:tabs>
        <w:spacing w:line="240" w:lineRule="auto"/>
        <w:jc w:val="both"/>
        <w:rPr>
          <w:sz w:val="24"/>
          <w:szCs w:val="24"/>
        </w:rPr>
      </w:pPr>
      <w:r>
        <w:rPr>
          <w:sz w:val="24"/>
          <w:szCs w:val="24"/>
        </w:rPr>
        <w:t>-</w:t>
      </w:r>
      <w:r w:rsidRPr="00224447">
        <w:rPr>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1D4014" w:rsidRPr="00224447" w:rsidRDefault="001D4014" w:rsidP="001D4014">
      <w:pPr>
        <w:tabs>
          <w:tab w:val="left" w:pos="-851"/>
        </w:tabs>
        <w:spacing w:line="240" w:lineRule="auto"/>
        <w:jc w:val="both"/>
        <w:rPr>
          <w:sz w:val="24"/>
          <w:szCs w:val="24"/>
        </w:rPr>
      </w:pPr>
      <w:r>
        <w:rPr>
          <w:sz w:val="24"/>
          <w:szCs w:val="24"/>
        </w:rPr>
        <w:t>-</w:t>
      </w:r>
      <w:r w:rsidRPr="00224447">
        <w:rPr>
          <w:sz w:val="24"/>
          <w:szCs w:val="24"/>
        </w:rPr>
        <w:t>двигательную активность, в том числе развитие крупной и мелкой моторики, участие в подвижных играх и соревнованиях;</w:t>
      </w:r>
    </w:p>
    <w:p w:rsidR="001D4014" w:rsidRPr="00224447" w:rsidRDefault="001D4014" w:rsidP="001D4014">
      <w:pPr>
        <w:tabs>
          <w:tab w:val="left" w:pos="-851"/>
        </w:tabs>
        <w:spacing w:line="240" w:lineRule="auto"/>
        <w:jc w:val="both"/>
        <w:rPr>
          <w:sz w:val="24"/>
          <w:szCs w:val="24"/>
        </w:rPr>
      </w:pPr>
      <w:r>
        <w:rPr>
          <w:sz w:val="24"/>
          <w:szCs w:val="24"/>
        </w:rPr>
        <w:t>-</w:t>
      </w:r>
      <w:r w:rsidRPr="00224447">
        <w:rPr>
          <w:sz w:val="24"/>
          <w:szCs w:val="24"/>
        </w:rPr>
        <w:t>эмоциональное благополучие детей во взаимодействии с предметно-пространственным окружением;</w:t>
      </w:r>
    </w:p>
    <w:p w:rsidR="001D4014" w:rsidRPr="00224447" w:rsidRDefault="001D4014" w:rsidP="001D4014">
      <w:pPr>
        <w:tabs>
          <w:tab w:val="left" w:pos="-851"/>
        </w:tabs>
        <w:spacing w:line="240" w:lineRule="auto"/>
        <w:jc w:val="both"/>
        <w:rPr>
          <w:sz w:val="24"/>
          <w:szCs w:val="24"/>
        </w:rPr>
      </w:pPr>
      <w:r>
        <w:rPr>
          <w:sz w:val="24"/>
          <w:szCs w:val="24"/>
        </w:rPr>
        <w:t>-</w:t>
      </w:r>
      <w:r w:rsidRPr="00224447">
        <w:rPr>
          <w:sz w:val="24"/>
          <w:szCs w:val="24"/>
        </w:rPr>
        <w:t>возможность самовыражения детей.</w:t>
      </w:r>
    </w:p>
    <w:p w:rsidR="001D4014" w:rsidRPr="00224447" w:rsidRDefault="001D4014" w:rsidP="001D4014">
      <w:pPr>
        <w:tabs>
          <w:tab w:val="left" w:pos="-851"/>
        </w:tabs>
        <w:spacing w:line="240" w:lineRule="auto"/>
        <w:ind w:firstLine="993"/>
        <w:jc w:val="both"/>
        <w:rPr>
          <w:sz w:val="24"/>
          <w:szCs w:val="24"/>
        </w:rPr>
      </w:pPr>
      <w:r w:rsidRPr="00224447">
        <w:rPr>
          <w:sz w:val="24"/>
          <w:szCs w:val="24"/>
        </w:rPr>
        <w:t>Для детей младенческого и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1D4014" w:rsidRPr="00224447" w:rsidRDefault="001D4014" w:rsidP="001D4014">
      <w:pPr>
        <w:tabs>
          <w:tab w:val="left" w:pos="-851"/>
        </w:tabs>
        <w:spacing w:line="240" w:lineRule="auto"/>
        <w:ind w:firstLine="993"/>
        <w:jc w:val="both"/>
        <w:rPr>
          <w:sz w:val="24"/>
          <w:szCs w:val="24"/>
        </w:rPr>
      </w:pPr>
      <w:r w:rsidRPr="00224447">
        <w:rPr>
          <w:i/>
          <w:sz w:val="24"/>
          <w:szCs w:val="24"/>
        </w:rPr>
        <w:t>Трансформируемость</w:t>
      </w:r>
      <w:r w:rsidRPr="00224447">
        <w:rPr>
          <w:sz w:val="24"/>
          <w:szCs w:val="24"/>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1D4014" w:rsidRPr="00224447" w:rsidRDefault="001D4014" w:rsidP="001D4014">
      <w:pPr>
        <w:tabs>
          <w:tab w:val="left" w:pos="-851"/>
        </w:tabs>
        <w:spacing w:line="240" w:lineRule="auto"/>
        <w:ind w:firstLine="993"/>
        <w:jc w:val="both"/>
        <w:rPr>
          <w:sz w:val="24"/>
          <w:szCs w:val="24"/>
        </w:rPr>
      </w:pPr>
      <w:r w:rsidRPr="00224447">
        <w:rPr>
          <w:i/>
          <w:sz w:val="24"/>
          <w:szCs w:val="24"/>
        </w:rPr>
        <w:t>Полифункциональность</w:t>
      </w:r>
      <w:r w:rsidRPr="00224447">
        <w:rPr>
          <w:sz w:val="24"/>
          <w:szCs w:val="24"/>
        </w:rPr>
        <w:t xml:space="preserve">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1D4014" w:rsidRPr="00224447" w:rsidRDefault="001D4014" w:rsidP="001D4014">
      <w:pPr>
        <w:tabs>
          <w:tab w:val="left" w:pos="-851"/>
        </w:tabs>
        <w:spacing w:line="240" w:lineRule="auto"/>
        <w:ind w:firstLine="992"/>
        <w:jc w:val="both"/>
        <w:rPr>
          <w:sz w:val="24"/>
          <w:szCs w:val="24"/>
        </w:rPr>
      </w:pPr>
      <w:r w:rsidRPr="00224447">
        <w:rPr>
          <w:i/>
          <w:sz w:val="24"/>
          <w:szCs w:val="24"/>
        </w:rPr>
        <w:t>Вариативность</w:t>
      </w:r>
      <w:r w:rsidRPr="00224447">
        <w:rPr>
          <w:sz w:val="24"/>
          <w:szCs w:val="24"/>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1D4014" w:rsidRPr="00224447" w:rsidRDefault="001D4014" w:rsidP="001D4014">
      <w:pPr>
        <w:tabs>
          <w:tab w:val="left" w:pos="-851"/>
        </w:tabs>
        <w:spacing w:line="240" w:lineRule="auto"/>
        <w:ind w:firstLine="992"/>
        <w:jc w:val="both"/>
        <w:rPr>
          <w:sz w:val="24"/>
          <w:szCs w:val="24"/>
        </w:rPr>
      </w:pPr>
      <w:r w:rsidRPr="00224447">
        <w:rPr>
          <w:sz w:val="24"/>
          <w:szCs w:val="24"/>
        </w:rPr>
        <w:t>Игровой материал периодически сменяется, что стимулирует  игровую, двигательную, познавательную и исследовательскую активность детей.</w:t>
      </w:r>
    </w:p>
    <w:p w:rsidR="001D4014" w:rsidRPr="00224447" w:rsidRDefault="001D4014" w:rsidP="001D4014">
      <w:pPr>
        <w:tabs>
          <w:tab w:val="left" w:pos="-851"/>
        </w:tabs>
        <w:spacing w:line="240" w:lineRule="auto"/>
        <w:ind w:firstLine="992"/>
        <w:jc w:val="both"/>
        <w:rPr>
          <w:sz w:val="24"/>
          <w:szCs w:val="24"/>
        </w:rPr>
      </w:pPr>
      <w:r w:rsidRPr="00224447">
        <w:rPr>
          <w:i/>
          <w:sz w:val="24"/>
          <w:szCs w:val="24"/>
        </w:rPr>
        <w:t>Доступность</w:t>
      </w:r>
      <w:r w:rsidRPr="00224447">
        <w:rPr>
          <w:sz w:val="24"/>
          <w:szCs w:val="24"/>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w:t>
      </w:r>
    </w:p>
    <w:p w:rsidR="001D4014" w:rsidRPr="00224447" w:rsidRDefault="001D4014" w:rsidP="001D4014">
      <w:pPr>
        <w:tabs>
          <w:tab w:val="left" w:pos="-851"/>
        </w:tabs>
        <w:spacing w:line="240" w:lineRule="auto"/>
        <w:ind w:firstLine="992"/>
        <w:jc w:val="both"/>
        <w:rPr>
          <w:sz w:val="24"/>
          <w:szCs w:val="24"/>
        </w:rPr>
      </w:pPr>
      <w:r w:rsidRPr="00224447">
        <w:rPr>
          <w:sz w:val="24"/>
          <w:szCs w:val="24"/>
        </w:rPr>
        <w:lastRenderedPageBreak/>
        <w:t>исправность и сохранность материалов и оборудования.</w:t>
      </w:r>
    </w:p>
    <w:p w:rsidR="001D4014" w:rsidRDefault="001D4014" w:rsidP="001D4014">
      <w:pPr>
        <w:tabs>
          <w:tab w:val="left" w:pos="-851"/>
        </w:tabs>
        <w:spacing w:line="240" w:lineRule="auto"/>
        <w:ind w:firstLine="992"/>
        <w:rPr>
          <w:sz w:val="24"/>
          <w:szCs w:val="24"/>
        </w:rPr>
      </w:pPr>
      <w:r w:rsidRPr="00224447">
        <w:rPr>
          <w:i/>
          <w:sz w:val="24"/>
          <w:szCs w:val="24"/>
        </w:rPr>
        <w:t>Безопасность</w:t>
      </w:r>
      <w:r w:rsidRPr="00224447">
        <w:rPr>
          <w:sz w:val="24"/>
          <w:szCs w:val="24"/>
        </w:rPr>
        <w:t xml:space="preserve"> предметно-пространственной среды обеспечивает соответствие всех ее элементов требованиям по надежности и безопасности их</w:t>
      </w:r>
      <w:r>
        <w:rPr>
          <w:sz w:val="24"/>
          <w:szCs w:val="24"/>
        </w:rPr>
        <w:t>.</w:t>
      </w:r>
    </w:p>
    <w:p w:rsidR="001D4014" w:rsidRPr="00B045AB" w:rsidRDefault="001D4014" w:rsidP="001D4014">
      <w:pPr>
        <w:spacing w:line="240" w:lineRule="auto"/>
        <w:rPr>
          <w:sz w:val="24"/>
          <w:szCs w:val="24"/>
        </w:rPr>
      </w:pPr>
      <w:r w:rsidRPr="00B045AB">
        <w:rPr>
          <w:sz w:val="24"/>
          <w:szCs w:val="24"/>
        </w:rPr>
        <w:t>Групповое помещение условно подразделяется на три зоны:</w:t>
      </w:r>
    </w:p>
    <w:p w:rsidR="001D4014" w:rsidRPr="00B045AB" w:rsidRDefault="001D4014" w:rsidP="00A65F02">
      <w:pPr>
        <w:pStyle w:val="a9"/>
        <w:widowControl/>
        <w:numPr>
          <w:ilvl w:val="0"/>
          <w:numId w:val="10"/>
        </w:numPr>
        <w:autoSpaceDE/>
        <w:autoSpaceDN/>
        <w:spacing w:after="200"/>
        <w:ind w:firstLine="0"/>
        <w:contextualSpacing/>
        <w:rPr>
          <w:sz w:val="24"/>
          <w:szCs w:val="24"/>
        </w:rPr>
      </w:pPr>
      <w:r w:rsidRPr="00B045AB">
        <w:rPr>
          <w:sz w:val="24"/>
          <w:szCs w:val="24"/>
        </w:rPr>
        <w:t xml:space="preserve">Зона умеренной активности: «Центр познания», «Центр книги», «Центр природы» </w:t>
      </w:r>
    </w:p>
    <w:p w:rsidR="001D4014" w:rsidRPr="00B045AB" w:rsidRDefault="001D4014" w:rsidP="00A65F02">
      <w:pPr>
        <w:pStyle w:val="a9"/>
        <w:widowControl/>
        <w:numPr>
          <w:ilvl w:val="0"/>
          <w:numId w:val="10"/>
        </w:numPr>
        <w:autoSpaceDE/>
        <w:autoSpaceDN/>
        <w:spacing w:after="200"/>
        <w:ind w:firstLine="0"/>
        <w:contextualSpacing/>
        <w:rPr>
          <w:sz w:val="24"/>
          <w:szCs w:val="24"/>
        </w:rPr>
      </w:pPr>
      <w:r w:rsidRPr="00B045AB">
        <w:rPr>
          <w:sz w:val="24"/>
          <w:szCs w:val="24"/>
        </w:rPr>
        <w:t>Зона средней активности: «Центр конструирования», «Центр экспериментирования», «Центр социально- эмоционального развития», «Центр творчества», «Центр безопасности»</w:t>
      </w:r>
    </w:p>
    <w:p w:rsidR="001D4014" w:rsidRDefault="001D4014" w:rsidP="00A65F02">
      <w:pPr>
        <w:pStyle w:val="a9"/>
        <w:widowControl/>
        <w:numPr>
          <w:ilvl w:val="0"/>
          <w:numId w:val="10"/>
        </w:numPr>
        <w:autoSpaceDE/>
        <w:autoSpaceDN/>
        <w:spacing w:after="200"/>
        <w:ind w:firstLine="0"/>
        <w:contextualSpacing/>
        <w:rPr>
          <w:sz w:val="24"/>
          <w:szCs w:val="24"/>
        </w:rPr>
      </w:pPr>
      <w:r w:rsidRPr="00B045AB">
        <w:rPr>
          <w:sz w:val="24"/>
          <w:szCs w:val="24"/>
        </w:rPr>
        <w:t>Зона повышенной активности: «Центр двигательной активности», «Центр музыки», «Центр театра», «Центр игры»</w:t>
      </w:r>
    </w:p>
    <w:p w:rsidR="001D4014" w:rsidRPr="007C36F1" w:rsidRDefault="001D4014" w:rsidP="001D4014">
      <w:pPr>
        <w:pStyle w:val="a9"/>
        <w:widowControl/>
        <w:autoSpaceDE/>
        <w:autoSpaceDN/>
        <w:spacing w:after="200"/>
        <w:ind w:left="750" w:firstLine="0"/>
        <w:contextualSpacing/>
        <w:rPr>
          <w:sz w:val="24"/>
          <w:szCs w:val="24"/>
        </w:rPr>
      </w:pPr>
    </w:p>
    <w:tbl>
      <w:tblPr>
        <w:tblW w:w="1460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gridCol w:w="4678"/>
      </w:tblGrid>
      <w:tr w:rsidR="001D4014" w:rsidRPr="001063F3" w:rsidTr="00B11160">
        <w:tc>
          <w:tcPr>
            <w:tcW w:w="9923" w:type="dxa"/>
          </w:tcPr>
          <w:p w:rsidR="001D4014" w:rsidRPr="001063F3" w:rsidRDefault="001D4014" w:rsidP="00B11160">
            <w:pPr>
              <w:tabs>
                <w:tab w:val="center" w:pos="4677"/>
                <w:tab w:val="right" w:pos="9355"/>
              </w:tabs>
              <w:spacing w:line="240" w:lineRule="auto"/>
              <w:jc w:val="center"/>
              <w:rPr>
                <w:b/>
                <w:sz w:val="24"/>
                <w:szCs w:val="24"/>
              </w:rPr>
            </w:pPr>
            <w:r w:rsidRPr="001063F3">
              <w:rPr>
                <w:b/>
                <w:sz w:val="24"/>
                <w:szCs w:val="24"/>
              </w:rPr>
              <w:t>Содержание предметно – пространственной развивающей среды (пособия, материалы, оборудование)</w:t>
            </w:r>
          </w:p>
        </w:tc>
        <w:tc>
          <w:tcPr>
            <w:tcW w:w="4678" w:type="dxa"/>
          </w:tcPr>
          <w:p w:rsidR="001D4014" w:rsidRPr="001063F3" w:rsidRDefault="001D4014" w:rsidP="00B11160">
            <w:pPr>
              <w:tabs>
                <w:tab w:val="center" w:pos="4677"/>
                <w:tab w:val="right" w:pos="9355"/>
              </w:tabs>
              <w:spacing w:line="240" w:lineRule="auto"/>
              <w:jc w:val="center"/>
              <w:rPr>
                <w:b/>
                <w:sz w:val="24"/>
                <w:szCs w:val="24"/>
              </w:rPr>
            </w:pPr>
            <w:r w:rsidRPr="001063F3">
              <w:rPr>
                <w:b/>
                <w:sz w:val="24"/>
                <w:szCs w:val="24"/>
              </w:rPr>
              <w:t>Задачи, реализуемые данным материалом</w:t>
            </w:r>
          </w:p>
        </w:tc>
      </w:tr>
      <w:tr w:rsidR="001D4014" w:rsidRPr="001063F3" w:rsidTr="00B11160">
        <w:trPr>
          <w:trHeight w:val="278"/>
        </w:trPr>
        <w:tc>
          <w:tcPr>
            <w:tcW w:w="14601" w:type="dxa"/>
            <w:gridSpan w:val="2"/>
          </w:tcPr>
          <w:p w:rsidR="001D4014" w:rsidRPr="00477D37" w:rsidRDefault="001D4014" w:rsidP="00B11160">
            <w:pPr>
              <w:pStyle w:val="1"/>
              <w:spacing w:before="0" w:after="0" w:line="240" w:lineRule="auto"/>
              <w:jc w:val="center"/>
              <w:rPr>
                <w:rFonts w:ascii="Times New Roman" w:hAnsi="Times New Roman"/>
                <w:b w:val="0"/>
                <w:sz w:val="24"/>
                <w:szCs w:val="24"/>
              </w:rPr>
            </w:pPr>
            <w:r w:rsidRPr="00477D37">
              <w:rPr>
                <w:rFonts w:ascii="Times New Roman" w:hAnsi="Times New Roman"/>
                <w:sz w:val="24"/>
                <w:szCs w:val="24"/>
              </w:rPr>
              <w:t>«Центр познания»</w:t>
            </w:r>
            <w:r w:rsidRPr="00477D37">
              <w:rPr>
                <w:rFonts w:ascii="Times New Roman" w:hAnsi="Times New Roman"/>
                <w:b w:val="0"/>
                <w:sz w:val="24"/>
                <w:szCs w:val="24"/>
              </w:rPr>
              <w:t xml:space="preserve"> </w:t>
            </w:r>
            <w:r w:rsidRPr="00477D37">
              <w:rPr>
                <w:rFonts w:ascii="Times New Roman" w:hAnsi="Times New Roman"/>
                <w:sz w:val="24"/>
                <w:szCs w:val="24"/>
              </w:rPr>
              <w:t>(познавательное развитие)</w:t>
            </w:r>
          </w:p>
        </w:tc>
      </w:tr>
      <w:tr w:rsidR="001D4014" w:rsidRPr="001063F3" w:rsidTr="00B11160">
        <w:trPr>
          <w:trHeight w:val="566"/>
        </w:trPr>
        <w:tc>
          <w:tcPr>
            <w:tcW w:w="9923" w:type="dxa"/>
          </w:tcPr>
          <w:p w:rsidR="001D4014" w:rsidRPr="001063F3" w:rsidRDefault="001D4014" w:rsidP="00A65F02">
            <w:pPr>
              <w:pStyle w:val="a9"/>
              <w:widowControl/>
              <w:numPr>
                <w:ilvl w:val="0"/>
                <w:numId w:val="11"/>
              </w:numPr>
              <w:autoSpaceDE/>
              <w:autoSpaceDN/>
              <w:ind w:firstLine="0"/>
              <w:contextualSpacing/>
              <w:rPr>
                <w:sz w:val="24"/>
                <w:szCs w:val="24"/>
              </w:rPr>
            </w:pPr>
            <w:r w:rsidRPr="001063F3">
              <w:rPr>
                <w:sz w:val="24"/>
                <w:szCs w:val="24"/>
              </w:rPr>
              <w:t>Лото, домино в картинках</w:t>
            </w:r>
          </w:p>
          <w:p w:rsidR="001D4014" w:rsidRDefault="001D4014" w:rsidP="00A65F02">
            <w:pPr>
              <w:pStyle w:val="a9"/>
              <w:widowControl/>
              <w:numPr>
                <w:ilvl w:val="0"/>
                <w:numId w:val="11"/>
              </w:numPr>
              <w:autoSpaceDE/>
              <w:autoSpaceDN/>
              <w:ind w:firstLine="0"/>
              <w:contextualSpacing/>
              <w:rPr>
                <w:sz w:val="24"/>
                <w:szCs w:val="24"/>
              </w:rPr>
            </w:pPr>
            <w:r w:rsidRPr="001063F3">
              <w:rPr>
                <w:sz w:val="24"/>
                <w:szCs w:val="24"/>
              </w:rPr>
              <w:t>Предметные и сюжетные картинки</w:t>
            </w:r>
          </w:p>
          <w:p w:rsidR="001D4014" w:rsidRPr="007C36F1" w:rsidRDefault="001D4014" w:rsidP="00A65F02">
            <w:pPr>
              <w:pStyle w:val="a9"/>
              <w:widowControl/>
              <w:numPr>
                <w:ilvl w:val="0"/>
                <w:numId w:val="11"/>
              </w:numPr>
              <w:autoSpaceDE/>
              <w:autoSpaceDN/>
              <w:ind w:firstLine="0"/>
              <w:contextualSpacing/>
              <w:rPr>
                <w:sz w:val="24"/>
                <w:szCs w:val="24"/>
              </w:rPr>
            </w:pPr>
            <w:r w:rsidRPr="007C36F1">
              <w:rPr>
                <w:sz w:val="24"/>
                <w:szCs w:val="24"/>
              </w:rPr>
              <w:t>Геометрическая мозаика</w:t>
            </w:r>
          </w:p>
          <w:p w:rsidR="001D4014" w:rsidRPr="001063F3" w:rsidRDefault="001D4014" w:rsidP="00A65F02">
            <w:pPr>
              <w:pStyle w:val="a9"/>
              <w:widowControl/>
              <w:numPr>
                <w:ilvl w:val="0"/>
                <w:numId w:val="11"/>
              </w:numPr>
              <w:autoSpaceDE/>
              <w:autoSpaceDN/>
              <w:ind w:firstLine="0"/>
              <w:contextualSpacing/>
              <w:rPr>
                <w:sz w:val="24"/>
                <w:szCs w:val="24"/>
              </w:rPr>
            </w:pPr>
            <w:r w:rsidRPr="001063F3">
              <w:rPr>
                <w:sz w:val="24"/>
                <w:szCs w:val="24"/>
              </w:rPr>
              <w:t>Материал на развитие мелкой</w:t>
            </w:r>
            <w:r>
              <w:rPr>
                <w:sz w:val="24"/>
                <w:szCs w:val="24"/>
              </w:rPr>
              <w:t xml:space="preserve"> моторики (шнуровки, бусы, шнуры</w:t>
            </w:r>
            <w:r w:rsidRPr="001063F3">
              <w:rPr>
                <w:sz w:val="24"/>
                <w:szCs w:val="24"/>
              </w:rPr>
              <w:t xml:space="preserve"> для нанизывания)</w:t>
            </w:r>
          </w:p>
          <w:p w:rsidR="001D4014" w:rsidRPr="001063F3" w:rsidRDefault="001D4014" w:rsidP="00A65F02">
            <w:pPr>
              <w:pStyle w:val="a9"/>
              <w:widowControl/>
              <w:numPr>
                <w:ilvl w:val="0"/>
                <w:numId w:val="11"/>
              </w:numPr>
              <w:autoSpaceDE/>
              <w:autoSpaceDN/>
              <w:ind w:firstLine="0"/>
              <w:contextualSpacing/>
              <w:rPr>
                <w:sz w:val="24"/>
                <w:szCs w:val="24"/>
              </w:rPr>
            </w:pPr>
            <w:r w:rsidRPr="001063F3">
              <w:rPr>
                <w:sz w:val="24"/>
                <w:szCs w:val="24"/>
              </w:rPr>
              <w:t>Наборы разрезных картинок</w:t>
            </w:r>
          </w:p>
          <w:p w:rsidR="001D4014" w:rsidRPr="001063F3" w:rsidRDefault="001D4014" w:rsidP="00A65F02">
            <w:pPr>
              <w:pStyle w:val="a9"/>
              <w:widowControl/>
              <w:numPr>
                <w:ilvl w:val="0"/>
                <w:numId w:val="11"/>
              </w:numPr>
              <w:autoSpaceDE/>
              <w:autoSpaceDN/>
              <w:ind w:firstLine="0"/>
              <w:contextualSpacing/>
              <w:rPr>
                <w:sz w:val="24"/>
                <w:szCs w:val="24"/>
              </w:rPr>
            </w:pPr>
            <w:r w:rsidRPr="001063F3">
              <w:rPr>
                <w:sz w:val="24"/>
                <w:szCs w:val="24"/>
              </w:rPr>
              <w:t>«Чудесный мешочек»</w:t>
            </w:r>
          </w:p>
          <w:p w:rsidR="001D4014" w:rsidRPr="001063F3" w:rsidRDefault="001D4014" w:rsidP="00A65F02">
            <w:pPr>
              <w:pStyle w:val="a9"/>
              <w:widowControl/>
              <w:numPr>
                <w:ilvl w:val="0"/>
                <w:numId w:val="11"/>
              </w:numPr>
              <w:autoSpaceDE/>
              <w:autoSpaceDN/>
              <w:ind w:firstLine="0"/>
              <w:contextualSpacing/>
              <w:rPr>
                <w:sz w:val="24"/>
                <w:szCs w:val="24"/>
              </w:rPr>
            </w:pPr>
            <w:r w:rsidRPr="001063F3">
              <w:rPr>
                <w:sz w:val="24"/>
                <w:szCs w:val="24"/>
              </w:rPr>
              <w:t>Игры для интеллектуального развития</w:t>
            </w:r>
          </w:p>
          <w:p w:rsidR="001D4014" w:rsidRPr="001063F3" w:rsidRDefault="001D4014" w:rsidP="00A65F02">
            <w:pPr>
              <w:pStyle w:val="a9"/>
              <w:widowControl/>
              <w:numPr>
                <w:ilvl w:val="0"/>
                <w:numId w:val="11"/>
              </w:numPr>
              <w:autoSpaceDE/>
              <w:autoSpaceDN/>
              <w:ind w:firstLine="0"/>
              <w:contextualSpacing/>
              <w:rPr>
                <w:sz w:val="24"/>
                <w:szCs w:val="24"/>
              </w:rPr>
            </w:pPr>
            <w:r w:rsidRPr="001063F3">
              <w:rPr>
                <w:sz w:val="24"/>
                <w:szCs w:val="24"/>
              </w:rPr>
              <w:t>Настольно-печатные игры</w:t>
            </w:r>
          </w:p>
          <w:p w:rsidR="001D4014" w:rsidRDefault="001D4014" w:rsidP="00A65F02">
            <w:pPr>
              <w:pStyle w:val="a9"/>
              <w:widowControl/>
              <w:numPr>
                <w:ilvl w:val="0"/>
                <w:numId w:val="11"/>
              </w:numPr>
              <w:autoSpaceDE/>
              <w:autoSpaceDN/>
              <w:ind w:firstLine="0"/>
              <w:contextualSpacing/>
              <w:rPr>
                <w:sz w:val="24"/>
                <w:szCs w:val="24"/>
              </w:rPr>
            </w:pPr>
            <w:r>
              <w:rPr>
                <w:sz w:val="24"/>
                <w:szCs w:val="24"/>
              </w:rPr>
              <w:t>Доска, мел.</w:t>
            </w:r>
          </w:p>
          <w:p w:rsidR="001D4014" w:rsidRPr="007C36F1" w:rsidRDefault="001D4014" w:rsidP="00A65F02">
            <w:pPr>
              <w:pStyle w:val="a9"/>
              <w:widowControl/>
              <w:numPr>
                <w:ilvl w:val="0"/>
                <w:numId w:val="11"/>
              </w:numPr>
              <w:autoSpaceDE/>
              <w:autoSpaceDN/>
              <w:ind w:firstLine="0"/>
              <w:contextualSpacing/>
              <w:rPr>
                <w:sz w:val="24"/>
                <w:szCs w:val="24"/>
              </w:rPr>
            </w:pPr>
            <w:r w:rsidRPr="007C36F1">
              <w:rPr>
                <w:sz w:val="24"/>
                <w:szCs w:val="24"/>
              </w:rPr>
              <w:t>Наборы домашних и диких животных</w:t>
            </w:r>
          </w:p>
          <w:p w:rsidR="001D4014" w:rsidRPr="001063F3" w:rsidRDefault="001D4014" w:rsidP="00B11160">
            <w:pPr>
              <w:pStyle w:val="a9"/>
              <w:rPr>
                <w:sz w:val="24"/>
                <w:szCs w:val="24"/>
              </w:rPr>
            </w:pPr>
          </w:p>
        </w:tc>
        <w:tc>
          <w:tcPr>
            <w:tcW w:w="4678" w:type="dxa"/>
          </w:tcPr>
          <w:p w:rsidR="001D4014" w:rsidRPr="001063F3" w:rsidRDefault="001D4014" w:rsidP="00B11160">
            <w:pPr>
              <w:tabs>
                <w:tab w:val="center" w:pos="4677"/>
                <w:tab w:val="right" w:pos="9355"/>
              </w:tabs>
              <w:spacing w:line="240" w:lineRule="auto"/>
              <w:rPr>
                <w:sz w:val="24"/>
                <w:szCs w:val="24"/>
              </w:rPr>
            </w:pPr>
            <w:r w:rsidRPr="001063F3">
              <w:rPr>
                <w:sz w:val="24"/>
                <w:szCs w:val="24"/>
              </w:rPr>
              <w:t>Развитие познавательных интересов детей, ориентировки в окружающем, сенсорное развитие, развитие любознательности и познавательной мотивации.</w:t>
            </w:r>
          </w:p>
        </w:tc>
      </w:tr>
      <w:tr w:rsidR="001D4014" w:rsidRPr="001063F3" w:rsidTr="00B11160">
        <w:tc>
          <w:tcPr>
            <w:tcW w:w="14601" w:type="dxa"/>
            <w:gridSpan w:val="2"/>
          </w:tcPr>
          <w:p w:rsidR="001D4014" w:rsidRPr="00477D37" w:rsidRDefault="001D4014" w:rsidP="00B11160">
            <w:pPr>
              <w:pStyle w:val="1"/>
              <w:spacing w:before="0" w:after="0" w:line="240" w:lineRule="auto"/>
              <w:jc w:val="center"/>
              <w:rPr>
                <w:rFonts w:ascii="Times New Roman" w:hAnsi="Times New Roman"/>
                <w:b w:val="0"/>
                <w:sz w:val="24"/>
                <w:szCs w:val="24"/>
              </w:rPr>
            </w:pPr>
            <w:r w:rsidRPr="00477D37">
              <w:rPr>
                <w:rFonts w:ascii="Times New Roman" w:hAnsi="Times New Roman"/>
                <w:sz w:val="24"/>
                <w:szCs w:val="24"/>
              </w:rPr>
              <w:t>«Центр безопасности»</w:t>
            </w:r>
            <w:r w:rsidRPr="00477D37">
              <w:rPr>
                <w:rFonts w:ascii="Times New Roman" w:hAnsi="Times New Roman"/>
                <w:b w:val="0"/>
                <w:sz w:val="24"/>
                <w:szCs w:val="24"/>
              </w:rPr>
              <w:t xml:space="preserve"> </w:t>
            </w:r>
            <w:r w:rsidRPr="00477D37">
              <w:rPr>
                <w:rFonts w:ascii="Times New Roman" w:hAnsi="Times New Roman"/>
                <w:sz w:val="24"/>
                <w:szCs w:val="24"/>
              </w:rPr>
              <w:t>(познавательное развитие, социально-коммуникативное развитие)</w:t>
            </w:r>
          </w:p>
        </w:tc>
      </w:tr>
      <w:tr w:rsidR="001D4014" w:rsidRPr="001063F3" w:rsidTr="00B11160">
        <w:tc>
          <w:tcPr>
            <w:tcW w:w="9923" w:type="dxa"/>
          </w:tcPr>
          <w:p w:rsidR="001D4014" w:rsidRPr="001063F3" w:rsidRDefault="001D4014" w:rsidP="00A65F02">
            <w:pPr>
              <w:pStyle w:val="a9"/>
              <w:widowControl/>
              <w:numPr>
                <w:ilvl w:val="0"/>
                <w:numId w:val="12"/>
              </w:numPr>
              <w:autoSpaceDE/>
              <w:autoSpaceDN/>
              <w:ind w:firstLine="0"/>
              <w:contextualSpacing/>
              <w:rPr>
                <w:sz w:val="24"/>
                <w:szCs w:val="24"/>
              </w:rPr>
            </w:pPr>
            <w:r w:rsidRPr="001063F3">
              <w:rPr>
                <w:sz w:val="24"/>
                <w:szCs w:val="24"/>
              </w:rPr>
              <w:t>Материалы, связанные с тематикой по ОБЖ и ПДД.</w:t>
            </w:r>
          </w:p>
          <w:p w:rsidR="001D4014" w:rsidRPr="001063F3" w:rsidRDefault="001D4014" w:rsidP="00B11160">
            <w:pPr>
              <w:pStyle w:val="a9"/>
              <w:widowControl/>
              <w:autoSpaceDE/>
              <w:autoSpaceDN/>
              <w:ind w:left="720" w:firstLine="0"/>
              <w:contextualSpacing/>
              <w:rPr>
                <w:sz w:val="24"/>
                <w:szCs w:val="24"/>
              </w:rPr>
            </w:pPr>
            <w:r w:rsidRPr="001063F3">
              <w:rPr>
                <w:sz w:val="24"/>
                <w:szCs w:val="24"/>
              </w:rPr>
              <w:t>.</w:t>
            </w:r>
          </w:p>
          <w:p w:rsidR="001D4014" w:rsidRPr="001063F3" w:rsidRDefault="001D4014" w:rsidP="00B11160">
            <w:pPr>
              <w:pStyle w:val="a9"/>
              <w:widowControl/>
              <w:autoSpaceDE/>
              <w:autoSpaceDN/>
              <w:ind w:left="720" w:firstLine="0"/>
              <w:contextualSpacing/>
              <w:rPr>
                <w:sz w:val="24"/>
                <w:szCs w:val="24"/>
              </w:rPr>
            </w:pPr>
            <w:r w:rsidRPr="001063F3">
              <w:rPr>
                <w:sz w:val="24"/>
                <w:szCs w:val="24"/>
              </w:rPr>
              <w:t>Макеты светофора, дорожных знаков.</w:t>
            </w:r>
          </w:p>
          <w:p w:rsidR="001D4014" w:rsidRPr="001063F3" w:rsidRDefault="001D4014" w:rsidP="00A65F02">
            <w:pPr>
              <w:pStyle w:val="a9"/>
              <w:widowControl/>
              <w:numPr>
                <w:ilvl w:val="0"/>
                <w:numId w:val="12"/>
              </w:numPr>
              <w:autoSpaceDE/>
              <w:autoSpaceDN/>
              <w:ind w:firstLine="0"/>
              <w:contextualSpacing/>
              <w:rPr>
                <w:sz w:val="24"/>
                <w:szCs w:val="24"/>
              </w:rPr>
            </w:pPr>
            <w:r w:rsidRPr="001063F3">
              <w:rPr>
                <w:sz w:val="24"/>
                <w:szCs w:val="24"/>
              </w:rPr>
              <w:t>Наглядно-дидактические пособия (транспорт, авиация, космос).</w:t>
            </w:r>
          </w:p>
          <w:p w:rsidR="001D4014" w:rsidRPr="001063F3" w:rsidRDefault="001D4014" w:rsidP="00B11160">
            <w:pPr>
              <w:pStyle w:val="a9"/>
              <w:rPr>
                <w:sz w:val="24"/>
                <w:szCs w:val="24"/>
              </w:rPr>
            </w:pPr>
          </w:p>
        </w:tc>
        <w:tc>
          <w:tcPr>
            <w:tcW w:w="4678" w:type="dxa"/>
          </w:tcPr>
          <w:p w:rsidR="001D4014" w:rsidRPr="001063F3" w:rsidRDefault="001D4014" w:rsidP="00B11160">
            <w:pPr>
              <w:tabs>
                <w:tab w:val="center" w:pos="4677"/>
                <w:tab w:val="right" w:pos="9355"/>
              </w:tabs>
              <w:rPr>
                <w:sz w:val="24"/>
                <w:szCs w:val="24"/>
              </w:rPr>
            </w:pPr>
            <w:r w:rsidRPr="001063F3">
              <w:rPr>
                <w:sz w:val="24"/>
                <w:szCs w:val="24"/>
              </w:rPr>
              <w:t xml:space="preserve">Формирование основ безопасности, первичных представлений о безопасном поведении в быту, социуме, природе; </w:t>
            </w:r>
          </w:p>
          <w:p w:rsidR="001D4014" w:rsidRPr="001063F3" w:rsidRDefault="001D4014" w:rsidP="00B11160">
            <w:pPr>
              <w:tabs>
                <w:tab w:val="center" w:pos="4677"/>
                <w:tab w:val="right" w:pos="9355"/>
              </w:tabs>
              <w:rPr>
                <w:sz w:val="24"/>
                <w:szCs w:val="24"/>
              </w:rPr>
            </w:pPr>
            <w:r w:rsidRPr="001063F3">
              <w:rPr>
                <w:sz w:val="24"/>
                <w:szCs w:val="24"/>
              </w:rPr>
              <w:t>Формирование осторожного и осмотрительного отношения к потенциально опасным для человека и окружающего мира природы ситуациям.</w:t>
            </w:r>
          </w:p>
        </w:tc>
      </w:tr>
      <w:tr w:rsidR="001D4014" w:rsidRPr="001063F3" w:rsidTr="00B11160">
        <w:tc>
          <w:tcPr>
            <w:tcW w:w="14601" w:type="dxa"/>
            <w:gridSpan w:val="2"/>
          </w:tcPr>
          <w:p w:rsidR="001D4014" w:rsidRPr="00477D37" w:rsidRDefault="001D4014" w:rsidP="00B11160">
            <w:pPr>
              <w:pStyle w:val="1"/>
              <w:spacing w:before="0" w:after="0" w:line="240" w:lineRule="auto"/>
              <w:jc w:val="center"/>
              <w:rPr>
                <w:rFonts w:ascii="Times New Roman" w:hAnsi="Times New Roman"/>
                <w:b w:val="0"/>
                <w:sz w:val="24"/>
                <w:szCs w:val="24"/>
              </w:rPr>
            </w:pPr>
            <w:r w:rsidRPr="00477D37">
              <w:rPr>
                <w:rFonts w:ascii="Times New Roman" w:hAnsi="Times New Roman"/>
                <w:sz w:val="24"/>
                <w:szCs w:val="24"/>
              </w:rPr>
              <w:t>«Центр экспериментирования»</w:t>
            </w:r>
            <w:r w:rsidRPr="00477D37">
              <w:rPr>
                <w:rFonts w:ascii="Times New Roman" w:hAnsi="Times New Roman"/>
                <w:b w:val="0"/>
                <w:sz w:val="24"/>
                <w:szCs w:val="24"/>
              </w:rPr>
              <w:t xml:space="preserve"> </w:t>
            </w:r>
            <w:r w:rsidRPr="00477D37">
              <w:rPr>
                <w:rFonts w:ascii="Times New Roman" w:hAnsi="Times New Roman"/>
                <w:sz w:val="24"/>
                <w:szCs w:val="24"/>
              </w:rPr>
              <w:t>(познавательное развитие)</w:t>
            </w:r>
          </w:p>
        </w:tc>
      </w:tr>
      <w:tr w:rsidR="001D4014" w:rsidRPr="001063F3" w:rsidTr="00B11160">
        <w:tc>
          <w:tcPr>
            <w:tcW w:w="9923" w:type="dxa"/>
          </w:tcPr>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t>Земля, разная по составу: чернозем, песок, глина, камни.</w:t>
            </w:r>
          </w:p>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t>Емкости для измерения, пересыпания, исследования, хранения.</w:t>
            </w:r>
          </w:p>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lastRenderedPageBreak/>
              <w:t>Стол с клеенкой.</w:t>
            </w:r>
          </w:p>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t>Подносы.</w:t>
            </w:r>
          </w:p>
          <w:p w:rsidR="001D4014" w:rsidRDefault="001D4014" w:rsidP="00A65F02">
            <w:pPr>
              <w:pStyle w:val="a9"/>
              <w:widowControl/>
              <w:numPr>
                <w:ilvl w:val="0"/>
                <w:numId w:val="13"/>
              </w:numPr>
              <w:autoSpaceDE/>
              <w:autoSpaceDN/>
              <w:ind w:firstLine="0"/>
              <w:contextualSpacing/>
              <w:rPr>
                <w:sz w:val="24"/>
                <w:szCs w:val="24"/>
              </w:rPr>
            </w:pPr>
            <w:r w:rsidRPr="001063F3">
              <w:rPr>
                <w:sz w:val="24"/>
                <w:szCs w:val="24"/>
              </w:rPr>
              <w:t>Формочки.</w:t>
            </w:r>
          </w:p>
          <w:p w:rsidR="001D4014" w:rsidRPr="007C36F1" w:rsidRDefault="001D4014" w:rsidP="00A65F02">
            <w:pPr>
              <w:pStyle w:val="a9"/>
              <w:widowControl/>
              <w:numPr>
                <w:ilvl w:val="0"/>
                <w:numId w:val="13"/>
              </w:numPr>
              <w:autoSpaceDE/>
              <w:autoSpaceDN/>
              <w:ind w:firstLine="0"/>
              <w:contextualSpacing/>
              <w:rPr>
                <w:sz w:val="24"/>
                <w:szCs w:val="24"/>
              </w:rPr>
            </w:pPr>
            <w:r w:rsidRPr="007C36F1">
              <w:rPr>
                <w:sz w:val="24"/>
                <w:szCs w:val="24"/>
              </w:rPr>
              <w:t>Различные соломки и трубочки.</w:t>
            </w:r>
          </w:p>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t>Мыльные пузыри.</w:t>
            </w:r>
          </w:p>
          <w:p w:rsidR="001D4014" w:rsidRPr="001063F3" w:rsidRDefault="001D4014" w:rsidP="00B11160">
            <w:pPr>
              <w:pStyle w:val="a9"/>
              <w:tabs>
                <w:tab w:val="center" w:pos="4677"/>
                <w:tab w:val="right" w:pos="9355"/>
              </w:tabs>
              <w:rPr>
                <w:sz w:val="24"/>
                <w:szCs w:val="24"/>
              </w:rPr>
            </w:pPr>
            <w:r w:rsidRPr="001063F3">
              <w:rPr>
                <w:sz w:val="24"/>
                <w:szCs w:val="24"/>
              </w:rPr>
              <w:t>Наборы для экспериментирования с водой и песком.</w:t>
            </w:r>
          </w:p>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t>Увеличительное стекло.</w:t>
            </w:r>
          </w:p>
        </w:tc>
        <w:tc>
          <w:tcPr>
            <w:tcW w:w="4678" w:type="dxa"/>
          </w:tcPr>
          <w:p w:rsidR="001D4014" w:rsidRPr="001063F3" w:rsidRDefault="001D4014" w:rsidP="00B11160">
            <w:pPr>
              <w:tabs>
                <w:tab w:val="center" w:pos="4677"/>
                <w:tab w:val="right" w:pos="9355"/>
              </w:tabs>
              <w:rPr>
                <w:sz w:val="24"/>
                <w:szCs w:val="24"/>
              </w:rPr>
            </w:pPr>
            <w:r w:rsidRPr="001063F3">
              <w:rPr>
                <w:sz w:val="24"/>
                <w:szCs w:val="24"/>
              </w:rPr>
              <w:lastRenderedPageBreak/>
              <w:t xml:space="preserve">Развитие познавательных интересов детей, формирование первичных представлений </w:t>
            </w:r>
            <w:r w:rsidRPr="001063F3">
              <w:rPr>
                <w:sz w:val="24"/>
                <w:szCs w:val="24"/>
              </w:rPr>
              <w:lastRenderedPageBreak/>
              <w:t>об объектах окружающего мира, о свойствах и отношениях объектов окружающего мира (форме, цвете, размере, материале,  причинах и следствиях и др.). Развитие наблюдательности, способности анализировать, сравнивать, выделять характерные, существенные признаки предметов.</w:t>
            </w:r>
          </w:p>
        </w:tc>
      </w:tr>
      <w:tr w:rsidR="001D4014" w:rsidRPr="001063F3" w:rsidTr="00B11160">
        <w:tc>
          <w:tcPr>
            <w:tcW w:w="14601" w:type="dxa"/>
            <w:gridSpan w:val="2"/>
          </w:tcPr>
          <w:p w:rsidR="001D4014" w:rsidRPr="00477D37" w:rsidRDefault="001D4014" w:rsidP="00B11160">
            <w:pPr>
              <w:pStyle w:val="1"/>
              <w:spacing w:before="0" w:after="0" w:line="240" w:lineRule="auto"/>
              <w:jc w:val="center"/>
              <w:rPr>
                <w:rFonts w:ascii="Times New Roman" w:hAnsi="Times New Roman"/>
                <w:b w:val="0"/>
                <w:sz w:val="24"/>
                <w:szCs w:val="24"/>
              </w:rPr>
            </w:pPr>
            <w:r w:rsidRPr="00477D37">
              <w:rPr>
                <w:rFonts w:ascii="Times New Roman" w:hAnsi="Times New Roman"/>
                <w:sz w:val="24"/>
                <w:szCs w:val="24"/>
              </w:rPr>
              <w:lastRenderedPageBreak/>
              <w:t>«Центр природы»</w:t>
            </w:r>
            <w:r w:rsidRPr="00477D37">
              <w:rPr>
                <w:rFonts w:ascii="Times New Roman" w:hAnsi="Times New Roman"/>
                <w:b w:val="0"/>
                <w:sz w:val="24"/>
                <w:szCs w:val="24"/>
              </w:rPr>
              <w:t xml:space="preserve"> </w:t>
            </w:r>
            <w:r w:rsidRPr="00477D37">
              <w:rPr>
                <w:rFonts w:ascii="Times New Roman" w:hAnsi="Times New Roman"/>
                <w:sz w:val="24"/>
                <w:szCs w:val="24"/>
              </w:rPr>
              <w:t>(познавательное развитие)</w:t>
            </w:r>
          </w:p>
        </w:tc>
      </w:tr>
      <w:tr w:rsidR="001D4014" w:rsidRPr="001063F3" w:rsidTr="00B11160">
        <w:tc>
          <w:tcPr>
            <w:tcW w:w="9923" w:type="dxa"/>
          </w:tcPr>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t>Библиотека познавательной природоведческой литературы.</w:t>
            </w:r>
          </w:p>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t>Растения</w:t>
            </w:r>
          </w:p>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t>Муляжи овощей и фруктов.</w:t>
            </w:r>
          </w:p>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t>Календарь природы.</w:t>
            </w:r>
          </w:p>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t>Инвентарь по уходу за растениями.</w:t>
            </w:r>
          </w:p>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t>Зимний огород.</w:t>
            </w:r>
          </w:p>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t>Иллюстрации с изображением животных, растений, взаимодействие живых организмов в сообществах, среду обитания и их представителей и др.</w:t>
            </w:r>
          </w:p>
          <w:p w:rsidR="001D4014" w:rsidRPr="001063F3" w:rsidRDefault="001D4014" w:rsidP="00A65F02">
            <w:pPr>
              <w:pStyle w:val="a9"/>
              <w:widowControl/>
              <w:numPr>
                <w:ilvl w:val="0"/>
                <w:numId w:val="13"/>
              </w:numPr>
              <w:autoSpaceDE/>
              <w:autoSpaceDN/>
              <w:ind w:firstLine="0"/>
              <w:contextualSpacing/>
              <w:rPr>
                <w:sz w:val="24"/>
                <w:szCs w:val="24"/>
              </w:rPr>
            </w:pPr>
            <w:r w:rsidRPr="001063F3">
              <w:rPr>
                <w:sz w:val="24"/>
                <w:szCs w:val="24"/>
              </w:rPr>
              <w:t>Дидактические игры природоведческой тематики.</w:t>
            </w:r>
          </w:p>
        </w:tc>
        <w:tc>
          <w:tcPr>
            <w:tcW w:w="4678" w:type="dxa"/>
          </w:tcPr>
          <w:p w:rsidR="001D4014" w:rsidRPr="001063F3" w:rsidRDefault="001D4014" w:rsidP="00B11160">
            <w:pPr>
              <w:tabs>
                <w:tab w:val="center" w:pos="4677"/>
                <w:tab w:val="right" w:pos="9355"/>
              </w:tabs>
              <w:rPr>
                <w:sz w:val="24"/>
                <w:szCs w:val="24"/>
              </w:rPr>
            </w:pPr>
            <w:r w:rsidRPr="001063F3">
              <w:rPr>
                <w:sz w:val="24"/>
                <w:szCs w:val="24"/>
              </w:rPr>
              <w:t xml:space="preserve">Ознакомление с природой и природными явлениями. </w:t>
            </w:r>
          </w:p>
          <w:p w:rsidR="001D4014" w:rsidRPr="001063F3" w:rsidRDefault="001D4014" w:rsidP="00B11160">
            <w:pPr>
              <w:tabs>
                <w:tab w:val="center" w:pos="4677"/>
                <w:tab w:val="right" w:pos="9355"/>
              </w:tabs>
              <w:rPr>
                <w:sz w:val="24"/>
                <w:szCs w:val="24"/>
              </w:rPr>
            </w:pPr>
            <w:r w:rsidRPr="001063F3">
              <w:rPr>
                <w:sz w:val="24"/>
                <w:szCs w:val="24"/>
              </w:rPr>
              <w:t>Воспитание любви к природе, желания беречь ее.</w:t>
            </w:r>
          </w:p>
          <w:p w:rsidR="001D4014" w:rsidRPr="001063F3" w:rsidRDefault="001D4014" w:rsidP="00B11160">
            <w:pPr>
              <w:tabs>
                <w:tab w:val="center" w:pos="4677"/>
                <w:tab w:val="right" w:pos="9355"/>
              </w:tabs>
              <w:rPr>
                <w:sz w:val="24"/>
                <w:szCs w:val="24"/>
              </w:rPr>
            </w:pPr>
          </w:p>
        </w:tc>
      </w:tr>
      <w:tr w:rsidR="001D4014" w:rsidRPr="001063F3" w:rsidTr="00B11160">
        <w:tc>
          <w:tcPr>
            <w:tcW w:w="14601" w:type="dxa"/>
            <w:gridSpan w:val="2"/>
          </w:tcPr>
          <w:p w:rsidR="001D4014" w:rsidRPr="00477D37" w:rsidRDefault="001D4014" w:rsidP="00B11160">
            <w:pPr>
              <w:pStyle w:val="1"/>
              <w:spacing w:before="0" w:after="0" w:line="240" w:lineRule="auto"/>
              <w:jc w:val="center"/>
              <w:rPr>
                <w:rFonts w:ascii="Times New Roman" w:hAnsi="Times New Roman"/>
                <w:b w:val="0"/>
                <w:sz w:val="24"/>
                <w:szCs w:val="24"/>
              </w:rPr>
            </w:pPr>
            <w:r w:rsidRPr="00477D37">
              <w:rPr>
                <w:rFonts w:ascii="Times New Roman" w:hAnsi="Times New Roman"/>
                <w:sz w:val="24"/>
                <w:szCs w:val="24"/>
              </w:rPr>
              <w:t>«Центр конструирования»</w:t>
            </w:r>
            <w:r w:rsidRPr="00477D37">
              <w:rPr>
                <w:rFonts w:ascii="Times New Roman" w:hAnsi="Times New Roman"/>
                <w:b w:val="0"/>
                <w:sz w:val="24"/>
                <w:szCs w:val="24"/>
              </w:rPr>
              <w:t xml:space="preserve"> </w:t>
            </w:r>
            <w:r w:rsidRPr="00477D37">
              <w:rPr>
                <w:rFonts w:ascii="Times New Roman" w:hAnsi="Times New Roman"/>
                <w:sz w:val="24"/>
                <w:szCs w:val="24"/>
              </w:rPr>
              <w:t>(художественно-эстетическое развитие)</w:t>
            </w:r>
          </w:p>
        </w:tc>
      </w:tr>
      <w:tr w:rsidR="001D4014" w:rsidRPr="001063F3" w:rsidTr="00B11160">
        <w:tc>
          <w:tcPr>
            <w:tcW w:w="9923" w:type="dxa"/>
          </w:tcPr>
          <w:p w:rsidR="001D4014" w:rsidRPr="00051A52" w:rsidRDefault="001D4014" w:rsidP="00A65F02">
            <w:pPr>
              <w:pStyle w:val="a9"/>
              <w:widowControl/>
              <w:numPr>
                <w:ilvl w:val="0"/>
                <w:numId w:val="14"/>
              </w:numPr>
              <w:autoSpaceDE/>
              <w:autoSpaceDN/>
              <w:ind w:firstLine="0"/>
              <w:contextualSpacing/>
              <w:rPr>
                <w:color w:val="000000"/>
                <w:sz w:val="24"/>
                <w:szCs w:val="24"/>
              </w:rPr>
            </w:pPr>
            <w:r w:rsidRPr="00051A52">
              <w:rPr>
                <w:color w:val="000000"/>
                <w:sz w:val="24"/>
                <w:szCs w:val="24"/>
              </w:rPr>
              <w:t>Конструкторы разного размера.</w:t>
            </w:r>
          </w:p>
          <w:p w:rsidR="001D4014" w:rsidRPr="00051A52" w:rsidRDefault="001D4014" w:rsidP="00A65F02">
            <w:pPr>
              <w:pStyle w:val="a9"/>
              <w:widowControl/>
              <w:numPr>
                <w:ilvl w:val="0"/>
                <w:numId w:val="14"/>
              </w:numPr>
              <w:autoSpaceDE/>
              <w:autoSpaceDN/>
              <w:ind w:firstLine="0"/>
              <w:contextualSpacing/>
              <w:rPr>
                <w:color w:val="000000"/>
                <w:sz w:val="24"/>
                <w:szCs w:val="24"/>
              </w:rPr>
            </w:pPr>
            <w:r w:rsidRPr="00051A52">
              <w:rPr>
                <w:color w:val="000000"/>
                <w:sz w:val="24"/>
                <w:szCs w:val="24"/>
              </w:rPr>
              <w:t>Модуль.</w:t>
            </w:r>
          </w:p>
          <w:p w:rsidR="001D4014" w:rsidRPr="00051A52" w:rsidRDefault="001D4014" w:rsidP="00A65F02">
            <w:pPr>
              <w:pStyle w:val="a9"/>
              <w:widowControl/>
              <w:numPr>
                <w:ilvl w:val="0"/>
                <w:numId w:val="14"/>
              </w:numPr>
              <w:autoSpaceDE/>
              <w:autoSpaceDN/>
              <w:ind w:firstLine="0"/>
              <w:contextualSpacing/>
              <w:rPr>
                <w:color w:val="000000"/>
                <w:sz w:val="24"/>
                <w:szCs w:val="24"/>
              </w:rPr>
            </w:pPr>
            <w:r w:rsidRPr="00051A52">
              <w:rPr>
                <w:color w:val="000000"/>
                <w:sz w:val="24"/>
                <w:szCs w:val="24"/>
              </w:rPr>
              <w:t>Фигурки людей и животных.</w:t>
            </w:r>
          </w:p>
          <w:p w:rsidR="001D4014" w:rsidRPr="00051A52" w:rsidRDefault="001D4014" w:rsidP="00A65F02">
            <w:pPr>
              <w:pStyle w:val="a9"/>
              <w:widowControl/>
              <w:numPr>
                <w:ilvl w:val="0"/>
                <w:numId w:val="14"/>
              </w:numPr>
              <w:autoSpaceDE/>
              <w:autoSpaceDN/>
              <w:ind w:firstLine="0"/>
              <w:contextualSpacing/>
              <w:rPr>
                <w:color w:val="000000"/>
                <w:sz w:val="24"/>
                <w:szCs w:val="24"/>
              </w:rPr>
            </w:pPr>
          </w:p>
          <w:p w:rsidR="001D4014" w:rsidRPr="00051A52" w:rsidRDefault="001D4014" w:rsidP="00A65F02">
            <w:pPr>
              <w:pStyle w:val="a9"/>
              <w:widowControl/>
              <w:numPr>
                <w:ilvl w:val="0"/>
                <w:numId w:val="14"/>
              </w:numPr>
              <w:autoSpaceDE/>
              <w:autoSpaceDN/>
              <w:ind w:firstLine="0"/>
              <w:contextualSpacing/>
              <w:rPr>
                <w:color w:val="000000"/>
                <w:sz w:val="24"/>
                <w:szCs w:val="24"/>
              </w:rPr>
            </w:pPr>
            <w:r w:rsidRPr="00051A52">
              <w:rPr>
                <w:color w:val="000000"/>
                <w:sz w:val="24"/>
                <w:szCs w:val="24"/>
              </w:rPr>
              <w:t>Разнообразный полифункциональный материал.</w:t>
            </w:r>
          </w:p>
          <w:p w:rsidR="001D4014" w:rsidRDefault="001D4014" w:rsidP="00A65F02">
            <w:pPr>
              <w:pStyle w:val="a9"/>
              <w:widowControl/>
              <w:numPr>
                <w:ilvl w:val="0"/>
                <w:numId w:val="24"/>
              </w:numPr>
              <w:autoSpaceDE/>
              <w:autoSpaceDN/>
              <w:contextualSpacing/>
              <w:rPr>
                <w:color w:val="000000"/>
                <w:sz w:val="24"/>
                <w:szCs w:val="24"/>
              </w:rPr>
            </w:pPr>
            <w:r w:rsidRPr="00051A52">
              <w:rPr>
                <w:color w:val="000000"/>
                <w:sz w:val="24"/>
                <w:szCs w:val="24"/>
              </w:rPr>
              <w:t>Природный материал.</w:t>
            </w:r>
          </w:p>
          <w:p w:rsidR="001D4014" w:rsidRPr="00051A52" w:rsidRDefault="001D4014" w:rsidP="00A65F02">
            <w:pPr>
              <w:pStyle w:val="a9"/>
              <w:widowControl/>
              <w:numPr>
                <w:ilvl w:val="0"/>
                <w:numId w:val="24"/>
              </w:numPr>
              <w:autoSpaceDE/>
              <w:autoSpaceDN/>
              <w:contextualSpacing/>
              <w:rPr>
                <w:color w:val="000000"/>
                <w:sz w:val="24"/>
                <w:szCs w:val="24"/>
              </w:rPr>
            </w:pPr>
            <w:r w:rsidRPr="00051A52">
              <w:rPr>
                <w:color w:val="000000"/>
                <w:sz w:val="24"/>
                <w:szCs w:val="24"/>
              </w:rPr>
              <w:t>Строительный материал.</w:t>
            </w:r>
          </w:p>
          <w:p w:rsidR="001D4014" w:rsidRPr="00051A52" w:rsidRDefault="001D4014" w:rsidP="00A65F02">
            <w:pPr>
              <w:pStyle w:val="a9"/>
              <w:widowControl/>
              <w:numPr>
                <w:ilvl w:val="0"/>
                <w:numId w:val="14"/>
              </w:numPr>
              <w:autoSpaceDE/>
              <w:autoSpaceDN/>
              <w:ind w:firstLine="0"/>
              <w:contextualSpacing/>
              <w:rPr>
                <w:color w:val="000000"/>
                <w:sz w:val="24"/>
                <w:szCs w:val="24"/>
              </w:rPr>
            </w:pPr>
            <w:r w:rsidRPr="00051A52">
              <w:rPr>
                <w:color w:val="000000"/>
                <w:sz w:val="24"/>
                <w:szCs w:val="24"/>
              </w:rPr>
              <w:t>Напольный конструктор.</w:t>
            </w:r>
          </w:p>
          <w:p w:rsidR="001D4014" w:rsidRPr="00051A52" w:rsidRDefault="001D4014" w:rsidP="00A65F02">
            <w:pPr>
              <w:pStyle w:val="a9"/>
              <w:widowControl/>
              <w:numPr>
                <w:ilvl w:val="0"/>
                <w:numId w:val="14"/>
              </w:numPr>
              <w:autoSpaceDE/>
              <w:autoSpaceDN/>
              <w:ind w:firstLine="0"/>
              <w:contextualSpacing/>
              <w:rPr>
                <w:color w:val="000000"/>
                <w:sz w:val="24"/>
                <w:szCs w:val="24"/>
              </w:rPr>
            </w:pPr>
            <w:r w:rsidRPr="00051A52">
              <w:rPr>
                <w:color w:val="000000"/>
                <w:sz w:val="24"/>
                <w:szCs w:val="24"/>
              </w:rPr>
              <w:t>Машинки, светофор.</w:t>
            </w:r>
          </w:p>
        </w:tc>
        <w:tc>
          <w:tcPr>
            <w:tcW w:w="4678" w:type="dxa"/>
          </w:tcPr>
          <w:p w:rsidR="001D4014" w:rsidRPr="00051A52" w:rsidRDefault="001D4014" w:rsidP="00B11160">
            <w:pPr>
              <w:tabs>
                <w:tab w:val="center" w:pos="4677"/>
                <w:tab w:val="right" w:pos="9355"/>
              </w:tabs>
              <w:rPr>
                <w:color w:val="000000"/>
                <w:sz w:val="24"/>
                <w:szCs w:val="24"/>
              </w:rPr>
            </w:pPr>
            <w:r w:rsidRPr="00051A52">
              <w:rPr>
                <w:color w:val="000000"/>
                <w:sz w:val="24"/>
                <w:szCs w:val="24"/>
              </w:rPr>
              <w:t>Развитие интереса к конструктивной деятельности, знакомство с различными видами конструкторов.</w:t>
            </w:r>
          </w:p>
          <w:p w:rsidR="001D4014" w:rsidRPr="00051A52" w:rsidRDefault="001D4014" w:rsidP="00B11160">
            <w:pPr>
              <w:tabs>
                <w:tab w:val="center" w:pos="4677"/>
                <w:tab w:val="right" w:pos="9355"/>
              </w:tabs>
              <w:rPr>
                <w:color w:val="000000"/>
                <w:sz w:val="24"/>
                <w:szCs w:val="24"/>
                <w:highlight w:val="yellow"/>
              </w:rPr>
            </w:pPr>
          </w:p>
        </w:tc>
      </w:tr>
      <w:tr w:rsidR="001D4014" w:rsidRPr="001063F3" w:rsidTr="00B11160">
        <w:tc>
          <w:tcPr>
            <w:tcW w:w="14601" w:type="dxa"/>
            <w:gridSpan w:val="2"/>
          </w:tcPr>
          <w:p w:rsidR="001D4014" w:rsidRPr="00477D37" w:rsidRDefault="001D4014" w:rsidP="00B11160">
            <w:pPr>
              <w:pStyle w:val="1"/>
              <w:spacing w:before="0" w:after="0" w:line="240" w:lineRule="auto"/>
              <w:jc w:val="center"/>
              <w:rPr>
                <w:rFonts w:ascii="Times New Roman" w:hAnsi="Times New Roman"/>
                <w:b w:val="0"/>
                <w:color w:val="000000"/>
                <w:sz w:val="24"/>
                <w:szCs w:val="24"/>
              </w:rPr>
            </w:pPr>
            <w:r w:rsidRPr="00477D37">
              <w:rPr>
                <w:rFonts w:ascii="Times New Roman" w:hAnsi="Times New Roman"/>
                <w:color w:val="000000"/>
                <w:sz w:val="24"/>
                <w:szCs w:val="24"/>
              </w:rPr>
              <w:t>«Центр социально-эмоционального развития»</w:t>
            </w:r>
            <w:r w:rsidRPr="00477D37">
              <w:rPr>
                <w:rFonts w:ascii="Times New Roman" w:hAnsi="Times New Roman"/>
                <w:b w:val="0"/>
                <w:color w:val="000000"/>
                <w:sz w:val="24"/>
                <w:szCs w:val="24"/>
              </w:rPr>
              <w:t xml:space="preserve"> </w:t>
            </w:r>
            <w:r w:rsidRPr="00477D37">
              <w:rPr>
                <w:rFonts w:ascii="Times New Roman" w:hAnsi="Times New Roman"/>
                <w:color w:val="000000"/>
                <w:sz w:val="24"/>
                <w:szCs w:val="24"/>
              </w:rPr>
              <w:t>(социально-коммуникативное развитие)</w:t>
            </w:r>
          </w:p>
        </w:tc>
      </w:tr>
      <w:tr w:rsidR="001D4014" w:rsidRPr="001063F3" w:rsidTr="00B11160">
        <w:tc>
          <w:tcPr>
            <w:tcW w:w="9923" w:type="dxa"/>
          </w:tcPr>
          <w:p w:rsidR="001D4014" w:rsidRPr="001063F3" w:rsidRDefault="001D4014" w:rsidP="00A65F02">
            <w:pPr>
              <w:pStyle w:val="a9"/>
              <w:widowControl/>
              <w:numPr>
                <w:ilvl w:val="0"/>
                <w:numId w:val="15"/>
              </w:numPr>
              <w:autoSpaceDE/>
              <w:autoSpaceDN/>
              <w:ind w:firstLine="0"/>
              <w:contextualSpacing/>
              <w:rPr>
                <w:sz w:val="24"/>
                <w:szCs w:val="24"/>
              </w:rPr>
            </w:pPr>
            <w:r w:rsidRPr="001063F3">
              <w:rPr>
                <w:sz w:val="24"/>
                <w:szCs w:val="24"/>
              </w:rPr>
              <w:t>Фотоальбомы детей группы, отражающие жизнь группы и детского сада.</w:t>
            </w:r>
          </w:p>
          <w:p w:rsidR="001D4014" w:rsidRPr="00226A5E" w:rsidRDefault="001D4014" w:rsidP="00226A5E">
            <w:pPr>
              <w:pStyle w:val="a9"/>
              <w:widowControl/>
              <w:numPr>
                <w:ilvl w:val="0"/>
                <w:numId w:val="15"/>
              </w:numPr>
              <w:autoSpaceDE/>
              <w:autoSpaceDN/>
              <w:ind w:firstLine="0"/>
              <w:contextualSpacing/>
              <w:rPr>
                <w:sz w:val="24"/>
                <w:szCs w:val="24"/>
              </w:rPr>
            </w:pPr>
            <w:r w:rsidRPr="001063F3">
              <w:rPr>
                <w:sz w:val="24"/>
                <w:szCs w:val="24"/>
              </w:rPr>
              <w:t>Иллюстрации с изображением заботливого отношения взрослых к детям и животным.</w:t>
            </w:r>
          </w:p>
          <w:p w:rsidR="001D4014" w:rsidRDefault="001D4014" w:rsidP="00A65F02">
            <w:pPr>
              <w:pStyle w:val="a9"/>
              <w:widowControl/>
              <w:numPr>
                <w:ilvl w:val="0"/>
                <w:numId w:val="15"/>
              </w:numPr>
              <w:autoSpaceDE/>
              <w:autoSpaceDN/>
              <w:ind w:firstLine="0"/>
              <w:contextualSpacing/>
              <w:rPr>
                <w:sz w:val="24"/>
                <w:szCs w:val="24"/>
              </w:rPr>
            </w:pPr>
            <w:r w:rsidRPr="001063F3">
              <w:rPr>
                <w:sz w:val="24"/>
                <w:szCs w:val="24"/>
              </w:rPr>
              <w:t>Иллюстрации, изображающие разные эмоциональные состояния.</w:t>
            </w:r>
          </w:p>
          <w:p w:rsidR="001D4014" w:rsidRPr="001063F3" w:rsidRDefault="001D4014" w:rsidP="00A65F02">
            <w:pPr>
              <w:pStyle w:val="a9"/>
              <w:widowControl/>
              <w:numPr>
                <w:ilvl w:val="0"/>
                <w:numId w:val="15"/>
              </w:numPr>
              <w:autoSpaceDE/>
              <w:autoSpaceDN/>
              <w:ind w:firstLine="0"/>
              <w:contextualSpacing/>
              <w:rPr>
                <w:sz w:val="24"/>
                <w:szCs w:val="24"/>
              </w:rPr>
            </w:pPr>
            <w:r>
              <w:rPr>
                <w:sz w:val="24"/>
                <w:szCs w:val="24"/>
              </w:rPr>
              <w:t>Наборы по сюжетно – ролевым играм по профессиям</w:t>
            </w:r>
          </w:p>
        </w:tc>
        <w:tc>
          <w:tcPr>
            <w:tcW w:w="4678" w:type="dxa"/>
          </w:tcPr>
          <w:p w:rsidR="001D4014" w:rsidRPr="001063F3" w:rsidRDefault="001D4014" w:rsidP="00B11160">
            <w:pPr>
              <w:tabs>
                <w:tab w:val="center" w:pos="4677"/>
                <w:tab w:val="right" w:pos="9355"/>
              </w:tabs>
              <w:rPr>
                <w:sz w:val="24"/>
                <w:szCs w:val="24"/>
              </w:rPr>
            </w:pPr>
            <w:r w:rsidRPr="001063F3">
              <w:rPr>
                <w:sz w:val="24"/>
                <w:szCs w:val="24"/>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tc>
      </w:tr>
      <w:tr w:rsidR="001D4014" w:rsidRPr="001063F3" w:rsidTr="00B11160">
        <w:tc>
          <w:tcPr>
            <w:tcW w:w="14601" w:type="dxa"/>
            <w:gridSpan w:val="2"/>
          </w:tcPr>
          <w:p w:rsidR="001D4014" w:rsidRPr="00477D37" w:rsidRDefault="001D4014" w:rsidP="00B11160">
            <w:pPr>
              <w:pStyle w:val="1"/>
              <w:spacing w:before="0" w:after="0" w:line="240" w:lineRule="auto"/>
              <w:jc w:val="center"/>
              <w:rPr>
                <w:rFonts w:ascii="Times New Roman" w:hAnsi="Times New Roman"/>
                <w:b w:val="0"/>
                <w:sz w:val="24"/>
                <w:szCs w:val="24"/>
              </w:rPr>
            </w:pPr>
            <w:r w:rsidRPr="00477D37">
              <w:rPr>
                <w:rFonts w:ascii="Times New Roman" w:hAnsi="Times New Roman"/>
                <w:sz w:val="24"/>
                <w:szCs w:val="24"/>
              </w:rPr>
              <w:lastRenderedPageBreak/>
              <w:t>«Центр двигательной активности»</w:t>
            </w:r>
            <w:r w:rsidRPr="00477D37">
              <w:rPr>
                <w:rFonts w:ascii="Times New Roman" w:hAnsi="Times New Roman"/>
                <w:b w:val="0"/>
                <w:sz w:val="24"/>
                <w:szCs w:val="24"/>
              </w:rPr>
              <w:t xml:space="preserve"> </w:t>
            </w:r>
            <w:r w:rsidRPr="00477D37">
              <w:rPr>
                <w:rFonts w:ascii="Times New Roman" w:hAnsi="Times New Roman"/>
                <w:sz w:val="24"/>
                <w:szCs w:val="24"/>
              </w:rPr>
              <w:t>(физическое развитие)</w:t>
            </w:r>
          </w:p>
        </w:tc>
      </w:tr>
      <w:tr w:rsidR="001D4014" w:rsidRPr="001063F3" w:rsidTr="00B11160">
        <w:tc>
          <w:tcPr>
            <w:tcW w:w="9923" w:type="dxa"/>
          </w:tcPr>
          <w:p w:rsidR="001D4014" w:rsidRPr="001063F3" w:rsidRDefault="001D4014" w:rsidP="00A65F02">
            <w:pPr>
              <w:pStyle w:val="a9"/>
              <w:widowControl/>
              <w:numPr>
                <w:ilvl w:val="0"/>
                <w:numId w:val="16"/>
              </w:numPr>
              <w:autoSpaceDE/>
              <w:autoSpaceDN/>
              <w:ind w:firstLine="0"/>
              <w:contextualSpacing/>
              <w:rPr>
                <w:sz w:val="24"/>
                <w:szCs w:val="24"/>
              </w:rPr>
            </w:pPr>
            <w:r w:rsidRPr="001063F3">
              <w:rPr>
                <w:sz w:val="24"/>
                <w:szCs w:val="24"/>
              </w:rPr>
              <w:t>Оборудование для ходьбы, бега, тренировки равновесия, пр</w:t>
            </w:r>
            <w:r>
              <w:rPr>
                <w:sz w:val="24"/>
                <w:szCs w:val="24"/>
              </w:rPr>
              <w:t>ыжков, бросания, ловли</w:t>
            </w:r>
            <w:r w:rsidRPr="001063F3">
              <w:rPr>
                <w:sz w:val="24"/>
                <w:szCs w:val="24"/>
              </w:rPr>
              <w:t>, общеразвивающих упражнений.</w:t>
            </w:r>
          </w:p>
          <w:p w:rsidR="001D4014" w:rsidRPr="001063F3" w:rsidRDefault="001D4014" w:rsidP="00A65F02">
            <w:pPr>
              <w:pStyle w:val="a9"/>
              <w:widowControl/>
              <w:numPr>
                <w:ilvl w:val="0"/>
                <w:numId w:val="16"/>
              </w:numPr>
              <w:autoSpaceDE/>
              <w:autoSpaceDN/>
              <w:ind w:firstLine="0"/>
              <w:contextualSpacing/>
              <w:rPr>
                <w:sz w:val="24"/>
                <w:szCs w:val="24"/>
              </w:rPr>
            </w:pPr>
            <w:r w:rsidRPr="001063F3">
              <w:rPr>
                <w:sz w:val="24"/>
                <w:szCs w:val="24"/>
              </w:rPr>
              <w:t>Атрибутика к подвижным играм.</w:t>
            </w:r>
          </w:p>
          <w:p w:rsidR="001D4014" w:rsidRPr="001063F3" w:rsidRDefault="001D4014" w:rsidP="00A65F02">
            <w:pPr>
              <w:pStyle w:val="a9"/>
              <w:widowControl/>
              <w:numPr>
                <w:ilvl w:val="0"/>
                <w:numId w:val="16"/>
              </w:numPr>
              <w:autoSpaceDE/>
              <w:autoSpaceDN/>
              <w:ind w:firstLine="0"/>
              <w:contextualSpacing/>
              <w:rPr>
                <w:sz w:val="24"/>
                <w:szCs w:val="24"/>
              </w:rPr>
            </w:pPr>
            <w:r w:rsidRPr="001063F3">
              <w:rPr>
                <w:sz w:val="24"/>
                <w:szCs w:val="24"/>
              </w:rPr>
              <w:t>Разнообразные игрушки, стимулирующие двигательную активность.</w:t>
            </w:r>
          </w:p>
          <w:p w:rsidR="001D4014" w:rsidRPr="001063F3" w:rsidRDefault="001D4014" w:rsidP="00A65F02">
            <w:pPr>
              <w:pStyle w:val="a9"/>
              <w:widowControl/>
              <w:numPr>
                <w:ilvl w:val="0"/>
                <w:numId w:val="16"/>
              </w:numPr>
              <w:autoSpaceDE/>
              <w:autoSpaceDN/>
              <w:ind w:firstLine="0"/>
              <w:contextualSpacing/>
              <w:rPr>
                <w:sz w:val="24"/>
                <w:szCs w:val="24"/>
              </w:rPr>
            </w:pPr>
            <w:r w:rsidRPr="001063F3">
              <w:rPr>
                <w:sz w:val="24"/>
                <w:szCs w:val="24"/>
              </w:rPr>
              <w:t>Кегли.</w:t>
            </w:r>
          </w:p>
          <w:p w:rsidR="001D4014" w:rsidRPr="001063F3" w:rsidRDefault="001D4014" w:rsidP="00A65F02">
            <w:pPr>
              <w:pStyle w:val="a9"/>
              <w:widowControl/>
              <w:numPr>
                <w:ilvl w:val="0"/>
                <w:numId w:val="16"/>
              </w:numPr>
              <w:autoSpaceDE/>
              <w:autoSpaceDN/>
              <w:ind w:firstLine="0"/>
              <w:contextualSpacing/>
              <w:rPr>
                <w:sz w:val="24"/>
                <w:szCs w:val="24"/>
              </w:rPr>
            </w:pPr>
            <w:r w:rsidRPr="001063F3">
              <w:rPr>
                <w:sz w:val="24"/>
                <w:szCs w:val="24"/>
              </w:rPr>
              <w:t>Мешочек с грузом малым и большой.</w:t>
            </w:r>
          </w:p>
          <w:p w:rsidR="001D4014" w:rsidRPr="001063F3" w:rsidRDefault="001D4014" w:rsidP="00A65F02">
            <w:pPr>
              <w:pStyle w:val="a9"/>
              <w:widowControl/>
              <w:numPr>
                <w:ilvl w:val="0"/>
                <w:numId w:val="16"/>
              </w:numPr>
              <w:autoSpaceDE/>
              <w:autoSpaceDN/>
              <w:ind w:firstLine="0"/>
              <w:contextualSpacing/>
              <w:rPr>
                <w:sz w:val="24"/>
                <w:szCs w:val="24"/>
              </w:rPr>
            </w:pPr>
            <w:r w:rsidRPr="001063F3">
              <w:rPr>
                <w:sz w:val="24"/>
                <w:szCs w:val="24"/>
              </w:rPr>
              <w:t>Шары цветные.</w:t>
            </w:r>
          </w:p>
        </w:tc>
        <w:tc>
          <w:tcPr>
            <w:tcW w:w="4678" w:type="dxa"/>
          </w:tcPr>
          <w:p w:rsidR="001D4014" w:rsidRPr="001063F3" w:rsidRDefault="001D4014" w:rsidP="00B11160">
            <w:pPr>
              <w:tabs>
                <w:tab w:val="center" w:pos="4677"/>
                <w:tab w:val="right" w:pos="9355"/>
              </w:tabs>
              <w:rPr>
                <w:sz w:val="24"/>
                <w:szCs w:val="24"/>
              </w:rPr>
            </w:pPr>
            <w:r w:rsidRPr="001063F3">
              <w:rPr>
                <w:sz w:val="24"/>
                <w:szCs w:val="24"/>
              </w:rPr>
              <w:t xml:space="preserve">формирование начальных представлений о некоторых видах спорта, овладение подвижными играми с правилами; </w:t>
            </w:r>
          </w:p>
          <w:p w:rsidR="001D4014" w:rsidRPr="001063F3" w:rsidRDefault="001D4014" w:rsidP="00B11160">
            <w:pPr>
              <w:pStyle w:val="a9"/>
              <w:tabs>
                <w:tab w:val="center" w:pos="4677"/>
                <w:tab w:val="right" w:pos="9355"/>
              </w:tabs>
              <w:rPr>
                <w:sz w:val="24"/>
                <w:szCs w:val="24"/>
              </w:rPr>
            </w:pPr>
          </w:p>
        </w:tc>
      </w:tr>
      <w:tr w:rsidR="001D4014" w:rsidRPr="001063F3" w:rsidTr="00B11160">
        <w:tc>
          <w:tcPr>
            <w:tcW w:w="14601" w:type="dxa"/>
            <w:gridSpan w:val="2"/>
          </w:tcPr>
          <w:p w:rsidR="001D4014" w:rsidRPr="00477D37" w:rsidRDefault="001D4014" w:rsidP="00B11160">
            <w:pPr>
              <w:pStyle w:val="1"/>
              <w:spacing w:before="0" w:after="0"/>
              <w:jc w:val="center"/>
              <w:rPr>
                <w:rFonts w:ascii="Times New Roman" w:hAnsi="Times New Roman"/>
                <w:b w:val="0"/>
                <w:sz w:val="24"/>
                <w:szCs w:val="24"/>
              </w:rPr>
            </w:pPr>
            <w:r w:rsidRPr="00477D37">
              <w:rPr>
                <w:rFonts w:ascii="Times New Roman" w:hAnsi="Times New Roman"/>
                <w:sz w:val="24"/>
                <w:szCs w:val="24"/>
              </w:rPr>
              <w:t>«Центр игры»</w:t>
            </w:r>
            <w:r w:rsidRPr="00477D37">
              <w:rPr>
                <w:rFonts w:ascii="Times New Roman" w:hAnsi="Times New Roman"/>
                <w:b w:val="0"/>
                <w:sz w:val="24"/>
                <w:szCs w:val="24"/>
              </w:rPr>
              <w:t xml:space="preserve"> </w:t>
            </w:r>
            <w:r w:rsidRPr="00477D37">
              <w:rPr>
                <w:rFonts w:ascii="Times New Roman" w:hAnsi="Times New Roman"/>
                <w:sz w:val="24"/>
                <w:szCs w:val="24"/>
              </w:rPr>
              <w:t>(социально-коммуникативное развитие)</w:t>
            </w:r>
          </w:p>
        </w:tc>
      </w:tr>
      <w:tr w:rsidR="001D4014" w:rsidRPr="001063F3" w:rsidTr="00B11160">
        <w:tc>
          <w:tcPr>
            <w:tcW w:w="9923" w:type="dxa"/>
          </w:tcPr>
          <w:p w:rsidR="001D4014" w:rsidRPr="001063F3" w:rsidRDefault="001D4014" w:rsidP="00A65F02">
            <w:pPr>
              <w:pStyle w:val="a9"/>
              <w:widowControl/>
              <w:numPr>
                <w:ilvl w:val="0"/>
                <w:numId w:val="17"/>
              </w:numPr>
              <w:autoSpaceDE/>
              <w:autoSpaceDN/>
              <w:ind w:firstLine="0"/>
              <w:contextualSpacing/>
              <w:rPr>
                <w:sz w:val="24"/>
                <w:szCs w:val="24"/>
              </w:rPr>
            </w:pPr>
            <w:r w:rsidRPr="001063F3">
              <w:rPr>
                <w:sz w:val="24"/>
                <w:szCs w:val="24"/>
              </w:rPr>
              <w:t>Сюжетные игрушки, изображающие животных и их детенышей.</w:t>
            </w:r>
          </w:p>
          <w:p w:rsidR="001D4014" w:rsidRPr="001063F3" w:rsidRDefault="001D4014" w:rsidP="00A65F02">
            <w:pPr>
              <w:pStyle w:val="a9"/>
              <w:widowControl/>
              <w:numPr>
                <w:ilvl w:val="0"/>
                <w:numId w:val="17"/>
              </w:numPr>
              <w:autoSpaceDE/>
              <w:autoSpaceDN/>
              <w:ind w:firstLine="0"/>
              <w:contextualSpacing/>
              <w:rPr>
                <w:sz w:val="24"/>
                <w:szCs w:val="24"/>
              </w:rPr>
            </w:pPr>
            <w:r w:rsidRPr="001063F3">
              <w:rPr>
                <w:sz w:val="24"/>
                <w:szCs w:val="24"/>
              </w:rPr>
              <w:t>Игрушки транспортные разного вида и назначения.</w:t>
            </w:r>
          </w:p>
          <w:p w:rsidR="001D4014" w:rsidRPr="001063F3" w:rsidRDefault="001D4014" w:rsidP="00A65F02">
            <w:pPr>
              <w:pStyle w:val="a9"/>
              <w:widowControl/>
              <w:numPr>
                <w:ilvl w:val="0"/>
                <w:numId w:val="17"/>
              </w:numPr>
              <w:autoSpaceDE/>
              <w:autoSpaceDN/>
              <w:ind w:firstLine="0"/>
              <w:contextualSpacing/>
              <w:rPr>
                <w:sz w:val="24"/>
                <w:szCs w:val="24"/>
              </w:rPr>
            </w:pPr>
            <w:r w:rsidRPr="001063F3">
              <w:rPr>
                <w:sz w:val="24"/>
                <w:szCs w:val="24"/>
              </w:rPr>
              <w:t>Игрушки, изображающие предметы труда и быта.</w:t>
            </w:r>
          </w:p>
          <w:p w:rsidR="001D4014" w:rsidRPr="001063F3" w:rsidRDefault="001D4014" w:rsidP="00A65F02">
            <w:pPr>
              <w:pStyle w:val="a9"/>
              <w:widowControl/>
              <w:numPr>
                <w:ilvl w:val="0"/>
                <w:numId w:val="17"/>
              </w:numPr>
              <w:autoSpaceDE/>
              <w:autoSpaceDN/>
              <w:ind w:firstLine="0"/>
              <w:contextualSpacing/>
              <w:rPr>
                <w:sz w:val="24"/>
                <w:szCs w:val="24"/>
              </w:rPr>
            </w:pPr>
            <w:r w:rsidRPr="001063F3">
              <w:rPr>
                <w:sz w:val="24"/>
                <w:szCs w:val="24"/>
              </w:rPr>
              <w:t>Предметы-заместители.</w:t>
            </w:r>
          </w:p>
          <w:p w:rsidR="001D4014" w:rsidRPr="001063F3" w:rsidRDefault="001D4014" w:rsidP="00A65F02">
            <w:pPr>
              <w:pStyle w:val="a9"/>
              <w:widowControl/>
              <w:numPr>
                <w:ilvl w:val="0"/>
                <w:numId w:val="17"/>
              </w:numPr>
              <w:autoSpaceDE/>
              <w:autoSpaceDN/>
              <w:ind w:firstLine="0"/>
              <w:contextualSpacing/>
              <w:rPr>
                <w:sz w:val="24"/>
                <w:szCs w:val="24"/>
              </w:rPr>
            </w:pPr>
            <w:r w:rsidRPr="001063F3">
              <w:rPr>
                <w:sz w:val="24"/>
                <w:szCs w:val="24"/>
              </w:rPr>
              <w:t>Куклы разного возраста.</w:t>
            </w:r>
          </w:p>
          <w:p w:rsidR="001D4014" w:rsidRPr="001063F3" w:rsidRDefault="001D4014" w:rsidP="00A65F02">
            <w:pPr>
              <w:pStyle w:val="a9"/>
              <w:widowControl/>
              <w:numPr>
                <w:ilvl w:val="0"/>
                <w:numId w:val="17"/>
              </w:numPr>
              <w:autoSpaceDE/>
              <w:autoSpaceDN/>
              <w:ind w:firstLine="0"/>
              <w:contextualSpacing/>
              <w:rPr>
                <w:sz w:val="24"/>
                <w:szCs w:val="24"/>
              </w:rPr>
            </w:pPr>
            <w:r w:rsidRPr="001063F3">
              <w:rPr>
                <w:sz w:val="24"/>
                <w:szCs w:val="24"/>
              </w:rPr>
              <w:t>Наборы посуды.</w:t>
            </w:r>
          </w:p>
          <w:p w:rsidR="001D4014" w:rsidRPr="001063F3" w:rsidRDefault="001D4014" w:rsidP="00A65F02">
            <w:pPr>
              <w:pStyle w:val="a9"/>
              <w:widowControl/>
              <w:numPr>
                <w:ilvl w:val="0"/>
                <w:numId w:val="17"/>
              </w:numPr>
              <w:autoSpaceDE/>
              <w:autoSpaceDN/>
              <w:ind w:firstLine="0"/>
              <w:contextualSpacing/>
              <w:rPr>
                <w:sz w:val="24"/>
                <w:szCs w:val="24"/>
              </w:rPr>
            </w:pPr>
            <w:r w:rsidRPr="001063F3">
              <w:rPr>
                <w:sz w:val="24"/>
                <w:szCs w:val="24"/>
              </w:rPr>
              <w:t>Разграниченные зоны для разнообразных сюжетных игр:   - гостиная: стол, стулья и т.д.</w:t>
            </w:r>
          </w:p>
          <w:p w:rsidR="001D4014" w:rsidRPr="001063F3" w:rsidRDefault="001D4014" w:rsidP="00B11160">
            <w:pPr>
              <w:pStyle w:val="a9"/>
              <w:tabs>
                <w:tab w:val="center" w:pos="4677"/>
                <w:tab w:val="right" w:pos="9355"/>
              </w:tabs>
              <w:rPr>
                <w:sz w:val="24"/>
                <w:szCs w:val="24"/>
              </w:rPr>
            </w:pPr>
            <w:r w:rsidRPr="001063F3">
              <w:rPr>
                <w:sz w:val="24"/>
                <w:szCs w:val="24"/>
              </w:rPr>
              <w:t>- парикмахерская.</w:t>
            </w:r>
          </w:p>
          <w:p w:rsidR="001D4014" w:rsidRPr="001063F3" w:rsidRDefault="001D4014" w:rsidP="00B11160">
            <w:pPr>
              <w:pStyle w:val="a9"/>
              <w:tabs>
                <w:tab w:val="center" w:pos="4677"/>
                <w:tab w:val="right" w:pos="9355"/>
              </w:tabs>
              <w:rPr>
                <w:sz w:val="24"/>
                <w:szCs w:val="24"/>
              </w:rPr>
            </w:pPr>
            <w:r w:rsidRPr="001063F3">
              <w:rPr>
                <w:sz w:val="24"/>
                <w:szCs w:val="24"/>
              </w:rPr>
              <w:t>- больница.</w:t>
            </w:r>
          </w:p>
          <w:p w:rsidR="001D4014" w:rsidRPr="001063F3" w:rsidRDefault="001D4014" w:rsidP="00A65F02">
            <w:pPr>
              <w:pStyle w:val="a9"/>
              <w:widowControl/>
              <w:numPr>
                <w:ilvl w:val="0"/>
                <w:numId w:val="18"/>
              </w:numPr>
              <w:autoSpaceDE/>
              <w:autoSpaceDN/>
              <w:ind w:firstLine="0"/>
              <w:contextualSpacing/>
              <w:rPr>
                <w:sz w:val="24"/>
                <w:szCs w:val="24"/>
              </w:rPr>
            </w:pPr>
            <w:r w:rsidRPr="001063F3">
              <w:rPr>
                <w:sz w:val="24"/>
                <w:szCs w:val="24"/>
              </w:rPr>
              <w:t>Одежда для ряженья.</w:t>
            </w:r>
          </w:p>
          <w:p w:rsidR="001D4014" w:rsidRPr="001063F3" w:rsidRDefault="001D4014" w:rsidP="00A65F02">
            <w:pPr>
              <w:pStyle w:val="a9"/>
              <w:widowControl/>
              <w:numPr>
                <w:ilvl w:val="0"/>
                <w:numId w:val="18"/>
              </w:numPr>
              <w:autoSpaceDE/>
              <w:autoSpaceDN/>
              <w:ind w:firstLine="0"/>
              <w:contextualSpacing/>
              <w:rPr>
                <w:sz w:val="24"/>
                <w:szCs w:val="24"/>
              </w:rPr>
            </w:pPr>
            <w:r w:rsidRPr="001063F3">
              <w:rPr>
                <w:sz w:val="24"/>
                <w:szCs w:val="24"/>
              </w:rPr>
              <w:t>Набор атрибутов для разнообразных игр.</w:t>
            </w:r>
          </w:p>
        </w:tc>
        <w:tc>
          <w:tcPr>
            <w:tcW w:w="4678" w:type="dxa"/>
          </w:tcPr>
          <w:p w:rsidR="001D4014" w:rsidRPr="001063F3" w:rsidRDefault="001D4014" w:rsidP="00B11160">
            <w:pPr>
              <w:tabs>
                <w:tab w:val="center" w:pos="4677"/>
                <w:tab w:val="right" w:pos="9355"/>
              </w:tabs>
              <w:rPr>
                <w:sz w:val="24"/>
                <w:szCs w:val="24"/>
              </w:rPr>
            </w:pPr>
            <w:r>
              <w:rPr>
                <w:sz w:val="24"/>
                <w:szCs w:val="24"/>
              </w:rPr>
              <w:t>Формирование первоначальных представлений, об окружающем мире.</w:t>
            </w:r>
          </w:p>
        </w:tc>
      </w:tr>
      <w:tr w:rsidR="001D4014" w:rsidRPr="001063F3" w:rsidTr="00B11160">
        <w:tc>
          <w:tcPr>
            <w:tcW w:w="14601" w:type="dxa"/>
            <w:gridSpan w:val="2"/>
          </w:tcPr>
          <w:p w:rsidR="001D4014" w:rsidRPr="00477D37" w:rsidRDefault="001D4014" w:rsidP="00B11160">
            <w:pPr>
              <w:pStyle w:val="1"/>
              <w:spacing w:before="0" w:after="0" w:line="240" w:lineRule="auto"/>
              <w:jc w:val="center"/>
              <w:rPr>
                <w:rFonts w:ascii="Times New Roman" w:hAnsi="Times New Roman"/>
                <w:b w:val="0"/>
                <w:sz w:val="24"/>
                <w:szCs w:val="24"/>
              </w:rPr>
            </w:pPr>
            <w:r w:rsidRPr="00477D37">
              <w:rPr>
                <w:rFonts w:ascii="Times New Roman" w:hAnsi="Times New Roman"/>
                <w:sz w:val="24"/>
                <w:szCs w:val="24"/>
              </w:rPr>
              <w:t>«Центр театра»</w:t>
            </w:r>
          </w:p>
          <w:p w:rsidR="001D4014" w:rsidRPr="00477D37" w:rsidRDefault="001D4014" w:rsidP="00B11160">
            <w:pPr>
              <w:pStyle w:val="1"/>
              <w:spacing w:before="0" w:after="0" w:line="240" w:lineRule="auto"/>
              <w:jc w:val="center"/>
            </w:pPr>
            <w:r w:rsidRPr="00477D37">
              <w:rPr>
                <w:rFonts w:ascii="Times New Roman" w:hAnsi="Times New Roman"/>
                <w:sz w:val="24"/>
                <w:szCs w:val="24"/>
              </w:rPr>
              <w:t>(речевое развитие, социально-коммуникативное развитие, художественно-эстетическое развитие)</w:t>
            </w:r>
          </w:p>
        </w:tc>
      </w:tr>
      <w:tr w:rsidR="001D4014" w:rsidRPr="001063F3" w:rsidTr="00B11160">
        <w:tc>
          <w:tcPr>
            <w:tcW w:w="9923" w:type="dxa"/>
          </w:tcPr>
          <w:p w:rsidR="001D4014" w:rsidRPr="001063F3" w:rsidRDefault="001D4014" w:rsidP="00A65F02">
            <w:pPr>
              <w:pStyle w:val="a9"/>
              <w:widowControl/>
              <w:numPr>
                <w:ilvl w:val="0"/>
                <w:numId w:val="19"/>
              </w:numPr>
              <w:autoSpaceDE/>
              <w:autoSpaceDN/>
              <w:ind w:firstLine="0"/>
              <w:contextualSpacing/>
              <w:rPr>
                <w:sz w:val="24"/>
                <w:szCs w:val="24"/>
              </w:rPr>
            </w:pPr>
            <w:r w:rsidRPr="001063F3">
              <w:rPr>
                <w:sz w:val="24"/>
                <w:szCs w:val="24"/>
              </w:rPr>
              <w:t>Разные виды те</w:t>
            </w:r>
            <w:r>
              <w:rPr>
                <w:sz w:val="24"/>
                <w:szCs w:val="24"/>
              </w:rPr>
              <w:t>а</w:t>
            </w:r>
            <w:r w:rsidRPr="001063F3">
              <w:rPr>
                <w:sz w:val="24"/>
                <w:szCs w:val="24"/>
              </w:rPr>
              <w:t>тра.</w:t>
            </w:r>
          </w:p>
          <w:p w:rsidR="001D4014" w:rsidRPr="00C6383B" w:rsidRDefault="001D4014" w:rsidP="00B11160">
            <w:pPr>
              <w:spacing w:line="240" w:lineRule="auto"/>
              <w:ind w:left="720"/>
              <w:rPr>
                <w:sz w:val="24"/>
                <w:szCs w:val="24"/>
              </w:rPr>
            </w:pPr>
            <w:r w:rsidRPr="00C6383B">
              <w:rPr>
                <w:sz w:val="24"/>
                <w:szCs w:val="24"/>
              </w:rPr>
              <w:t>.</w:t>
            </w:r>
          </w:p>
          <w:p w:rsidR="001D4014" w:rsidRPr="001063F3" w:rsidRDefault="001D4014" w:rsidP="00A65F02">
            <w:pPr>
              <w:pStyle w:val="a9"/>
              <w:widowControl/>
              <w:numPr>
                <w:ilvl w:val="0"/>
                <w:numId w:val="19"/>
              </w:numPr>
              <w:autoSpaceDE/>
              <w:autoSpaceDN/>
              <w:ind w:firstLine="0"/>
              <w:contextualSpacing/>
              <w:rPr>
                <w:sz w:val="24"/>
                <w:szCs w:val="24"/>
              </w:rPr>
            </w:pPr>
            <w:r w:rsidRPr="001063F3">
              <w:rPr>
                <w:sz w:val="24"/>
                <w:szCs w:val="24"/>
              </w:rPr>
              <w:t>Маски, шапочки.</w:t>
            </w:r>
          </w:p>
          <w:p w:rsidR="001D4014" w:rsidRPr="001063F3" w:rsidRDefault="001D4014" w:rsidP="00A65F02">
            <w:pPr>
              <w:pStyle w:val="a9"/>
              <w:widowControl/>
              <w:numPr>
                <w:ilvl w:val="0"/>
                <w:numId w:val="19"/>
              </w:numPr>
              <w:autoSpaceDE/>
              <w:autoSpaceDN/>
              <w:ind w:firstLine="0"/>
              <w:contextualSpacing/>
              <w:rPr>
                <w:sz w:val="24"/>
                <w:szCs w:val="24"/>
              </w:rPr>
            </w:pPr>
            <w:r w:rsidRPr="001063F3">
              <w:rPr>
                <w:sz w:val="24"/>
                <w:szCs w:val="24"/>
              </w:rPr>
              <w:t>Декорации, театральные атрибуты.</w:t>
            </w:r>
          </w:p>
          <w:p w:rsidR="001D4014" w:rsidRPr="00226A5E" w:rsidRDefault="001D4014" w:rsidP="00226A5E">
            <w:pPr>
              <w:pStyle w:val="a9"/>
              <w:widowControl/>
              <w:numPr>
                <w:ilvl w:val="0"/>
                <w:numId w:val="19"/>
              </w:numPr>
              <w:autoSpaceDE/>
              <w:autoSpaceDN/>
              <w:ind w:firstLine="0"/>
              <w:contextualSpacing/>
              <w:rPr>
                <w:sz w:val="24"/>
                <w:szCs w:val="24"/>
              </w:rPr>
            </w:pPr>
            <w:r w:rsidRPr="001063F3">
              <w:rPr>
                <w:sz w:val="24"/>
                <w:szCs w:val="24"/>
              </w:rPr>
              <w:t>Ширма.</w:t>
            </w:r>
          </w:p>
        </w:tc>
        <w:tc>
          <w:tcPr>
            <w:tcW w:w="4678" w:type="dxa"/>
          </w:tcPr>
          <w:p w:rsidR="001D4014" w:rsidRPr="001063F3" w:rsidRDefault="001D4014" w:rsidP="00B11160">
            <w:pPr>
              <w:tabs>
                <w:tab w:val="center" w:pos="4677"/>
                <w:tab w:val="right" w:pos="9355"/>
              </w:tabs>
              <w:rPr>
                <w:sz w:val="24"/>
                <w:szCs w:val="24"/>
              </w:rPr>
            </w:pPr>
            <w:r>
              <w:rPr>
                <w:sz w:val="24"/>
                <w:szCs w:val="24"/>
              </w:rPr>
              <w:t>Речевое развитие, развитие артистических способностей</w:t>
            </w:r>
          </w:p>
        </w:tc>
      </w:tr>
      <w:tr w:rsidR="001D4014" w:rsidRPr="001063F3" w:rsidTr="00B11160">
        <w:tc>
          <w:tcPr>
            <w:tcW w:w="14601" w:type="dxa"/>
            <w:gridSpan w:val="2"/>
          </w:tcPr>
          <w:p w:rsidR="001D4014" w:rsidRPr="00477D37" w:rsidRDefault="001D4014" w:rsidP="00B11160">
            <w:pPr>
              <w:pStyle w:val="1"/>
              <w:spacing w:before="0" w:after="0" w:line="240" w:lineRule="auto"/>
              <w:jc w:val="center"/>
              <w:rPr>
                <w:rFonts w:ascii="Times New Roman" w:hAnsi="Times New Roman"/>
                <w:b w:val="0"/>
                <w:sz w:val="24"/>
                <w:szCs w:val="24"/>
              </w:rPr>
            </w:pPr>
            <w:r w:rsidRPr="00477D37">
              <w:rPr>
                <w:rFonts w:ascii="Times New Roman" w:hAnsi="Times New Roman"/>
                <w:sz w:val="24"/>
                <w:szCs w:val="24"/>
              </w:rPr>
              <w:t>«Центр музыки»</w:t>
            </w:r>
            <w:r w:rsidRPr="00477D37">
              <w:rPr>
                <w:rFonts w:ascii="Times New Roman" w:hAnsi="Times New Roman"/>
                <w:b w:val="0"/>
                <w:sz w:val="24"/>
                <w:szCs w:val="24"/>
              </w:rPr>
              <w:t xml:space="preserve"> </w:t>
            </w:r>
            <w:r w:rsidRPr="00477D37">
              <w:rPr>
                <w:rFonts w:ascii="Times New Roman" w:hAnsi="Times New Roman"/>
                <w:sz w:val="24"/>
                <w:szCs w:val="24"/>
              </w:rPr>
              <w:t>(художественно-эстетическое развитие)</w:t>
            </w:r>
          </w:p>
        </w:tc>
      </w:tr>
      <w:tr w:rsidR="001D4014" w:rsidRPr="001063F3" w:rsidTr="00B11160">
        <w:tc>
          <w:tcPr>
            <w:tcW w:w="9923" w:type="dxa"/>
          </w:tcPr>
          <w:p w:rsidR="001D4014" w:rsidRPr="001063F3" w:rsidRDefault="001D4014" w:rsidP="00A65F02">
            <w:pPr>
              <w:pStyle w:val="a9"/>
              <w:widowControl/>
              <w:numPr>
                <w:ilvl w:val="0"/>
                <w:numId w:val="20"/>
              </w:numPr>
              <w:autoSpaceDE/>
              <w:autoSpaceDN/>
              <w:ind w:firstLine="0"/>
              <w:contextualSpacing/>
              <w:rPr>
                <w:sz w:val="24"/>
                <w:szCs w:val="24"/>
              </w:rPr>
            </w:pPr>
            <w:r w:rsidRPr="001063F3">
              <w:rPr>
                <w:sz w:val="24"/>
                <w:szCs w:val="24"/>
              </w:rPr>
              <w:t>Игрушки – музыкальные инструменты</w:t>
            </w:r>
          </w:p>
          <w:p w:rsidR="001D4014" w:rsidRPr="001063F3" w:rsidRDefault="001D4014" w:rsidP="00A65F02">
            <w:pPr>
              <w:pStyle w:val="a9"/>
              <w:widowControl/>
              <w:numPr>
                <w:ilvl w:val="0"/>
                <w:numId w:val="20"/>
              </w:numPr>
              <w:autoSpaceDE/>
              <w:autoSpaceDN/>
              <w:ind w:firstLine="0"/>
              <w:contextualSpacing/>
              <w:rPr>
                <w:sz w:val="24"/>
                <w:szCs w:val="24"/>
              </w:rPr>
            </w:pPr>
            <w:r w:rsidRPr="001063F3">
              <w:rPr>
                <w:sz w:val="24"/>
                <w:szCs w:val="24"/>
              </w:rPr>
              <w:t>В аудиозаписи: детские песенки, записи звуков природы и т.д.</w:t>
            </w:r>
          </w:p>
          <w:p w:rsidR="001D4014" w:rsidRPr="00226A5E" w:rsidRDefault="001D4014" w:rsidP="00226A5E">
            <w:pPr>
              <w:ind w:left="720"/>
              <w:contextualSpacing/>
              <w:rPr>
                <w:sz w:val="24"/>
                <w:szCs w:val="24"/>
              </w:rPr>
            </w:pPr>
          </w:p>
        </w:tc>
        <w:tc>
          <w:tcPr>
            <w:tcW w:w="4678" w:type="dxa"/>
          </w:tcPr>
          <w:p w:rsidR="001D4014" w:rsidRPr="001063F3" w:rsidRDefault="001D4014" w:rsidP="00B11160">
            <w:pPr>
              <w:tabs>
                <w:tab w:val="center" w:pos="4677"/>
                <w:tab w:val="right" w:pos="9355"/>
              </w:tabs>
              <w:rPr>
                <w:sz w:val="24"/>
                <w:szCs w:val="24"/>
              </w:rPr>
            </w:pPr>
            <w:r w:rsidRPr="001063F3">
              <w:rPr>
                <w:sz w:val="24"/>
                <w:szCs w:val="24"/>
              </w:rPr>
              <w:t>Приобщение к музыкальному искусству</w:t>
            </w:r>
          </w:p>
        </w:tc>
      </w:tr>
      <w:tr w:rsidR="001D4014" w:rsidRPr="001063F3" w:rsidTr="00B11160">
        <w:tc>
          <w:tcPr>
            <w:tcW w:w="14601" w:type="dxa"/>
            <w:gridSpan w:val="2"/>
          </w:tcPr>
          <w:p w:rsidR="001D4014" w:rsidRPr="00477D37" w:rsidRDefault="001D4014" w:rsidP="00B11160">
            <w:pPr>
              <w:pStyle w:val="1"/>
              <w:spacing w:before="0" w:after="0" w:line="240" w:lineRule="auto"/>
              <w:jc w:val="center"/>
              <w:rPr>
                <w:rFonts w:ascii="Times New Roman" w:hAnsi="Times New Roman"/>
                <w:b w:val="0"/>
                <w:sz w:val="24"/>
                <w:szCs w:val="24"/>
              </w:rPr>
            </w:pPr>
            <w:r w:rsidRPr="00477D37">
              <w:rPr>
                <w:rFonts w:ascii="Times New Roman" w:hAnsi="Times New Roman"/>
                <w:sz w:val="24"/>
                <w:szCs w:val="24"/>
              </w:rPr>
              <w:t>«Центр книги»</w:t>
            </w:r>
            <w:r w:rsidRPr="00477D37">
              <w:rPr>
                <w:rFonts w:ascii="Times New Roman" w:hAnsi="Times New Roman"/>
                <w:b w:val="0"/>
                <w:sz w:val="24"/>
                <w:szCs w:val="24"/>
              </w:rPr>
              <w:t xml:space="preserve"> </w:t>
            </w:r>
            <w:r w:rsidRPr="00477D37">
              <w:rPr>
                <w:rFonts w:ascii="Times New Roman" w:hAnsi="Times New Roman"/>
                <w:sz w:val="24"/>
                <w:szCs w:val="24"/>
              </w:rPr>
              <w:t>(речевое развитие)</w:t>
            </w:r>
          </w:p>
        </w:tc>
      </w:tr>
      <w:tr w:rsidR="001D4014" w:rsidRPr="001063F3" w:rsidTr="00B11160">
        <w:tc>
          <w:tcPr>
            <w:tcW w:w="9923" w:type="dxa"/>
          </w:tcPr>
          <w:p w:rsidR="001D4014" w:rsidRPr="001063F3" w:rsidRDefault="001D4014" w:rsidP="00A65F02">
            <w:pPr>
              <w:pStyle w:val="a9"/>
              <w:widowControl/>
              <w:numPr>
                <w:ilvl w:val="0"/>
                <w:numId w:val="21"/>
              </w:numPr>
              <w:autoSpaceDE/>
              <w:autoSpaceDN/>
              <w:ind w:firstLine="0"/>
              <w:contextualSpacing/>
              <w:rPr>
                <w:sz w:val="24"/>
                <w:szCs w:val="24"/>
              </w:rPr>
            </w:pPr>
            <w:r w:rsidRPr="001063F3">
              <w:rPr>
                <w:sz w:val="24"/>
                <w:szCs w:val="24"/>
              </w:rPr>
              <w:t>Детские литературные произведения, иллюстрации к ним.</w:t>
            </w:r>
          </w:p>
          <w:p w:rsidR="001D4014" w:rsidRPr="001063F3" w:rsidRDefault="001D4014" w:rsidP="00A65F02">
            <w:pPr>
              <w:pStyle w:val="a9"/>
              <w:widowControl/>
              <w:numPr>
                <w:ilvl w:val="0"/>
                <w:numId w:val="21"/>
              </w:numPr>
              <w:autoSpaceDE/>
              <w:autoSpaceDN/>
              <w:ind w:firstLine="0"/>
              <w:contextualSpacing/>
              <w:rPr>
                <w:sz w:val="24"/>
                <w:szCs w:val="24"/>
              </w:rPr>
            </w:pPr>
            <w:r w:rsidRPr="001063F3">
              <w:rPr>
                <w:sz w:val="24"/>
                <w:szCs w:val="24"/>
              </w:rPr>
              <w:t>Сюжетные картинки.</w:t>
            </w:r>
          </w:p>
          <w:p w:rsidR="001D4014" w:rsidRPr="001063F3" w:rsidRDefault="001D4014" w:rsidP="00A65F02">
            <w:pPr>
              <w:pStyle w:val="a9"/>
              <w:widowControl/>
              <w:numPr>
                <w:ilvl w:val="0"/>
                <w:numId w:val="21"/>
              </w:numPr>
              <w:autoSpaceDE/>
              <w:autoSpaceDN/>
              <w:ind w:firstLine="0"/>
              <w:contextualSpacing/>
              <w:rPr>
                <w:sz w:val="24"/>
                <w:szCs w:val="24"/>
              </w:rPr>
            </w:pPr>
            <w:r w:rsidRPr="001063F3">
              <w:rPr>
                <w:sz w:val="24"/>
                <w:szCs w:val="24"/>
              </w:rPr>
              <w:lastRenderedPageBreak/>
              <w:t>Выставка: книги одного автора или одного произведения в иллюстрациях разных художников.</w:t>
            </w:r>
          </w:p>
          <w:p w:rsidR="001D4014" w:rsidRPr="001063F3" w:rsidRDefault="001D4014" w:rsidP="00A65F02">
            <w:pPr>
              <w:pStyle w:val="a9"/>
              <w:widowControl/>
              <w:numPr>
                <w:ilvl w:val="0"/>
                <w:numId w:val="21"/>
              </w:numPr>
              <w:autoSpaceDE/>
              <w:autoSpaceDN/>
              <w:ind w:firstLine="0"/>
              <w:contextualSpacing/>
              <w:rPr>
                <w:sz w:val="24"/>
                <w:szCs w:val="24"/>
              </w:rPr>
            </w:pPr>
            <w:r w:rsidRPr="001063F3">
              <w:rPr>
                <w:sz w:val="24"/>
                <w:szCs w:val="24"/>
              </w:rPr>
              <w:t>Книжки-раскраски.</w:t>
            </w:r>
          </w:p>
          <w:p w:rsidR="001D4014" w:rsidRPr="001063F3" w:rsidRDefault="001D4014" w:rsidP="00A65F02">
            <w:pPr>
              <w:pStyle w:val="a9"/>
              <w:widowControl/>
              <w:numPr>
                <w:ilvl w:val="0"/>
                <w:numId w:val="21"/>
              </w:numPr>
              <w:autoSpaceDE/>
              <w:autoSpaceDN/>
              <w:ind w:firstLine="0"/>
              <w:contextualSpacing/>
              <w:rPr>
                <w:sz w:val="24"/>
                <w:szCs w:val="24"/>
              </w:rPr>
            </w:pPr>
            <w:r w:rsidRPr="001063F3">
              <w:rPr>
                <w:sz w:val="24"/>
                <w:szCs w:val="24"/>
              </w:rPr>
              <w:t>Стол для детей для рассматривания детских книг.</w:t>
            </w:r>
          </w:p>
          <w:p w:rsidR="001D4014" w:rsidRPr="001063F3" w:rsidRDefault="001D4014" w:rsidP="00A65F02">
            <w:pPr>
              <w:pStyle w:val="a9"/>
              <w:widowControl/>
              <w:numPr>
                <w:ilvl w:val="0"/>
                <w:numId w:val="21"/>
              </w:numPr>
              <w:autoSpaceDE/>
              <w:autoSpaceDN/>
              <w:ind w:firstLine="0"/>
              <w:contextualSpacing/>
              <w:rPr>
                <w:sz w:val="24"/>
                <w:szCs w:val="24"/>
              </w:rPr>
            </w:pPr>
          </w:p>
        </w:tc>
        <w:tc>
          <w:tcPr>
            <w:tcW w:w="4678" w:type="dxa"/>
          </w:tcPr>
          <w:p w:rsidR="001D4014" w:rsidRPr="001063F3" w:rsidRDefault="001D4014" w:rsidP="00B11160">
            <w:pPr>
              <w:tabs>
                <w:tab w:val="center" w:pos="4677"/>
                <w:tab w:val="right" w:pos="9355"/>
              </w:tabs>
              <w:rPr>
                <w:b/>
                <w:sz w:val="24"/>
                <w:szCs w:val="24"/>
              </w:rPr>
            </w:pPr>
            <w:r w:rsidRPr="001063F3">
              <w:rPr>
                <w:sz w:val="24"/>
                <w:szCs w:val="24"/>
              </w:rPr>
              <w:lastRenderedPageBreak/>
              <w:t xml:space="preserve">Обогащение активного словаря; </w:t>
            </w:r>
          </w:p>
          <w:p w:rsidR="001D4014" w:rsidRPr="001063F3" w:rsidRDefault="001D4014" w:rsidP="00B11160">
            <w:pPr>
              <w:tabs>
                <w:tab w:val="center" w:pos="4677"/>
                <w:tab w:val="right" w:pos="9355"/>
              </w:tabs>
              <w:rPr>
                <w:sz w:val="24"/>
                <w:szCs w:val="24"/>
              </w:rPr>
            </w:pPr>
            <w:r w:rsidRPr="001063F3">
              <w:rPr>
                <w:sz w:val="24"/>
                <w:szCs w:val="24"/>
              </w:rPr>
              <w:t xml:space="preserve">знакомство с книжной культурой, детской </w:t>
            </w:r>
            <w:r w:rsidRPr="001063F3">
              <w:rPr>
                <w:sz w:val="24"/>
                <w:szCs w:val="24"/>
              </w:rPr>
              <w:lastRenderedPageBreak/>
              <w:t xml:space="preserve">литературой </w:t>
            </w:r>
          </w:p>
        </w:tc>
      </w:tr>
      <w:tr w:rsidR="001D4014" w:rsidRPr="001063F3" w:rsidTr="00B11160">
        <w:tc>
          <w:tcPr>
            <w:tcW w:w="14601" w:type="dxa"/>
            <w:gridSpan w:val="2"/>
          </w:tcPr>
          <w:p w:rsidR="001D4014" w:rsidRPr="00477D37" w:rsidRDefault="001D4014" w:rsidP="00B11160">
            <w:pPr>
              <w:pStyle w:val="1"/>
              <w:spacing w:before="0" w:after="0" w:line="240" w:lineRule="auto"/>
              <w:jc w:val="center"/>
              <w:rPr>
                <w:rFonts w:ascii="Times New Roman" w:hAnsi="Times New Roman"/>
                <w:b w:val="0"/>
                <w:sz w:val="24"/>
                <w:szCs w:val="24"/>
              </w:rPr>
            </w:pPr>
            <w:r w:rsidRPr="00477D37">
              <w:rPr>
                <w:rFonts w:ascii="Times New Roman" w:hAnsi="Times New Roman"/>
                <w:sz w:val="24"/>
                <w:szCs w:val="24"/>
              </w:rPr>
              <w:lastRenderedPageBreak/>
              <w:t>«Центр творчества»</w:t>
            </w:r>
            <w:r w:rsidRPr="00477D37">
              <w:rPr>
                <w:rFonts w:ascii="Times New Roman" w:hAnsi="Times New Roman"/>
                <w:b w:val="0"/>
                <w:sz w:val="24"/>
                <w:szCs w:val="24"/>
              </w:rPr>
              <w:t xml:space="preserve"> </w:t>
            </w:r>
            <w:r w:rsidRPr="00477D37">
              <w:rPr>
                <w:rFonts w:ascii="Times New Roman" w:hAnsi="Times New Roman"/>
                <w:sz w:val="24"/>
                <w:szCs w:val="24"/>
              </w:rPr>
              <w:t>(художественно-эстетическое развитие)</w:t>
            </w:r>
          </w:p>
        </w:tc>
      </w:tr>
      <w:tr w:rsidR="001D4014" w:rsidRPr="001063F3" w:rsidTr="00B11160">
        <w:trPr>
          <w:trHeight w:val="4127"/>
        </w:trPr>
        <w:tc>
          <w:tcPr>
            <w:tcW w:w="9923" w:type="dxa"/>
          </w:tcPr>
          <w:p w:rsidR="001D4014" w:rsidRPr="001063F3" w:rsidRDefault="001D4014" w:rsidP="00A65F02">
            <w:pPr>
              <w:pStyle w:val="a9"/>
              <w:widowControl/>
              <w:numPr>
                <w:ilvl w:val="0"/>
                <w:numId w:val="22"/>
              </w:numPr>
              <w:autoSpaceDE/>
              <w:autoSpaceDN/>
              <w:ind w:firstLine="0"/>
              <w:contextualSpacing/>
              <w:rPr>
                <w:sz w:val="24"/>
                <w:szCs w:val="24"/>
              </w:rPr>
            </w:pPr>
            <w:r w:rsidRPr="001063F3">
              <w:rPr>
                <w:sz w:val="24"/>
                <w:szCs w:val="24"/>
              </w:rPr>
              <w:t>.</w:t>
            </w:r>
          </w:p>
          <w:p w:rsidR="001D4014" w:rsidRPr="001063F3" w:rsidRDefault="001D4014" w:rsidP="00A65F02">
            <w:pPr>
              <w:pStyle w:val="a9"/>
              <w:widowControl/>
              <w:numPr>
                <w:ilvl w:val="0"/>
                <w:numId w:val="22"/>
              </w:numPr>
              <w:autoSpaceDE/>
              <w:autoSpaceDN/>
              <w:ind w:firstLine="0"/>
              <w:contextualSpacing/>
              <w:rPr>
                <w:sz w:val="24"/>
                <w:szCs w:val="24"/>
              </w:rPr>
            </w:pPr>
            <w:r w:rsidRPr="001063F3">
              <w:rPr>
                <w:sz w:val="24"/>
                <w:szCs w:val="24"/>
              </w:rPr>
              <w:t>Наглядно-дидактическое пособия.</w:t>
            </w:r>
          </w:p>
          <w:p w:rsidR="001D4014" w:rsidRPr="001063F3" w:rsidRDefault="001D4014" w:rsidP="00A65F02">
            <w:pPr>
              <w:pStyle w:val="a9"/>
              <w:widowControl/>
              <w:numPr>
                <w:ilvl w:val="0"/>
                <w:numId w:val="22"/>
              </w:numPr>
              <w:autoSpaceDE/>
              <w:autoSpaceDN/>
              <w:ind w:firstLine="0"/>
              <w:contextualSpacing/>
              <w:rPr>
                <w:sz w:val="24"/>
                <w:szCs w:val="24"/>
              </w:rPr>
            </w:pPr>
            <w:r w:rsidRPr="001063F3">
              <w:rPr>
                <w:sz w:val="24"/>
                <w:szCs w:val="24"/>
              </w:rPr>
              <w:t>Основные цвета и их тона, контрастная гамма цветов.</w:t>
            </w:r>
          </w:p>
          <w:p w:rsidR="001D4014" w:rsidRPr="001063F3" w:rsidRDefault="001D4014" w:rsidP="00A65F02">
            <w:pPr>
              <w:pStyle w:val="a9"/>
              <w:widowControl/>
              <w:numPr>
                <w:ilvl w:val="0"/>
                <w:numId w:val="22"/>
              </w:numPr>
              <w:autoSpaceDE/>
              <w:autoSpaceDN/>
              <w:ind w:firstLine="0"/>
              <w:contextualSpacing/>
              <w:rPr>
                <w:sz w:val="24"/>
                <w:szCs w:val="24"/>
              </w:rPr>
            </w:pPr>
            <w:r w:rsidRPr="001063F3">
              <w:rPr>
                <w:sz w:val="24"/>
                <w:szCs w:val="24"/>
              </w:rPr>
              <w:t>Цветные карандаши, гуашь.</w:t>
            </w:r>
          </w:p>
          <w:p w:rsidR="001D4014" w:rsidRPr="001063F3" w:rsidRDefault="001D4014" w:rsidP="00A65F02">
            <w:pPr>
              <w:pStyle w:val="a9"/>
              <w:widowControl/>
              <w:numPr>
                <w:ilvl w:val="0"/>
                <w:numId w:val="22"/>
              </w:numPr>
              <w:autoSpaceDE/>
              <w:autoSpaceDN/>
              <w:ind w:firstLine="0"/>
              <w:contextualSpacing/>
              <w:rPr>
                <w:sz w:val="24"/>
                <w:szCs w:val="24"/>
              </w:rPr>
            </w:pPr>
            <w:r w:rsidRPr="001063F3">
              <w:rPr>
                <w:sz w:val="24"/>
                <w:szCs w:val="24"/>
              </w:rPr>
              <w:t>Заготовки для рисования, вырезанные по какой-либо форме.</w:t>
            </w:r>
          </w:p>
          <w:p w:rsidR="001D4014" w:rsidRPr="001063F3" w:rsidRDefault="001D4014" w:rsidP="00A65F02">
            <w:pPr>
              <w:pStyle w:val="a9"/>
              <w:widowControl/>
              <w:numPr>
                <w:ilvl w:val="0"/>
                <w:numId w:val="22"/>
              </w:numPr>
              <w:autoSpaceDE/>
              <w:autoSpaceDN/>
              <w:ind w:firstLine="0"/>
              <w:contextualSpacing/>
              <w:rPr>
                <w:sz w:val="24"/>
                <w:szCs w:val="24"/>
              </w:rPr>
            </w:pPr>
            <w:r w:rsidRPr="001063F3">
              <w:rPr>
                <w:sz w:val="24"/>
                <w:szCs w:val="24"/>
              </w:rPr>
              <w:t>Кисти, салфетки.</w:t>
            </w:r>
          </w:p>
          <w:p w:rsidR="001D4014" w:rsidRPr="001063F3" w:rsidRDefault="001D4014" w:rsidP="00A65F02">
            <w:pPr>
              <w:pStyle w:val="a9"/>
              <w:widowControl/>
              <w:numPr>
                <w:ilvl w:val="0"/>
                <w:numId w:val="22"/>
              </w:numPr>
              <w:autoSpaceDE/>
              <w:autoSpaceDN/>
              <w:ind w:firstLine="0"/>
              <w:contextualSpacing/>
              <w:rPr>
                <w:sz w:val="24"/>
                <w:szCs w:val="24"/>
              </w:rPr>
            </w:pPr>
            <w:r w:rsidRPr="001063F3">
              <w:rPr>
                <w:sz w:val="24"/>
                <w:szCs w:val="24"/>
              </w:rPr>
              <w:t>Цветные мелки.</w:t>
            </w:r>
          </w:p>
          <w:p w:rsidR="001D4014" w:rsidRPr="001063F3" w:rsidRDefault="001D4014" w:rsidP="00A65F02">
            <w:pPr>
              <w:pStyle w:val="a9"/>
              <w:widowControl/>
              <w:numPr>
                <w:ilvl w:val="0"/>
                <w:numId w:val="22"/>
              </w:numPr>
              <w:autoSpaceDE/>
              <w:autoSpaceDN/>
              <w:ind w:firstLine="0"/>
              <w:contextualSpacing/>
              <w:rPr>
                <w:sz w:val="24"/>
                <w:szCs w:val="24"/>
              </w:rPr>
            </w:pPr>
            <w:r w:rsidRPr="001063F3">
              <w:rPr>
                <w:sz w:val="24"/>
                <w:szCs w:val="24"/>
              </w:rPr>
              <w:t>Магнитная доска.</w:t>
            </w:r>
          </w:p>
          <w:p w:rsidR="001D4014" w:rsidRPr="001063F3" w:rsidRDefault="001D4014" w:rsidP="00A65F02">
            <w:pPr>
              <w:pStyle w:val="a9"/>
              <w:widowControl/>
              <w:numPr>
                <w:ilvl w:val="0"/>
                <w:numId w:val="25"/>
              </w:numPr>
              <w:autoSpaceDE/>
              <w:autoSpaceDN/>
              <w:contextualSpacing/>
              <w:rPr>
                <w:sz w:val="24"/>
                <w:szCs w:val="24"/>
              </w:rPr>
            </w:pPr>
            <w:r w:rsidRPr="001063F3">
              <w:rPr>
                <w:sz w:val="24"/>
                <w:szCs w:val="24"/>
              </w:rPr>
              <w:t>Альбомы для раскрашивания.</w:t>
            </w:r>
          </w:p>
          <w:p w:rsidR="001D4014" w:rsidRDefault="001D4014" w:rsidP="00A65F02">
            <w:pPr>
              <w:pStyle w:val="a9"/>
              <w:widowControl/>
              <w:numPr>
                <w:ilvl w:val="0"/>
                <w:numId w:val="22"/>
              </w:numPr>
              <w:autoSpaceDE/>
              <w:autoSpaceDN/>
              <w:ind w:firstLine="0"/>
              <w:contextualSpacing/>
              <w:rPr>
                <w:sz w:val="24"/>
                <w:szCs w:val="24"/>
              </w:rPr>
            </w:pPr>
            <w:r w:rsidRPr="001063F3">
              <w:rPr>
                <w:sz w:val="24"/>
                <w:szCs w:val="24"/>
              </w:rPr>
              <w:t>Ножницы, клей.</w:t>
            </w:r>
          </w:p>
          <w:p w:rsidR="001D4014" w:rsidRPr="006C1AAE" w:rsidRDefault="001D4014" w:rsidP="00A65F02">
            <w:pPr>
              <w:pStyle w:val="a9"/>
              <w:widowControl/>
              <w:numPr>
                <w:ilvl w:val="0"/>
                <w:numId w:val="22"/>
              </w:numPr>
              <w:autoSpaceDE/>
              <w:autoSpaceDN/>
              <w:ind w:firstLine="0"/>
              <w:contextualSpacing/>
              <w:rPr>
                <w:sz w:val="24"/>
                <w:szCs w:val="24"/>
              </w:rPr>
            </w:pPr>
            <w:r w:rsidRPr="006C1AAE">
              <w:rPr>
                <w:sz w:val="24"/>
                <w:szCs w:val="24"/>
              </w:rPr>
              <w:t>Инвентарь для уборки рабочего места.</w:t>
            </w:r>
          </w:p>
          <w:p w:rsidR="001D4014" w:rsidRPr="001063F3" w:rsidRDefault="001D4014" w:rsidP="00A65F02">
            <w:pPr>
              <w:pStyle w:val="a9"/>
              <w:widowControl/>
              <w:numPr>
                <w:ilvl w:val="0"/>
                <w:numId w:val="22"/>
              </w:numPr>
              <w:autoSpaceDE/>
              <w:autoSpaceDN/>
              <w:ind w:firstLine="0"/>
              <w:contextualSpacing/>
              <w:rPr>
                <w:sz w:val="24"/>
                <w:szCs w:val="24"/>
              </w:rPr>
            </w:pPr>
            <w:r w:rsidRPr="001063F3">
              <w:rPr>
                <w:sz w:val="24"/>
                <w:szCs w:val="24"/>
              </w:rPr>
              <w:t>Картон, бумага.</w:t>
            </w:r>
          </w:p>
          <w:p w:rsidR="001D4014" w:rsidRPr="001063F3" w:rsidRDefault="001D4014" w:rsidP="00A65F02">
            <w:pPr>
              <w:pStyle w:val="a9"/>
              <w:widowControl/>
              <w:numPr>
                <w:ilvl w:val="0"/>
                <w:numId w:val="22"/>
              </w:numPr>
              <w:autoSpaceDE/>
              <w:autoSpaceDN/>
              <w:ind w:firstLine="0"/>
              <w:contextualSpacing/>
              <w:rPr>
                <w:sz w:val="24"/>
                <w:szCs w:val="24"/>
              </w:rPr>
            </w:pPr>
            <w:r w:rsidRPr="001063F3">
              <w:rPr>
                <w:sz w:val="24"/>
                <w:szCs w:val="24"/>
              </w:rPr>
              <w:t>Бросовый материал для ручного труда.</w:t>
            </w:r>
          </w:p>
          <w:p w:rsidR="001D4014" w:rsidRPr="006C1AAE" w:rsidRDefault="001D4014" w:rsidP="00A65F02">
            <w:pPr>
              <w:pStyle w:val="a9"/>
              <w:widowControl/>
              <w:numPr>
                <w:ilvl w:val="0"/>
                <w:numId w:val="22"/>
              </w:numPr>
              <w:autoSpaceDE/>
              <w:autoSpaceDN/>
              <w:ind w:firstLine="0"/>
              <w:contextualSpacing/>
              <w:rPr>
                <w:sz w:val="24"/>
                <w:szCs w:val="24"/>
              </w:rPr>
            </w:pPr>
            <w:r w:rsidRPr="001063F3">
              <w:rPr>
                <w:sz w:val="24"/>
                <w:szCs w:val="24"/>
              </w:rPr>
              <w:t>Природные материалы.</w:t>
            </w:r>
          </w:p>
        </w:tc>
        <w:tc>
          <w:tcPr>
            <w:tcW w:w="4678" w:type="dxa"/>
          </w:tcPr>
          <w:p w:rsidR="001D4014" w:rsidRPr="001063F3" w:rsidRDefault="001D4014" w:rsidP="00B11160">
            <w:pPr>
              <w:tabs>
                <w:tab w:val="center" w:pos="4677"/>
                <w:tab w:val="right" w:pos="9355"/>
              </w:tabs>
              <w:rPr>
                <w:sz w:val="24"/>
                <w:szCs w:val="24"/>
              </w:rPr>
            </w:pPr>
            <w:r w:rsidRPr="001063F3">
              <w:rPr>
                <w:sz w:val="24"/>
                <w:szCs w:val="24"/>
              </w:rPr>
              <w:t xml:space="preserve">Развитие интереса к различным видам изобразительной деятельности; </w:t>
            </w:r>
            <w:r>
              <w:rPr>
                <w:sz w:val="24"/>
                <w:szCs w:val="24"/>
              </w:rPr>
              <w:t xml:space="preserve">развитие </w:t>
            </w:r>
            <w:r w:rsidRPr="001063F3">
              <w:rPr>
                <w:sz w:val="24"/>
                <w:szCs w:val="24"/>
              </w:rPr>
              <w:t>умени</w:t>
            </w:r>
            <w:r>
              <w:rPr>
                <w:sz w:val="24"/>
                <w:szCs w:val="24"/>
              </w:rPr>
              <w:t>й в рисовании, лепке</w:t>
            </w:r>
            <w:r w:rsidRPr="001063F3">
              <w:rPr>
                <w:sz w:val="24"/>
                <w:szCs w:val="24"/>
              </w:rPr>
              <w:t>.</w:t>
            </w:r>
          </w:p>
          <w:p w:rsidR="001D4014" w:rsidRPr="001063F3" w:rsidRDefault="001D4014" w:rsidP="00B11160">
            <w:pPr>
              <w:tabs>
                <w:tab w:val="center" w:pos="4677"/>
                <w:tab w:val="right" w:pos="9355"/>
              </w:tabs>
              <w:rPr>
                <w:sz w:val="24"/>
                <w:szCs w:val="24"/>
              </w:rPr>
            </w:pPr>
          </w:p>
        </w:tc>
      </w:tr>
      <w:tr w:rsidR="001D4014" w:rsidRPr="001063F3" w:rsidTr="00B11160">
        <w:tc>
          <w:tcPr>
            <w:tcW w:w="14601" w:type="dxa"/>
            <w:gridSpan w:val="2"/>
          </w:tcPr>
          <w:p w:rsidR="001D4014" w:rsidRPr="00477D37" w:rsidRDefault="001D4014" w:rsidP="00B11160">
            <w:pPr>
              <w:pStyle w:val="1"/>
              <w:spacing w:before="0" w:after="0" w:line="240" w:lineRule="auto"/>
              <w:jc w:val="center"/>
              <w:rPr>
                <w:rFonts w:ascii="Times New Roman" w:hAnsi="Times New Roman"/>
                <w:b w:val="0"/>
                <w:sz w:val="24"/>
                <w:szCs w:val="24"/>
              </w:rPr>
            </w:pPr>
            <w:r w:rsidRPr="00477D37">
              <w:rPr>
                <w:rFonts w:ascii="Times New Roman" w:hAnsi="Times New Roman"/>
                <w:sz w:val="24"/>
                <w:szCs w:val="24"/>
              </w:rPr>
              <w:t>«Домашняя зона»</w:t>
            </w:r>
          </w:p>
          <w:p w:rsidR="001D4014" w:rsidRPr="00477D37" w:rsidRDefault="001D4014" w:rsidP="00B11160">
            <w:pPr>
              <w:pStyle w:val="1"/>
              <w:spacing w:before="0" w:after="0" w:line="240" w:lineRule="auto"/>
              <w:jc w:val="center"/>
            </w:pPr>
            <w:r w:rsidRPr="00477D37">
              <w:rPr>
                <w:rFonts w:ascii="Times New Roman" w:hAnsi="Times New Roman"/>
                <w:sz w:val="24"/>
                <w:szCs w:val="24"/>
              </w:rPr>
              <w:t>(социально-коммуникативное развитие)</w:t>
            </w:r>
          </w:p>
        </w:tc>
      </w:tr>
      <w:tr w:rsidR="001D4014" w:rsidRPr="001063F3" w:rsidTr="00B11160">
        <w:tc>
          <w:tcPr>
            <w:tcW w:w="9923" w:type="dxa"/>
          </w:tcPr>
          <w:p w:rsidR="001D4014" w:rsidRPr="001063F3" w:rsidRDefault="001D4014" w:rsidP="00A65F02">
            <w:pPr>
              <w:pStyle w:val="a9"/>
              <w:widowControl/>
              <w:numPr>
                <w:ilvl w:val="0"/>
                <w:numId w:val="23"/>
              </w:numPr>
              <w:autoSpaceDE/>
              <w:autoSpaceDN/>
              <w:ind w:firstLine="0"/>
              <w:contextualSpacing/>
              <w:rPr>
                <w:sz w:val="24"/>
                <w:szCs w:val="24"/>
              </w:rPr>
            </w:pPr>
            <w:r>
              <w:rPr>
                <w:sz w:val="24"/>
                <w:szCs w:val="24"/>
              </w:rPr>
              <w:t>Диван</w:t>
            </w:r>
          </w:p>
          <w:p w:rsidR="001D4014" w:rsidRPr="001063F3" w:rsidRDefault="001D4014" w:rsidP="00A65F02">
            <w:pPr>
              <w:pStyle w:val="a9"/>
              <w:widowControl/>
              <w:numPr>
                <w:ilvl w:val="0"/>
                <w:numId w:val="23"/>
              </w:numPr>
              <w:autoSpaceDE/>
              <w:autoSpaceDN/>
              <w:ind w:firstLine="0"/>
              <w:contextualSpacing/>
              <w:rPr>
                <w:sz w:val="24"/>
                <w:szCs w:val="24"/>
              </w:rPr>
            </w:pPr>
            <w:r w:rsidRPr="001063F3">
              <w:rPr>
                <w:sz w:val="24"/>
                <w:szCs w:val="24"/>
              </w:rPr>
              <w:t>Любимые детские игрушки.</w:t>
            </w:r>
          </w:p>
          <w:p w:rsidR="001D4014" w:rsidRPr="001063F3" w:rsidRDefault="001D4014" w:rsidP="00A65F02">
            <w:pPr>
              <w:pStyle w:val="a9"/>
              <w:widowControl/>
              <w:numPr>
                <w:ilvl w:val="0"/>
                <w:numId w:val="23"/>
              </w:numPr>
              <w:autoSpaceDE/>
              <w:autoSpaceDN/>
              <w:ind w:firstLine="0"/>
              <w:contextualSpacing/>
              <w:rPr>
                <w:sz w:val="24"/>
                <w:szCs w:val="24"/>
              </w:rPr>
            </w:pPr>
            <w:r w:rsidRPr="001063F3">
              <w:rPr>
                <w:sz w:val="24"/>
                <w:szCs w:val="24"/>
              </w:rPr>
              <w:t>Семейный фотоальбом.</w:t>
            </w:r>
          </w:p>
        </w:tc>
        <w:tc>
          <w:tcPr>
            <w:tcW w:w="4678" w:type="dxa"/>
          </w:tcPr>
          <w:p w:rsidR="001D4014" w:rsidRPr="001063F3" w:rsidRDefault="001D4014" w:rsidP="00B11160">
            <w:pPr>
              <w:tabs>
                <w:tab w:val="center" w:pos="4677"/>
                <w:tab w:val="right" w:pos="9355"/>
              </w:tabs>
              <w:rPr>
                <w:sz w:val="24"/>
                <w:szCs w:val="24"/>
              </w:rPr>
            </w:pPr>
          </w:p>
        </w:tc>
      </w:tr>
    </w:tbl>
    <w:p w:rsidR="001D4014" w:rsidRDefault="001D4014" w:rsidP="001D4014">
      <w:pPr>
        <w:tabs>
          <w:tab w:val="left" w:pos="-851"/>
        </w:tabs>
        <w:ind w:left="-993" w:firstLine="993"/>
        <w:rPr>
          <w:b/>
          <w:sz w:val="24"/>
          <w:szCs w:val="24"/>
        </w:rPr>
      </w:pPr>
    </w:p>
    <w:p w:rsidR="001D4014" w:rsidRDefault="001D4014" w:rsidP="001D4014">
      <w:pPr>
        <w:spacing w:before="100" w:beforeAutospacing="1" w:line="240" w:lineRule="auto"/>
        <w:rPr>
          <w:b/>
          <w:sz w:val="24"/>
          <w:szCs w:val="24"/>
        </w:rPr>
      </w:pPr>
      <w:r>
        <w:rPr>
          <w:b/>
          <w:sz w:val="24"/>
          <w:szCs w:val="24"/>
        </w:rPr>
        <w:t xml:space="preserve"> Организация жизнедеяте</w:t>
      </w:r>
      <w:r w:rsidRPr="00110AF0">
        <w:rPr>
          <w:b/>
          <w:sz w:val="24"/>
          <w:szCs w:val="24"/>
        </w:rPr>
        <w:t>льности детей</w:t>
      </w:r>
    </w:p>
    <w:p w:rsidR="001D4014" w:rsidRPr="00FD75A4" w:rsidRDefault="001D4014" w:rsidP="001D4014">
      <w:pPr>
        <w:pStyle w:val="ab"/>
        <w:rPr>
          <w:rFonts w:ascii="Times New Roman" w:hAnsi="Times New Roman" w:cs="Times New Roman"/>
        </w:rPr>
      </w:pPr>
      <w:r w:rsidRPr="00FD75A4">
        <w:rPr>
          <w:rFonts w:ascii="Times New Roman" w:hAnsi="Times New Roman" w:cs="Times New Roman"/>
        </w:rPr>
        <w:t>Режим работы -  пятидневный, с 7.30 до18.30,  11-часовым пребыванием детей в детском саду; выходные дни – суббота, воскресенье.</w:t>
      </w:r>
    </w:p>
    <w:p w:rsidR="001D4014" w:rsidRPr="00FD75A4" w:rsidRDefault="001D4014" w:rsidP="001D4014">
      <w:pPr>
        <w:pStyle w:val="ab"/>
        <w:rPr>
          <w:rFonts w:ascii="Times New Roman" w:hAnsi="Times New Roman" w:cs="Times New Roman"/>
        </w:rPr>
      </w:pPr>
      <w:r w:rsidRPr="00FD75A4">
        <w:rPr>
          <w:rFonts w:ascii="Times New Roman" w:hAnsi="Times New Roman" w:cs="Times New Roman"/>
        </w:rPr>
        <w:t>Условием реализации жизнедеятельности воспитанников в группе общего вида являются следующие режимы дня на холодный и теплый периоды года:</w:t>
      </w:r>
    </w:p>
    <w:p w:rsidR="001D4014" w:rsidRDefault="001D4014" w:rsidP="001D4014">
      <w:pPr>
        <w:pStyle w:val="3"/>
        <w:spacing w:before="0" w:after="0" w:line="240" w:lineRule="auto"/>
      </w:pPr>
      <w:r>
        <w:t>Режим дня для дет</w:t>
      </w:r>
      <w:r w:rsidR="00F40810">
        <w:t>ей средней группы</w:t>
      </w:r>
    </w:p>
    <w:tbl>
      <w:tblPr>
        <w:tblW w:w="14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1"/>
        <w:gridCol w:w="1985"/>
      </w:tblGrid>
      <w:tr w:rsidR="00F40810" w:rsidTr="00F40810">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Приём  детей</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7.30-8.30</w:t>
            </w:r>
          </w:p>
        </w:tc>
      </w:tr>
      <w:tr w:rsidR="00F40810" w:rsidTr="00F40810">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Утренняя гимнастика</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8.35-8.45</w:t>
            </w:r>
          </w:p>
        </w:tc>
      </w:tr>
      <w:tr w:rsidR="00F40810" w:rsidTr="00F40810">
        <w:trPr>
          <w:trHeight w:val="360"/>
        </w:trPr>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Подготовка к завтраку, завтрак</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8.45-9.15</w:t>
            </w:r>
          </w:p>
        </w:tc>
      </w:tr>
      <w:tr w:rsidR="00F40810" w:rsidTr="00F40810">
        <w:trPr>
          <w:trHeight w:val="203"/>
        </w:trPr>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 xml:space="preserve">Непрерывная образовательная  деятельность </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9.15-10.30</w:t>
            </w:r>
          </w:p>
        </w:tc>
      </w:tr>
      <w:tr w:rsidR="00F40810" w:rsidTr="00F40810">
        <w:trPr>
          <w:trHeight w:val="330"/>
        </w:trPr>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lastRenderedPageBreak/>
              <w:t>Второй завтрак</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10.30</w:t>
            </w:r>
          </w:p>
        </w:tc>
      </w:tr>
      <w:tr w:rsidR="00F40810" w:rsidTr="00F40810">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Подготовка к прогулке, прогулка</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10.30-12.00</w:t>
            </w:r>
          </w:p>
        </w:tc>
      </w:tr>
      <w:tr w:rsidR="00F40810" w:rsidTr="00F40810">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Подготовка к обеду, обед</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12.00-12.45</w:t>
            </w:r>
          </w:p>
        </w:tc>
      </w:tr>
      <w:tr w:rsidR="00F40810" w:rsidTr="00F40810">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Подготовка ко сну, дневной сон</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12.45-15.00</w:t>
            </w:r>
          </w:p>
        </w:tc>
      </w:tr>
      <w:tr w:rsidR="00F40810" w:rsidTr="00F40810">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Подъём, воздушные и водные процедуры</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15.00-15.15</w:t>
            </w:r>
          </w:p>
        </w:tc>
      </w:tr>
      <w:tr w:rsidR="00F40810" w:rsidTr="00F40810">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Непрерывная образовательная деятельность</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15.15-15.45</w:t>
            </w:r>
          </w:p>
        </w:tc>
      </w:tr>
      <w:tr w:rsidR="00F40810" w:rsidTr="00F40810">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Подготовка к полднику, полдник</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15.45-16.15</w:t>
            </w:r>
          </w:p>
        </w:tc>
      </w:tr>
      <w:tr w:rsidR="00F40810" w:rsidTr="00F40810">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Организованная партнёрская деятельность воспитателя с детьми, кружковая работа</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16.05-16.45</w:t>
            </w:r>
          </w:p>
        </w:tc>
      </w:tr>
      <w:tr w:rsidR="00F40810" w:rsidTr="00F40810">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Подготовка к прогулке, прогулка</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16.45-18.00</w:t>
            </w:r>
          </w:p>
        </w:tc>
      </w:tr>
      <w:tr w:rsidR="00F40810" w:rsidTr="00F40810">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Возвращение с прогулки, игры</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18.00-18.30</w:t>
            </w:r>
          </w:p>
        </w:tc>
      </w:tr>
      <w:tr w:rsidR="00F40810" w:rsidTr="00F40810">
        <w:tc>
          <w:tcPr>
            <w:tcW w:w="12361"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Уход детей домой</w:t>
            </w:r>
          </w:p>
        </w:tc>
        <w:tc>
          <w:tcPr>
            <w:tcW w:w="1985" w:type="dxa"/>
            <w:tcBorders>
              <w:top w:val="single" w:sz="4" w:space="0" w:color="auto"/>
              <w:left w:val="single" w:sz="4" w:space="0" w:color="auto"/>
              <w:bottom w:val="single" w:sz="4" w:space="0" w:color="auto"/>
              <w:right w:val="single" w:sz="4" w:space="0" w:color="auto"/>
            </w:tcBorders>
          </w:tcPr>
          <w:p w:rsidR="00F40810" w:rsidRPr="00F40810" w:rsidRDefault="00F40810" w:rsidP="00C607AF">
            <w:pPr>
              <w:spacing w:line="240" w:lineRule="auto"/>
              <w:rPr>
                <w:sz w:val="24"/>
                <w:szCs w:val="24"/>
              </w:rPr>
            </w:pPr>
            <w:r w:rsidRPr="00F40810">
              <w:rPr>
                <w:sz w:val="24"/>
                <w:szCs w:val="24"/>
              </w:rPr>
              <w:t>18.30</w:t>
            </w:r>
          </w:p>
        </w:tc>
      </w:tr>
    </w:tbl>
    <w:p w:rsidR="001D4014" w:rsidRPr="00EB1A71" w:rsidRDefault="001D4014" w:rsidP="001D4014">
      <w:pPr>
        <w:spacing w:line="240" w:lineRule="auto"/>
        <w:rPr>
          <w:sz w:val="24"/>
          <w:szCs w:val="24"/>
        </w:rPr>
      </w:pPr>
    </w:p>
    <w:p w:rsidR="001D4014" w:rsidRDefault="001D4014" w:rsidP="001D4014">
      <w:pPr>
        <w:spacing w:line="240" w:lineRule="auto"/>
        <w:rPr>
          <w:sz w:val="24"/>
          <w:szCs w:val="24"/>
        </w:rPr>
      </w:pPr>
      <w:r w:rsidRPr="00EB1A71">
        <w:rPr>
          <w:rStyle w:val="Spanhighlighted"/>
          <w:sz w:val="24"/>
          <w:szCs w:val="24"/>
        </w:rPr>
        <w:t>Примечание.</w:t>
      </w:r>
      <w:r w:rsidRPr="00EB1A71">
        <w:rPr>
          <w:sz w:val="24"/>
          <w:szCs w:val="24"/>
        </w:rPr>
        <w:t xml:space="preserve"> Продолжительность непрерывной образовател</w:t>
      </w:r>
      <w:r w:rsidR="00F40810">
        <w:rPr>
          <w:sz w:val="24"/>
          <w:szCs w:val="24"/>
        </w:rPr>
        <w:t>ьной деятельности для детей от 4-х до 5-х лет – не более 20</w:t>
      </w:r>
      <w:r w:rsidRPr="00EB1A71">
        <w:rPr>
          <w:sz w:val="24"/>
          <w:szCs w:val="24"/>
        </w:rPr>
        <w:t xml:space="preserve"> мин, максимально допустимый объем образовательной нагрузки в первой половине дня во 2-й младшей гру</w:t>
      </w:r>
      <w:r w:rsidR="00F40810">
        <w:rPr>
          <w:sz w:val="24"/>
          <w:szCs w:val="24"/>
        </w:rPr>
        <w:t>ппе не превышает 4</w:t>
      </w:r>
      <w:r w:rsidRPr="00EB1A71">
        <w:rPr>
          <w:sz w:val="24"/>
          <w:szCs w:val="24"/>
        </w:rPr>
        <w:t xml:space="preserve">0 мин.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 Образовательная деятельность, требующая повышенной познавательной активности и умственного напряжения детей, организовывается в первую половину дня. </w:t>
      </w:r>
    </w:p>
    <w:p w:rsidR="001D4014" w:rsidRPr="00F40810" w:rsidRDefault="001D4014" w:rsidP="001D4014">
      <w:pPr>
        <w:spacing w:line="240" w:lineRule="auto"/>
        <w:rPr>
          <w:b/>
          <w:sz w:val="24"/>
          <w:szCs w:val="24"/>
        </w:rPr>
      </w:pPr>
      <w:r w:rsidRPr="00F40810">
        <w:rPr>
          <w:b/>
          <w:sz w:val="24"/>
          <w:szCs w:val="24"/>
        </w:rPr>
        <w:t xml:space="preserve">Расписание непрерывной образовательной деятельности </w:t>
      </w:r>
      <w:r w:rsidR="00F40810" w:rsidRPr="00F40810">
        <w:rPr>
          <w:b/>
          <w:sz w:val="24"/>
          <w:szCs w:val="24"/>
        </w:rPr>
        <w:t xml:space="preserve">в средней группе </w:t>
      </w:r>
    </w:p>
    <w:tbl>
      <w:tblPr>
        <w:tblStyle w:val="ac"/>
        <w:tblW w:w="14170" w:type="dxa"/>
        <w:tblLayout w:type="fixed"/>
        <w:tblLook w:val="04A0" w:firstRow="1" w:lastRow="0" w:firstColumn="1" w:lastColumn="0" w:noHBand="0" w:noVBand="1"/>
      </w:tblPr>
      <w:tblGrid>
        <w:gridCol w:w="2122"/>
        <w:gridCol w:w="12048"/>
      </w:tblGrid>
      <w:tr w:rsidR="00F40810" w:rsidRPr="00DE0AEA" w:rsidTr="00F40810">
        <w:tc>
          <w:tcPr>
            <w:tcW w:w="2122" w:type="dxa"/>
          </w:tcPr>
          <w:p w:rsidR="00F40810" w:rsidRPr="00F40810" w:rsidRDefault="00F40810" w:rsidP="00C607AF">
            <w:pPr>
              <w:rPr>
                <w:sz w:val="24"/>
                <w:szCs w:val="24"/>
              </w:rPr>
            </w:pPr>
            <w:r w:rsidRPr="00F40810">
              <w:rPr>
                <w:sz w:val="24"/>
                <w:szCs w:val="24"/>
              </w:rPr>
              <w:t xml:space="preserve">Понедельник </w:t>
            </w:r>
          </w:p>
        </w:tc>
        <w:tc>
          <w:tcPr>
            <w:tcW w:w="12048" w:type="dxa"/>
          </w:tcPr>
          <w:p w:rsidR="004271A5" w:rsidRPr="00F34AD0" w:rsidRDefault="004271A5" w:rsidP="004271A5">
            <w:pPr>
              <w:spacing w:line="240" w:lineRule="auto"/>
              <w:rPr>
                <w:rFonts w:eastAsia="Calibri"/>
                <w:sz w:val="24"/>
                <w:szCs w:val="24"/>
              </w:rPr>
            </w:pPr>
            <w:r w:rsidRPr="00F34AD0">
              <w:rPr>
                <w:rFonts w:eastAsia="Calibri"/>
                <w:sz w:val="24"/>
                <w:szCs w:val="24"/>
              </w:rPr>
              <w:t xml:space="preserve">Физическая культура </w:t>
            </w:r>
          </w:p>
          <w:p w:rsidR="00F40810" w:rsidRPr="00F34AD0" w:rsidRDefault="004271A5" w:rsidP="00C607AF">
            <w:pPr>
              <w:rPr>
                <w:sz w:val="24"/>
                <w:szCs w:val="24"/>
              </w:rPr>
            </w:pPr>
            <w:r w:rsidRPr="00F34AD0">
              <w:rPr>
                <w:rFonts w:eastAsia="Calibri"/>
                <w:sz w:val="24"/>
                <w:szCs w:val="24"/>
              </w:rPr>
              <w:t>Ознакомление с окружающим/Экология</w:t>
            </w:r>
            <w:r w:rsidR="00CF4F5B" w:rsidRPr="00F34AD0">
              <w:rPr>
                <w:sz w:val="24"/>
                <w:szCs w:val="24"/>
              </w:rPr>
              <w:t xml:space="preserve"> </w:t>
            </w:r>
          </w:p>
        </w:tc>
      </w:tr>
      <w:tr w:rsidR="00F40810" w:rsidRPr="00DE0AEA" w:rsidTr="00CF4F5B">
        <w:trPr>
          <w:trHeight w:val="530"/>
        </w:trPr>
        <w:tc>
          <w:tcPr>
            <w:tcW w:w="2122" w:type="dxa"/>
          </w:tcPr>
          <w:p w:rsidR="00F40810" w:rsidRPr="00F40810" w:rsidRDefault="00F40810" w:rsidP="00C607AF">
            <w:pPr>
              <w:rPr>
                <w:sz w:val="24"/>
                <w:szCs w:val="24"/>
              </w:rPr>
            </w:pPr>
            <w:r w:rsidRPr="00F40810">
              <w:rPr>
                <w:sz w:val="24"/>
                <w:szCs w:val="24"/>
              </w:rPr>
              <w:t>Вторник</w:t>
            </w:r>
          </w:p>
        </w:tc>
        <w:tc>
          <w:tcPr>
            <w:tcW w:w="12048" w:type="dxa"/>
          </w:tcPr>
          <w:p w:rsidR="004271A5" w:rsidRPr="00F34AD0" w:rsidRDefault="004271A5" w:rsidP="004271A5">
            <w:pPr>
              <w:spacing w:line="240" w:lineRule="auto"/>
              <w:rPr>
                <w:rFonts w:eastAsia="Calibri"/>
                <w:sz w:val="24"/>
                <w:szCs w:val="24"/>
              </w:rPr>
            </w:pPr>
            <w:r w:rsidRPr="00F34AD0">
              <w:rPr>
                <w:rFonts w:eastAsia="Calibri"/>
                <w:sz w:val="24"/>
                <w:szCs w:val="24"/>
              </w:rPr>
              <w:t xml:space="preserve">Музыка </w:t>
            </w:r>
          </w:p>
          <w:p w:rsidR="004271A5" w:rsidRPr="00F34AD0" w:rsidRDefault="004271A5" w:rsidP="004271A5">
            <w:pPr>
              <w:spacing w:line="240" w:lineRule="auto"/>
              <w:rPr>
                <w:rFonts w:eastAsia="Calibri"/>
                <w:sz w:val="24"/>
                <w:szCs w:val="24"/>
              </w:rPr>
            </w:pPr>
            <w:r w:rsidRPr="00F34AD0">
              <w:rPr>
                <w:rFonts w:eastAsia="Calibri"/>
                <w:sz w:val="24"/>
                <w:szCs w:val="24"/>
              </w:rPr>
              <w:t xml:space="preserve">Развитие речи </w:t>
            </w:r>
          </w:p>
          <w:p w:rsidR="00F40810" w:rsidRPr="00F34AD0" w:rsidRDefault="004271A5" w:rsidP="004271A5">
            <w:pPr>
              <w:rPr>
                <w:sz w:val="24"/>
                <w:szCs w:val="24"/>
              </w:rPr>
            </w:pPr>
            <w:r w:rsidRPr="00F34AD0">
              <w:rPr>
                <w:rFonts w:eastAsia="Calibri"/>
                <w:sz w:val="24"/>
                <w:szCs w:val="24"/>
              </w:rPr>
              <w:t xml:space="preserve">Изо      </w:t>
            </w:r>
          </w:p>
        </w:tc>
      </w:tr>
      <w:tr w:rsidR="00F40810" w:rsidRPr="00DE0AEA" w:rsidTr="00F40810">
        <w:tc>
          <w:tcPr>
            <w:tcW w:w="2122" w:type="dxa"/>
          </w:tcPr>
          <w:p w:rsidR="00F40810" w:rsidRPr="00F40810" w:rsidRDefault="00F40810" w:rsidP="00C607AF">
            <w:pPr>
              <w:rPr>
                <w:sz w:val="24"/>
                <w:szCs w:val="24"/>
              </w:rPr>
            </w:pPr>
            <w:r w:rsidRPr="00F40810">
              <w:rPr>
                <w:sz w:val="24"/>
                <w:szCs w:val="24"/>
              </w:rPr>
              <w:t>Среда</w:t>
            </w:r>
          </w:p>
        </w:tc>
        <w:tc>
          <w:tcPr>
            <w:tcW w:w="12048" w:type="dxa"/>
          </w:tcPr>
          <w:p w:rsidR="004271A5" w:rsidRPr="00F34AD0" w:rsidRDefault="004271A5" w:rsidP="004271A5">
            <w:pPr>
              <w:spacing w:line="240" w:lineRule="auto"/>
              <w:rPr>
                <w:rFonts w:eastAsia="Calibri"/>
                <w:sz w:val="24"/>
                <w:szCs w:val="24"/>
              </w:rPr>
            </w:pPr>
            <w:r w:rsidRPr="00F34AD0">
              <w:rPr>
                <w:rFonts w:eastAsia="Calibri"/>
                <w:sz w:val="24"/>
                <w:szCs w:val="24"/>
              </w:rPr>
              <w:t xml:space="preserve">Физическая культура </w:t>
            </w:r>
          </w:p>
          <w:p w:rsidR="00F40810" w:rsidRPr="00F34AD0" w:rsidRDefault="004271A5" w:rsidP="004271A5">
            <w:pPr>
              <w:rPr>
                <w:sz w:val="24"/>
                <w:szCs w:val="24"/>
              </w:rPr>
            </w:pPr>
            <w:r w:rsidRPr="00F34AD0">
              <w:rPr>
                <w:rFonts w:eastAsia="Calibri"/>
                <w:sz w:val="24"/>
                <w:szCs w:val="24"/>
              </w:rPr>
              <w:t>ФЭМП</w:t>
            </w:r>
          </w:p>
        </w:tc>
      </w:tr>
      <w:tr w:rsidR="00F40810" w:rsidRPr="00DE0AEA" w:rsidTr="00CF4F5B">
        <w:trPr>
          <w:trHeight w:val="874"/>
        </w:trPr>
        <w:tc>
          <w:tcPr>
            <w:tcW w:w="2122" w:type="dxa"/>
          </w:tcPr>
          <w:p w:rsidR="00F40810" w:rsidRPr="00F40810" w:rsidRDefault="00F40810" w:rsidP="00C607AF">
            <w:pPr>
              <w:rPr>
                <w:sz w:val="24"/>
                <w:szCs w:val="24"/>
              </w:rPr>
            </w:pPr>
            <w:r w:rsidRPr="00F40810">
              <w:rPr>
                <w:sz w:val="24"/>
                <w:szCs w:val="24"/>
              </w:rPr>
              <w:t>Четверг</w:t>
            </w:r>
          </w:p>
        </w:tc>
        <w:tc>
          <w:tcPr>
            <w:tcW w:w="12048" w:type="dxa"/>
          </w:tcPr>
          <w:p w:rsidR="004271A5" w:rsidRPr="00F34AD0" w:rsidRDefault="004271A5" w:rsidP="004271A5">
            <w:pPr>
              <w:spacing w:line="240" w:lineRule="auto"/>
              <w:rPr>
                <w:rFonts w:eastAsia="Calibri"/>
                <w:sz w:val="24"/>
                <w:szCs w:val="24"/>
              </w:rPr>
            </w:pPr>
            <w:r w:rsidRPr="00F34AD0">
              <w:rPr>
                <w:rFonts w:eastAsia="Calibri"/>
                <w:sz w:val="24"/>
                <w:szCs w:val="24"/>
              </w:rPr>
              <w:t xml:space="preserve">Музыка </w:t>
            </w:r>
          </w:p>
          <w:p w:rsidR="004271A5" w:rsidRPr="00F34AD0" w:rsidRDefault="004271A5" w:rsidP="004271A5">
            <w:pPr>
              <w:spacing w:line="240" w:lineRule="auto"/>
              <w:rPr>
                <w:rFonts w:eastAsia="Calibri"/>
                <w:sz w:val="24"/>
                <w:szCs w:val="24"/>
              </w:rPr>
            </w:pPr>
            <w:r w:rsidRPr="00F34AD0">
              <w:rPr>
                <w:rFonts w:eastAsia="Calibri"/>
                <w:sz w:val="24"/>
                <w:szCs w:val="24"/>
              </w:rPr>
              <w:t xml:space="preserve">Развитие речи </w:t>
            </w:r>
          </w:p>
          <w:p w:rsidR="00F40810" w:rsidRPr="00F34AD0" w:rsidRDefault="004271A5" w:rsidP="00F34AD0">
            <w:pPr>
              <w:spacing w:line="240" w:lineRule="auto"/>
              <w:rPr>
                <w:rFonts w:eastAsia="Calibri"/>
                <w:sz w:val="24"/>
                <w:szCs w:val="24"/>
              </w:rPr>
            </w:pPr>
            <w:r w:rsidRPr="00F34AD0">
              <w:rPr>
                <w:rFonts w:eastAsia="Calibri"/>
                <w:sz w:val="24"/>
                <w:szCs w:val="24"/>
              </w:rPr>
              <w:t xml:space="preserve">Изобразительная деятельность </w:t>
            </w:r>
          </w:p>
        </w:tc>
      </w:tr>
      <w:tr w:rsidR="00F40810" w:rsidRPr="00DE0AEA" w:rsidTr="00CF4F5B">
        <w:trPr>
          <w:trHeight w:val="660"/>
        </w:trPr>
        <w:tc>
          <w:tcPr>
            <w:tcW w:w="2122" w:type="dxa"/>
          </w:tcPr>
          <w:p w:rsidR="00F40810" w:rsidRPr="00F40810" w:rsidRDefault="00F40810" w:rsidP="00C607AF">
            <w:pPr>
              <w:rPr>
                <w:sz w:val="24"/>
                <w:szCs w:val="24"/>
              </w:rPr>
            </w:pPr>
            <w:r w:rsidRPr="00F40810">
              <w:rPr>
                <w:sz w:val="24"/>
                <w:szCs w:val="24"/>
              </w:rPr>
              <w:t xml:space="preserve">Пятница </w:t>
            </w:r>
          </w:p>
        </w:tc>
        <w:tc>
          <w:tcPr>
            <w:tcW w:w="12048" w:type="dxa"/>
          </w:tcPr>
          <w:p w:rsidR="00F34AD0" w:rsidRPr="00F34AD0" w:rsidRDefault="00F34AD0" w:rsidP="00F34AD0">
            <w:pPr>
              <w:spacing w:line="240" w:lineRule="auto"/>
              <w:rPr>
                <w:rFonts w:eastAsia="Calibri"/>
                <w:sz w:val="24"/>
                <w:szCs w:val="24"/>
              </w:rPr>
            </w:pPr>
            <w:r w:rsidRPr="00F34AD0">
              <w:rPr>
                <w:rFonts w:eastAsia="Calibri"/>
                <w:sz w:val="24"/>
                <w:szCs w:val="24"/>
              </w:rPr>
              <w:t xml:space="preserve">Конструирование </w:t>
            </w:r>
          </w:p>
          <w:p w:rsidR="00F40810" w:rsidRPr="00F34AD0" w:rsidRDefault="00F34AD0" w:rsidP="00F34AD0">
            <w:pPr>
              <w:spacing w:line="240" w:lineRule="auto"/>
              <w:rPr>
                <w:rFonts w:eastAsia="Calibri"/>
                <w:sz w:val="24"/>
                <w:szCs w:val="24"/>
              </w:rPr>
            </w:pPr>
            <w:r w:rsidRPr="00F34AD0">
              <w:rPr>
                <w:rFonts w:eastAsia="Calibri"/>
                <w:sz w:val="24"/>
                <w:szCs w:val="24"/>
              </w:rPr>
              <w:t>Физическая культура (на прогулке)</w:t>
            </w:r>
          </w:p>
        </w:tc>
      </w:tr>
    </w:tbl>
    <w:p w:rsidR="001D4014" w:rsidRPr="00EB1A71" w:rsidRDefault="001D4014" w:rsidP="001D4014">
      <w:pPr>
        <w:pStyle w:val="3"/>
        <w:spacing w:before="0" w:after="0" w:line="240" w:lineRule="auto"/>
        <w:rPr>
          <w:sz w:val="24"/>
          <w:szCs w:val="24"/>
        </w:rPr>
      </w:pPr>
      <w:r w:rsidRPr="00EB1A71">
        <w:rPr>
          <w:sz w:val="24"/>
          <w:szCs w:val="24"/>
        </w:rPr>
        <w:t xml:space="preserve"> Специфика организации и содержание традиционных событий, праздников, мероприятий</w:t>
      </w:r>
    </w:p>
    <w:p w:rsidR="001D4014" w:rsidRPr="00EB1A71" w:rsidRDefault="001D4014" w:rsidP="001D4014">
      <w:pPr>
        <w:spacing w:line="240" w:lineRule="auto"/>
        <w:rPr>
          <w:sz w:val="24"/>
          <w:szCs w:val="24"/>
        </w:rPr>
      </w:pPr>
      <w:r w:rsidRPr="00EB1A71">
        <w:rPr>
          <w:sz w:val="24"/>
          <w:szCs w:val="24"/>
        </w:rPr>
        <w:t xml:space="preserve">Программа предусматривает организацию культурно-досуговой деятельности детей, </w:t>
      </w:r>
      <w:r w:rsidRPr="00EB1A71">
        <w:rPr>
          <w:rStyle w:val="Spanhighlighted"/>
          <w:sz w:val="24"/>
          <w:szCs w:val="24"/>
        </w:rPr>
        <w:t xml:space="preserve">задачами </w:t>
      </w:r>
      <w:r w:rsidRPr="00EB1A71">
        <w:rPr>
          <w:sz w:val="24"/>
          <w:szCs w:val="24"/>
        </w:rPr>
        <w:t xml:space="preserve">которой являются: </w:t>
      </w:r>
    </w:p>
    <w:p w:rsidR="001D4014" w:rsidRPr="00EB1A71" w:rsidRDefault="001D4014" w:rsidP="00A65F02">
      <w:pPr>
        <w:pStyle w:val="Ul"/>
        <w:numPr>
          <w:ilvl w:val="0"/>
          <w:numId w:val="6"/>
        </w:numPr>
        <w:spacing w:line="240" w:lineRule="auto"/>
        <w:ind w:left="0"/>
        <w:rPr>
          <w:sz w:val="24"/>
          <w:szCs w:val="24"/>
        </w:rPr>
      </w:pPr>
      <w:r w:rsidRPr="00EB1A71">
        <w:rPr>
          <w:sz w:val="24"/>
          <w:szCs w:val="24"/>
        </w:rPr>
        <w:t>организация культурного отдыха детей, их эмоциональной разрядки;</w:t>
      </w:r>
    </w:p>
    <w:p w:rsidR="001D4014" w:rsidRPr="00EB1A71" w:rsidRDefault="001D4014" w:rsidP="00A65F02">
      <w:pPr>
        <w:pStyle w:val="Ul"/>
        <w:numPr>
          <w:ilvl w:val="0"/>
          <w:numId w:val="6"/>
        </w:numPr>
        <w:spacing w:line="240" w:lineRule="auto"/>
        <w:ind w:left="0"/>
        <w:rPr>
          <w:sz w:val="24"/>
          <w:szCs w:val="24"/>
        </w:rPr>
      </w:pPr>
      <w:r w:rsidRPr="00EB1A71">
        <w:rPr>
          <w:sz w:val="24"/>
          <w:szCs w:val="24"/>
        </w:rPr>
        <w:t>развитие детского творчества в различных видах деятельности и культурных практиках;</w:t>
      </w:r>
    </w:p>
    <w:p w:rsidR="001D4014" w:rsidRPr="00EB1A71" w:rsidRDefault="001D4014" w:rsidP="00A65F02">
      <w:pPr>
        <w:pStyle w:val="Ul"/>
        <w:numPr>
          <w:ilvl w:val="0"/>
          <w:numId w:val="6"/>
        </w:numPr>
        <w:spacing w:line="240" w:lineRule="auto"/>
        <w:ind w:left="0"/>
        <w:rPr>
          <w:sz w:val="24"/>
          <w:szCs w:val="24"/>
        </w:rPr>
      </w:pPr>
      <w:r w:rsidRPr="00EB1A71">
        <w:rPr>
          <w:sz w:val="24"/>
          <w:szCs w:val="24"/>
        </w:rPr>
        <w:t>создание условий для творческого взаимодействия детей и взрослых;</w:t>
      </w:r>
    </w:p>
    <w:p w:rsidR="001D4014" w:rsidRPr="00EB1A71" w:rsidRDefault="001D4014" w:rsidP="00A65F02">
      <w:pPr>
        <w:pStyle w:val="Ul"/>
        <w:numPr>
          <w:ilvl w:val="0"/>
          <w:numId w:val="6"/>
        </w:numPr>
        <w:spacing w:line="240" w:lineRule="auto"/>
        <w:ind w:left="0"/>
        <w:rPr>
          <w:sz w:val="24"/>
          <w:szCs w:val="24"/>
        </w:rPr>
      </w:pPr>
      <w:r w:rsidRPr="00EB1A71">
        <w:rPr>
          <w:sz w:val="24"/>
          <w:szCs w:val="24"/>
        </w:rPr>
        <w:lastRenderedPageBreak/>
        <w:t xml:space="preserve">обогащение личного опыта детей разнообразными впечатлениями, расширение их кругозора средствами интеграции содержания различных образовательных областей; </w:t>
      </w:r>
    </w:p>
    <w:p w:rsidR="001D4014" w:rsidRPr="00EB1A71" w:rsidRDefault="001D4014" w:rsidP="00A65F02">
      <w:pPr>
        <w:pStyle w:val="Ul"/>
        <w:numPr>
          <w:ilvl w:val="0"/>
          <w:numId w:val="6"/>
        </w:numPr>
        <w:spacing w:line="240" w:lineRule="auto"/>
        <w:ind w:left="0"/>
        <w:rPr>
          <w:sz w:val="24"/>
          <w:szCs w:val="24"/>
        </w:rPr>
      </w:pPr>
      <w:r w:rsidRPr="00EB1A71">
        <w:rPr>
          <w:sz w:val="24"/>
          <w:szCs w:val="24"/>
        </w:rPr>
        <w:t xml:space="preserve">формирование у детей представлений об активных формах культурного отдыха, воспитание потребности в их самостоятельной организации. </w:t>
      </w:r>
    </w:p>
    <w:p w:rsidR="001D4014" w:rsidRPr="00EB1A71" w:rsidRDefault="001D4014" w:rsidP="001D4014">
      <w:pPr>
        <w:spacing w:line="240" w:lineRule="auto"/>
        <w:rPr>
          <w:sz w:val="24"/>
          <w:szCs w:val="24"/>
        </w:rPr>
      </w:pPr>
      <w:r w:rsidRPr="00EB1A71">
        <w:rPr>
          <w:rStyle w:val="Spanhighlighted"/>
          <w:sz w:val="24"/>
          <w:szCs w:val="24"/>
        </w:rPr>
        <w:t>Цикличность</w:t>
      </w:r>
      <w:r w:rsidRPr="00EB1A71">
        <w:rPr>
          <w:sz w:val="24"/>
          <w:szCs w:val="24"/>
        </w:rPr>
        <w:t xml:space="preserve"> организации досуговых мероприятий предполагает е</w:t>
      </w:r>
      <w:r w:rsidR="00CF4F5B">
        <w:rPr>
          <w:sz w:val="24"/>
          <w:szCs w:val="24"/>
        </w:rPr>
        <w:t>женедельное их проведение (до 20</w:t>
      </w:r>
      <w:r w:rsidRPr="00EB1A71">
        <w:rPr>
          <w:sz w:val="24"/>
          <w:szCs w:val="24"/>
        </w:rPr>
        <w:t xml:space="preserve"> минут) во второй половине дня: </w:t>
      </w:r>
    </w:p>
    <w:p w:rsidR="001D4014" w:rsidRPr="00EB1A71" w:rsidRDefault="001D4014" w:rsidP="00A65F02">
      <w:pPr>
        <w:pStyle w:val="Ul"/>
        <w:numPr>
          <w:ilvl w:val="0"/>
          <w:numId w:val="7"/>
        </w:numPr>
        <w:spacing w:line="240" w:lineRule="auto"/>
        <w:ind w:left="0"/>
        <w:rPr>
          <w:sz w:val="24"/>
          <w:szCs w:val="24"/>
        </w:rPr>
      </w:pPr>
      <w:r w:rsidRPr="00EB1A71">
        <w:rPr>
          <w:sz w:val="24"/>
          <w:szCs w:val="24"/>
        </w:rPr>
        <w:t>каждую пятницу – вечер развлечений;</w:t>
      </w:r>
    </w:p>
    <w:p w:rsidR="001D4014" w:rsidRPr="00EB1A71" w:rsidRDefault="001D4014" w:rsidP="00A65F02">
      <w:pPr>
        <w:pStyle w:val="Ul"/>
        <w:numPr>
          <w:ilvl w:val="0"/>
          <w:numId w:val="7"/>
        </w:numPr>
        <w:spacing w:line="240" w:lineRule="auto"/>
        <w:ind w:left="0"/>
        <w:rPr>
          <w:sz w:val="24"/>
          <w:szCs w:val="24"/>
        </w:rPr>
      </w:pPr>
      <w:r w:rsidRPr="00EB1A71">
        <w:rPr>
          <w:sz w:val="24"/>
          <w:szCs w:val="24"/>
        </w:rPr>
        <w:t>1 раз в месяц  – физкультурный досуг.</w:t>
      </w:r>
    </w:p>
    <w:p w:rsidR="001D4014" w:rsidRPr="00EB1A71" w:rsidRDefault="001D4014" w:rsidP="001D4014">
      <w:pPr>
        <w:spacing w:line="240" w:lineRule="auto"/>
        <w:rPr>
          <w:sz w:val="24"/>
          <w:szCs w:val="24"/>
        </w:rPr>
      </w:pPr>
      <w:r w:rsidRPr="00EB1A71">
        <w:rPr>
          <w:sz w:val="24"/>
          <w:szCs w:val="24"/>
        </w:rPr>
        <w:t xml:space="preserve">Для организации и проведения детских досугов возможно привлечение родителей и других членов семей воспитанников. </w:t>
      </w:r>
    </w:p>
    <w:p w:rsidR="001D4014" w:rsidRDefault="001D4014" w:rsidP="001D4014">
      <w:pPr>
        <w:pStyle w:val="3"/>
        <w:spacing w:after="280" w:afterAutospacing="1"/>
      </w:pPr>
      <w:r>
        <w:t xml:space="preserve"> </w:t>
      </w:r>
    </w:p>
    <w:p w:rsidR="00073980" w:rsidRDefault="00073980"/>
    <w:sectPr w:rsidR="00073980" w:rsidSect="00B11160">
      <w:footerReference w:type="default" r:id="rId9"/>
      <w:pgSz w:w="15840" w:h="12240" w:orient="landscape"/>
      <w:pgMar w:top="426"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DFF" w:rsidRDefault="00E02DFF">
      <w:pPr>
        <w:spacing w:line="240" w:lineRule="auto"/>
      </w:pPr>
      <w:r>
        <w:separator/>
      </w:r>
    </w:p>
  </w:endnote>
  <w:endnote w:type="continuationSeparator" w:id="0">
    <w:p w:rsidR="00E02DFF" w:rsidRDefault="00E02D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794364"/>
      <w:docPartObj>
        <w:docPartGallery w:val="Page Numbers (Bottom of Page)"/>
        <w:docPartUnique/>
      </w:docPartObj>
    </w:sdtPr>
    <w:sdtEndPr/>
    <w:sdtContent>
      <w:p w:rsidR="00CF13F3" w:rsidRDefault="00CF13F3">
        <w:pPr>
          <w:pStyle w:val="a5"/>
          <w:jc w:val="right"/>
        </w:pPr>
        <w:r>
          <w:fldChar w:fldCharType="begin"/>
        </w:r>
        <w:r>
          <w:instrText>PAGE   \* MERGEFORMAT</w:instrText>
        </w:r>
        <w:r>
          <w:fldChar w:fldCharType="separate"/>
        </w:r>
        <w:r w:rsidR="008F4627">
          <w:rPr>
            <w:noProof/>
          </w:rPr>
          <w:t>3</w:t>
        </w:r>
        <w:r>
          <w:fldChar w:fldCharType="end"/>
        </w:r>
      </w:p>
    </w:sdtContent>
  </w:sdt>
  <w:p w:rsidR="00E02DFF" w:rsidRDefault="00E02D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DFF" w:rsidRDefault="00E02DFF">
      <w:pPr>
        <w:spacing w:line="240" w:lineRule="auto"/>
      </w:pPr>
      <w:r>
        <w:separator/>
      </w:r>
    </w:p>
  </w:footnote>
  <w:footnote w:type="continuationSeparator" w:id="0">
    <w:p w:rsidR="00E02DFF" w:rsidRDefault="00E02D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hybridMultilevel"/>
    <w:tmpl w:val="00000008"/>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C"/>
    <w:multiLevelType w:val="hybridMultilevel"/>
    <w:tmpl w:val="0000000C"/>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D"/>
    <w:multiLevelType w:val="hybridMultilevel"/>
    <w:tmpl w:val="0000000D"/>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E"/>
    <w:multiLevelType w:val="hybridMultilevel"/>
    <w:tmpl w:val="0000000E"/>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F"/>
    <w:multiLevelType w:val="hybridMultilevel"/>
    <w:tmpl w:val="0000000F"/>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10"/>
    <w:multiLevelType w:val="hybridMultilevel"/>
    <w:tmpl w:val="00000010"/>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11"/>
    <w:multiLevelType w:val="hybridMultilevel"/>
    <w:tmpl w:val="0000001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2E253C4"/>
    <w:multiLevelType w:val="hybridMultilevel"/>
    <w:tmpl w:val="BA5611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3B856D5"/>
    <w:multiLevelType w:val="hybridMultilevel"/>
    <w:tmpl w:val="DC7AC758"/>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9" w15:restartNumberingAfterBreak="0">
    <w:nsid w:val="062F5AD3"/>
    <w:multiLevelType w:val="hybridMultilevel"/>
    <w:tmpl w:val="4BC080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6A0598"/>
    <w:multiLevelType w:val="hybridMultilevel"/>
    <w:tmpl w:val="8FFC2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F349DF"/>
    <w:multiLevelType w:val="hybridMultilevel"/>
    <w:tmpl w:val="6F1CEFA0"/>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2" w15:restartNumberingAfterBreak="0">
    <w:nsid w:val="1D237D3D"/>
    <w:multiLevelType w:val="hybridMultilevel"/>
    <w:tmpl w:val="AE7C782C"/>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3" w15:restartNumberingAfterBreak="0">
    <w:nsid w:val="201630F7"/>
    <w:multiLevelType w:val="hybridMultilevel"/>
    <w:tmpl w:val="708C4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21741C"/>
    <w:multiLevelType w:val="hybridMultilevel"/>
    <w:tmpl w:val="73E492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4304542"/>
    <w:multiLevelType w:val="hybridMultilevel"/>
    <w:tmpl w:val="4E487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2F0798"/>
    <w:multiLevelType w:val="hybridMultilevel"/>
    <w:tmpl w:val="0A20EB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E4655B6"/>
    <w:multiLevelType w:val="hybridMultilevel"/>
    <w:tmpl w:val="D4BA9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CB2917"/>
    <w:multiLevelType w:val="hybridMultilevel"/>
    <w:tmpl w:val="4204DE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4DE202B"/>
    <w:multiLevelType w:val="hybridMultilevel"/>
    <w:tmpl w:val="AA3653B4"/>
    <w:lvl w:ilvl="0" w:tplc="778EDFA4">
      <w:numFmt w:val="bullet"/>
      <w:lvlText w:val=""/>
      <w:lvlJc w:val="left"/>
      <w:pPr>
        <w:ind w:left="932" w:hanging="357"/>
      </w:pPr>
      <w:rPr>
        <w:rFonts w:hint="default"/>
        <w:w w:val="100"/>
        <w:lang w:val="ru-RU" w:eastAsia="ru-RU" w:bidi="ru-RU"/>
      </w:rPr>
    </w:lvl>
    <w:lvl w:ilvl="1" w:tplc="28B05612">
      <w:numFmt w:val="bullet"/>
      <w:lvlText w:val=""/>
      <w:lvlJc w:val="left"/>
      <w:pPr>
        <w:ind w:left="932" w:hanging="708"/>
      </w:pPr>
      <w:rPr>
        <w:rFonts w:hint="default"/>
        <w:w w:val="100"/>
        <w:lang w:val="ru-RU" w:eastAsia="ru-RU" w:bidi="ru-RU"/>
      </w:rPr>
    </w:lvl>
    <w:lvl w:ilvl="2" w:tplc="6E1211DA">
      <w:numFmt w:val="bullet"/>
      <w:lvlText w:val="•"/>
      <w:lvlJc w:val="left"/>
      <w:pPr>
        <w:ind w:left="2772" w:hanging="708"/>
      </w:pPr>
      <w:rPr>
        <w:rFonts w:hint="default"/>
        <w:lang w:val="ru-RU" w:eastAsia="ru-RU" w:bidi="ru-RU"/>
      </w:rPr>
    </w:lvl>
    <w:lvl w:ilvl="3" w:tplc="4C7C9276">
      <w:numFmt w:val="bullet"/>
      <w:lvlText w:val="•"/>
      <w:lvlJc w:val="left"/>
      <w:pPr>
        <w:ind w:left="3884" w:hanging="708"/>
      </w:pPr>
      <w:rPr>
        <w:rFonts w:hint="default"/>
        <w:lang w:val="ru-RU" w:eastAsia="ru-RU" w:bidi="ru-RU"/>
      </w:rPr>
    </w:lvl>
    <w:lvl w:ilvl="4" w:tplc="1C4AACC8">
      <w:numFmt w:val="bullet"/>
      <w:lvlText w:val="•"/>
      <w:lvlJc w:val="left"/>
      <w:pPr>
        <w:ind w:left="4996" w:hanging="708"/>
      </w:pPr>
      <w:rPr>
        <w:rFonts w:hint="default"/>
        <w:lang w:val="ru-RU" w:eastAsia="ru-RU" w:bidi="ru-RU"/>
      </w:rPr>
    </w:lvl>
    <w:lvl w:ilvl="5" w:tplc="237EE5BA">
      <w:numFmt w:val="bullet"/>
      <w:lvlText w:val="•"/>
      <w:lvlJc w:val="left"/>
      <w:pPr>
        <w:ind w:left="6108" w:hanging="708"/>
      </w:pPr>
      <w:rPr>
        <w:rFonts w:hint="default"/>
        <w:lang w:val="ru-RU" w:eastAsia="ru-RU" w:bidi="ru-RU"/>
      </w:rPr>
    </w:lvl>
    <w:lvl w:ilvl="6" w:tplc="8EF258F2">
      <w:numFmt w:val="bullet"/>
      <w:lvlText w:val="•"/>
      <w:lvlJc w:val="left"/>
      <w:pPr>
        <w:ind w:left="7220" w:hanging="708"/>
      </w:pPr>
      <w:rPr>
        <w:rFonts w:hint="default"/>
        <w:lang w:val="ru-RU" w:eastAsia="ru-RU" w:bidi="ru-RU"/>
      </w:rPr>
    </w:lvl>
    <w:lvl w:ilvl="7" w:tplc="B838B4FA">
      <w:numFmt w:val="bullet"/>
      <w:lvlText w:val="•"/>
      <w:lvlJc w:val="left"/>
      <w:pPr>
        <w:ind w:left="8332" w:hanging="708"/>
      </w:pPr>
      <w:rPr>
        <w:rFonts w:hint="default"/>
        <w:lang w:val="ru-RU" w:eastAsia="ru-RU" w:bidi="ru-RU"/>
      </w:rPr>
    </w:lvl>
    <w:lvl w:ilvl="8" w:tplc="59965DFA">
      <w:numFmt w:val="bullet"/>
      <w:lvlText w:val="•"/>
      <w:lvlJc w:val="left"/>
      <w:pPr>
        <w:ind w:left="9444" w:hanging="708"/>
      </w:pPr>
      <w:rPr>
        <w:rFonts w:hint="default"/>
        <w:lang w:val="ru-RU" w:eastAsia="ru-RU" w:bidi="ru-RU"/>
      </w:rPr>
    </w:lvl>
  </w:abstractNum>
  <w:abstractNum w:abstractNumId="20" w15:restartNumberingAfterBreak="0">
    <w:nsid w:val="5D944D64"/>
    <w:multiLevelType w:val="hybridMultilevel"/>
    <w:tmpl w:val="667E8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EBF1BA2"/>
    <w:multiLevelType w:val="hybridMultilevel"/>
    <w:tmpl w:val="B6CC3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A817B1"/>
    <w:multiLevelType w:val="hybridMultilevel"/>
    <w:tmpl w:val="38AA5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68A190B"/>
    <w:multiLevelType w:val="hybridMultilevel"/>
    <w:tmpl w:val="C3423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18B2674"/>
    <w:multiLevelType w:val="hybridMultilevel"/>
    <w:tmpl w:val="D3365F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9"/>
  </w:num>
  <w:num w:numId="9">
    <w:abstractNumId w:val="24"/>
  </w:num>
  <w:num w:numId="10">
    <w:abstractNumId w:val="12"/>
  </w:num>
  <w:num w:numId="11">
    <w:abstractNumId w:val="18"/>
  </w:num>
  <w:num w:numId="12">
    <w:abstractNumId w:val="22"/>
  </w:num>
  <w:num w:numId="13">
    <w:abstractNumId w:val="20"/>
  </w:num>
  <w:num w:numId="14">
    <w:abstractNumId w:val="11"/>
  </w:num>
  <w:num w:numId="15">
    <w:abstractNumId w:val="9"/>
  </w:num>
  <w:num w:numId="16">
    <w:abstractNumId w:val="7"/>
  </w:num>
  <w:num w:numId="17">
    <w:abstractNumId w:val="14"/>
  </w:num>
  <w:num w:numId="18">
    <w:abstractNumId w:val="15"/>
  </w:num>
  <w:num w:numId="19">
    <w:abstractNumId w:val="10"/>
  </w:num>
  <w:num w:numId="20">
    <w:abstractNumId w:val="17"/>
  </w:num>
  <w:num w:numId="21">
    <w:abstractNumId w:val="13"/>
  </w:num>
  <w:num w:numId="22">
    <w:abstractNumId w:val="21"/>
  </w:num>
  <w:num w:numId="23">
    <w:abstractNumId w:val="23"/>
  </w:num>
  <w:num w:numId="24">
    <w:abstractNumId w:val="8"/>
  </w:num>
  <w:num w:numId="25">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3"/>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C5563"/>
    <w:rsid w:val="00073980"/>
    <w:rsid w:val="000D60B7"/>
    <w:rsid w:val="001039CD"/>
    <w:rsid w:val="00186759"/>
    <w:rsid w:val="001B1A11"/>
    <w:rsid w:val="001D4014"/>
    <w:rsid w:val="001D7CCC"/>
    <w:rsid w:val="00216B45"/>
    <w:rsid w:val="002240AF"/>
    <w:rsid w:val="00226A5E"/>
    <w:rsid w:val="00364791"/>
    <w:rsid w:val="00383399"/>
    <w:rsid w:val="003B2EA1"/>
    <w:rsid w:val="003C0A51"/>
    <w:rsid w:val="00424675"/>
    <w:rsid w:val="004271A5"/>
    <w:rsid w:val="0049357F"/>
    <w:rsid w:val="0049647D"/>
    <w:rsid w:val="0059010E"/>
    <w:rsid w:val="005C5563"/>
    <w:rsid w:val="005D1256"/>
    <w:rsid w:val="0060238C"/>
    <w:rsid w:val="00704866"/>
    <w:rsid w:val="00774D0E"/>
    <w:rsid w:val="007B321A"/>
    <w:rsid w:val="007D7AC2"/>
    <w:rsid w:val="008515C9"/>
    <w:rsid w:val="008C2CB8"/>
    <w:rsid w:val="008D030E"/>
    <w:rsid w:val="008F4627"/>
    <w:rsid w:val="00910A19"/>
    <w:rsid w:val="0092031B"/>
    <w:rsid w:val="0092053B"/>
    <w:rsid w:val="00A0552E"/>
    <w:rsid w:val="00A35883"/>
    <w:rsid w:val="00A65F02"/>
    <w:rsid w:val="00AE1846"/>
    <w:rsid w:val="00B11160"/>
    <w:rsid w:val="00BD72CE"/>
    <w:rsid w:val="00C607AF"/>
    <w:rsid w:val="00CF13F3"/>
    <w:rsid w:val="00CF4F5B"/>
    <w:rsid w:val="00CF78DC"/>
    <w:rsid w:val="00D77C93"/>
    <w:rsid w:val="00D82E3C"/>
    <w:rsid w:val="00DD7E3E"/>
    <w:rsid w:val="00E02DFF"/>
    <w:rsid w:val="00E37ADB"/>
    <w:rsid w:val="00F34AD0"/>
    <w:rsid w:val="00F40810"/>
    <w:rsid w:val="00F64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F6D60"/>
  <w15:docId w15:val="{C9869F97-0702-4C7A-926E-D842EF598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014"/>
    <w:pPr>
      <w:spacing w:after="0" w:line="300" w:lineRule="atLeast"/>
    </w:pPr>
    <w:rPr>
      <w:rFonts w:ascii="Times New Roman" w:eastAsia="Times New Roman" w:hAnsi="Times New Roman" w:cs="Times New Roman"/>
      <w:lang w:eastAsia="ru-RU"/>
    </w:rPr>
  </w:style>
  <w:style w:type="paragraph" w:styleId="1">
    <w:name w:val="heading 1"/>
    <w:basedOn w:val="a"/>
    <w:next w:val="a"/>
    <w:link w:val="10"/>
    <w:qFormat/>
    <w:rsid w:val="001D4014"/>
    <w:pPr>
      <w:keepNext/>
      <w:spacing w:before="240" w:after="60"/>
      <w:outlineLvl w:val="0"/>
    </w:pPr>
    <w:rPr>
      <w:rFonts w:ascii="Calibri Light" w:hAnsi="Calibri Light"/>
      <w:b/>
      <w:bCs/>
      <w:kern w:val="32"/>
      <w:sz w:val="32"/>
      <w:szCs w:val="32"/>
    </w:rPr>
  </w:style>
  <w:style w:type="paragraph" w:styleId="2">
    <w:name w:val="heading 2"/>
    <w:basedOn w:val="a"/>
    <w:next w:val="a"/>
    <w:link w:val="20"/>
    <w:qFormat/>
    <w:rsid w:val="001D4014"/>
    <w:pPr>
      <w:keepNext/>
      <w:spacing w:before="240" w:after="60" w:line="440" w:lineRule="atLeast"/>
      <w:outlineLvl w:val="1"/>
    </w:pPr>
    <w:rPr>
      <w:b/>
      <w:bCs/>
      <w:sz w:val="38"/>
      <w:szCs w:val="38"/>
    </w:rPr>
  </w:style>
  <w:style w:type="paragraph" w:styleId="3">
    <w:name w:val="heading 3"/>
    <w:basedOn w:val="a"/>
    <w:next w:val="a"/>
    <w:link w:val="30"/>
    <w:qFormat/>
    <w:rsid w:val="001D4014"/>
    <w:pPr>
      <w:keepNext/>
      <w:spacing w:before="240" w:after="60"/>
      <w:outlineLvl w:val="2"/>
    </w:pPr>
    <w:rPr>
      <w:b/>
      <w:bCs/>
    </w:rPr>
  </w:style>
  <w:style w:type="paragraph" w:styleId="4">
    <w:name w:val="heading 4"/>
    <w:basedOn w:val="a"/>
    <w:next w:val="a"/>
    <w:link w:val="40"/>
    <w:qFormat/>
    <w:rsid w:val="001D4014"/>
    <w:pPr>
      <w:keepNext/>
      <w:spacing w:before="240" w:after="60" w:line="440" w:lineRule="atLeast"/>
      <w:outlineLvl w:val="3"/>
    </w:pPr>
    <w:rPr>
      <w:b/>
      <w:bCs/>
      <w:sz w:val="38"/>
      <w:szCs w:val="38"/>
    </w:rPr>
  </w:style>
  <w:style w:type="paragraph" w:styleId="5">
    <w:name w:val="heading 5"/>
    <w:basedOn w:val="a"/>
    <w:next w:val="a"/>
    <w:link w:val="50"/>
    <w:qFormat/>
    <w:rsid w:val="001D4014"/>
    <w:pPr>
      <w:spacing w:before="240" w:after="60" w:line="340" w:lineRule="atLeast"/>
      <w:outlineLvl w:val="4"/>
    </w:pPr>
    <w:rPr>
      <w:b/>
      <w:bCs/>
      <w:sz w:val="27"/>
      <w:szCs w:val="27"/>
    </w:rPr>
  </w:style>
  <w:style w:type="paragraph" w:styleId="6">
    <w:name w:val="heading 6"/>
    <w:basedOn w:val="a"/>
    <w:next w:val="a"/>
    <w:link w:val="60"/>
    <w:qFormat/>
    <w:rsid w:val="001D4014"/>
    <w:pPr>
      <w:spacing w:before="240" w:after="60" w:line="340" w:lineRule="atLeast"/>
      <w:outlineLvl w:val="5"/>
    </w:pPr>
    <w:rPr>
      <w:rFonts w:ascii="Arial" w:eastAsia="Arial" w:hAnsi="Arial" w:cs="Arial"/>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4014"/>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rsid w:val="001D4014"/>
    <w:rPr>
      <w:rFonts w:ascii="Times New Roman" w:eastAsia="Times New Roman" w:hAnsi="Times New Roman" w:cs="Times New Roman"/>
      <w:b/>
      <w:bCs/>
      <w:sz w:val="38"/>
      <w:szCs w:val="38"/>
      <w:lang w:eastAsia="ru-RU"/>
    </w:rPr>
  </w:style>
  <w:style w:type="character" w:customStyle="1" w:styleId="30">
    <w:name w:val="Заголовок 3 Знак"/>
    <w:basedOn w:val="a0"/>
    <w:link w:val="3"/>
    <w:rsid w:val="001D4014"/>
    <w:rPr>
      <w:rFonts w:ascii="Times New Roman" w:eastAsia="Times New Roman" w:hAnsi="Times New Roman" w:cs="Times New Roman"/>
      <w:b/>
      <w:bCs/>
      <w:lang w:eastAsia="ru-RU"/>
    </w:rPr>
  </w:style>
  <w:style w:type="character" w:customStyle="1" w:styleId="40">
    <w:name w:val="Заголовок 4 Знак"/>
    <w:basedOn w:val="a0"/>
    <w:link w:val="4"/>
    <w:rsid w:val="001D4014"/>
    <w:rPr>
      <w:rFonts w:ascii="Times New Roman" w:eastAsia="Times New Roman" w:hAnsi="Times New Roman" w:cs="Times New Roman"/>
      <w:b/>
      <w:bCs/>
      <w:sz w:val="38"/>
      <w:szCs w:val="38"/>
      <w:lang w:eastAsia="ru-RU"/>
    </w:rPr>
  </w:style>
  <w:style w:type="character" w:customStyle="1" w:styleId="50">
    <w:name w:val="Заголовок 5 Знак"/>
    <w:basedOn w:val="a0"/>
    <w:link w:val="5"/>
    <w:rsid w:val="001D4014"/>
    <w:rPr>
      <w:rFonts w:ascii="Times New Roman" w:eastAsia="Times New Roman" w:hAnsi="Times New Roman" w:cs="Times New Roman"/>
      <w:b/>
      <w:bCs/>
      <w:sz w:val="27"/>
      <w:szCs w:val="27"/>
      <w:lang w:eastAsia="ru-RU"/>
    </w:rPr>
  </w:style>
  <w:style w:type="character" w:customStyle="1" w:styleId="60">
    <w:name w:val="Заголовок 6 Знак"/>
    <w:basedOn w:val="a0"/>
    <w:link w:val="6"/>
    <w:rsid w:val="001D4014"/>
    <w:rPr>
      <w:rFonts w:ascii="Arial" w:eastAsia="Arial" w:hAnsi="Arial" w:cs="Arial"/>
      <w:b/>
      <w:bCs/>
      <w:sz w:val="27"/>
      <w:szCs w:val="27"/>
      <w:lang w:eastAsia="ru-RU"/>
    </w:rPr>
  </w:style>
  <w:style w:type="paragraph" w:customStyle="1" w:styleId="red">
    <w:name w:val="red"/>
    <w:basedOn w:val="a"/>
    <w:rsid w:val="001D4014"/>
    <w:rPr>
      <w:color w:val="E11F27"/>
    </w:rPr>
  </w:style>
  <w:style w:type="paragraph" w:customStyle="1" w:styleId="letter">
    <w:name w:val="letter"/>
    <w:basedOn w:val="a"/>
    <w:rsid w:val="001D4014"/>
  </w:style>
  <w:style w:type="paragraph" w:customStyle="1" w:styleId="quiz-title">
    <w:name w:val="quiz-title"/>
    <w:basedOn w:val="a"/>
    <w:rsid w:val="001D4014"/>
    <w:pPr>
      <w:shd w:val="clear" w:color="auto" w:fill="000000"/>
    </w:pPr>
    <w:rPr>
      <w:color w:val="FFFFFF"/>
      <w:shd w:val="clear" w:color="auto" w:fill="000000"/>
    </w:rPr>
  </w:style>
  <w:style w:type="paragraph" w:customStyle="1" w:styleId="footlink">
    <w:name w:val="footlink"/>
    <w:basedOn w:val="a"/>
    <w:rsid w:val="001D4014"/>
  </w:style>
  <w:style w:type="paragraph" w:customStyle="1" w:styleId="table-td">
    <w:name w:val="table-td"/>
    <w:basedOn w:val="a"/>
    <w:rsid w:val="001D4014"/>
    <w:pPr>
      <w:spacing w:line="292" w:lineRule="atLeast"/>
    </w:pPr>
    <w:rPr>
      <w:rFonts w:ascii="Arial" w:eastAsia="Arial" w:hAnsi="Arial" w:cs="Arial"/>
      <w:sz w:val="18"/>
      <w:szCs w:val="18"/>
    </w:rPr>
  </w:style>
  <w:style w:type="paragraph" w:customStyle="1" w:styleId="newsmaker-header">
    <w:name w:val="newsmaker-header"/>
    <w:basedOn w:val="a"/>
    <w:rsid w:val="001D4014"/>
  </w:style>
  <w:style w:type="paragraph" w:customStyle="1" w:styleId="quiz2-question-p">
    <w:name w:val="quiz2-question-p"/>
    <w:basedOn w:val="a"/>
    <w:rsid w:val="001D4014"/>
    <w:rPr>
      <w:rFonts w:ascii="Arial" w:eastAsia="Arial" w:hAnsi="Arial" w:cs="Arial"/>
      <w:color w:val="403D32"/>
    </w:rPr>
  </w:style>
  <w:style w:type="paragraph" w:customStyle="1" w:styleId="example-h-b">
    <w:name w:val="example-h-b"/>
    <w:basedOn w:val="a"/>
    <w:rsid w:val="001D4014"/>
    <w:rPr>
      <w:color w:val="E11F27"/>
    </w:rPr>
  </w:style>
  <w:style w:type="paragraph" w:customStyle="1" w:styleId="foottext">
    <w:name w:val="foottext"/>
    <w:basedOn w:val="a"/>
    <w:rsid w:val="001D4014"/>
  </w:style>
  <w:style w:type="paragraph" w:customStyle="1" w:styleId="sticker-p">
    <w:name w:val="sticker-p"/>
    <w:basedOn w:val="a"/>
    <w:rsid w:val="001D4014"/>
    <w:rPr>
      <w:i/>
      <w:iCs/>
      <w:sz w:val="19"/>
      <w:szCs w:val="19"/>
    </w:rPr>
  </w:style>
  <w:style w:type="paragraph" w:customStyle="1" w:styleId="complexheader-p">
    <w:name w:val="complexheader-p"/>
    <w:basedOn w:val="a"/>
    <w:rsid w:val="001D4014"/>
  </w:style>
  <w:style w:type="paragraph" w:customStyle="1" w:styleId="hightlightp">
    <w:name w:val="hightlightp"/>
    <w:basedOn w:val="a"/>
    <w:rsid w:val="001D4014"/>
  </w:style>
  <w:style w:type="paragraph" w:customStyle="1" w:styleId="remark-p">
    <w:name w:val="remark-p"/>
    <w:basedOn w:val="a"/>
    <w:rsid w:val="001D4014"/>
    <w:rPr>
      <w:rFonts w:ascii="Times" w:eastAsia="Times" w:hAnsi="Times" w:cs="Times"/>
      <w:sz w:val="18"/>
      <w:szCs w:val="18"/>
    </w:rPr>
  </w:style>
  <w:style w:type="paragraph" w:customStyle="1" w:styleId="complextext-p">
    <w:name w:val="complextext-p"/>
    <w:basedOn w:val="a"/>
    <w:rsid w:val="001D4014"/>
  </w:style>
  <w:style w:type="paragraph" w:customStyle="1" w:styleId="electron-p">
    <w:name w:val="electron-p"/>
    <w:basedOn w:val="a"/>
    <w:rsid w:val="001D4014"/>
    <w:rPr>
      <w:sz w:val="24"/>
      <w:szCs w:val="24"/>
    </w:rPr>
  </w:style>
  <w:style w:type="paragraph" w:customStyle="1" w:styleId="quot">
    <w:name w:val="quot"/>
    <w:basedOn w:val="a"/>
    <w:rsid w:val="001D4014"/>
  </w:style>
  <w:style w:type="paragraph" w:customStyle="1" w:styleId="11">
    <w:name w:val="Строгий1"/>
    <w:basedOn w:val="a"/>
    <w:rsid w:val="001D4014"/>
    <w:rPr>
      <w:b/>
      <w:bCs/>
    </w:rPr>
  </w:style>
  <w:style w:type="paragraph" w:customStyle="1" w:styleId="footnote">
    <w:name w:val="footnote"/>
    <w:basedOn w:val="a"/>
    <w:rsid w:val="001D4014"/>
    <w:pPr>
      <w:spacing w:line="220" w:lineRule="atLeast"/>
    </w:pPr>
    <w:rPr>
      <w:rFonts w:ascii="Arial" w:eastAsia="Arial" w:hAnsi="Arial" w:cs="Arial"/>
      <w:sz w:val="16"/>
      <w:szCs w:val="16"/>
    </w:rPr>
  </w:style>
  <w:style w:type="paragraph" w:customStyle="1" w:styleId="newsmaker-p">
    <w:name w:val="newsmaker-p"/>
    <w:basedOn w:val="a"/>
    <w:rsid w:val="001D4014"/>
  </w:style>
  <w:style w:type="paragraph" w:customStyle="1" w:styleId="inline-h3">
    <w:name w:val="inline-h3"/>
    <w:basedOn w:val="a"/>
    <w:rsid w:val="001D4014"/>
    <w:pPr>
      <w:spacing w:after="180" w:line="340" w:lineRule="atLeast"/>
    </w:pPr>
    <w:rPr>
      <w:rFonts w:ascii="Arial" w:eastAsia="Arial" w:hAnsi="Arial" w:cs="Arial"/>
      <w:b/>
      <w:bCs/>
      <w:sz w:val="27"/>
      <w:szCs w:val="27"/>
    </w:rPr>
  </w:style>
  <w:style w:type="paragraph" w:customStyle="1" w:styleId="cbody-b">
    <w:name w:val="cbody-b"/>
    <w:basedOn w:val="a"/>
    <w:rsid w:val="001D4014"/>
    <w:rPr>
      <w:color w:val="000000"/>
    </w:rPr>
  </w:style>
  <w:style w:type="paragraph" w:customStyle="1" w:styleId="inline-author-p-color">
    <w:name w:val="inline-author-p-color"/>
    <w:basedOn w:val="a"/>
    <w:rsid w:val="001D4014"/>
    <w:rPr>
      <w:b/>
      <w:bCs/>
      <w:color w:val="E11F27"/>
    </w:rPr>
  </w:style>
  <w:style w:type="paragraph" w:customStyle="1" w:styleId="example-h-color">
    <w:name w:val="example-h-color"/>
    <w:basedOn w:val="a"/>
    <w:rsid w:val="001D4014"/>
    <w:rPr>
      <w:color w:val="E11F27"/>
    </w:rPr>
  </w:style>
  <w:style w:type="paragraph" w:customStyle="1" w:styleId="good-text">
    <w:name w:val="good-text"/>
    <w:basedOn w:val="a"/>
    <w:rsid w:val="001D4014"/>
    <w:rPr>
      <w:color w:val="1F7D1F"/>
    </w:rPr>
  </w:style>
  <w:style w:type="paragraph" w:customStyle="1" w:styleId="highlighted">
    <w:name w:val="highlighted"/>
    <w:basedOn w:val="a"/>
    <w:rsid w:val="001D4014"/>
    <w:pPr>
      <w:shd w:val="clear" w:color="auto" w:fill="E3E6F9"/>
    </w:pPr>
    <w:rPr>
      <w:shd w:val="clear" w:color="auto" w:fill="E3E6F9"/>
    </w:rPr>
  </w:style>
  <w:style w:type="paragraph" w:customStyle="1" w:styleId="inline-p">
    <w:name w:val="inline-p"/>
    <w:basedOn w:val="a"/>
    <w:rsid w:val="001D4014"/>
    <w:pPr>
      <w:spacing w:line="250" w:lineRule="atLeast"/>
    </w:pPr>
    <w:rPr>
      <w:rFonts w:ascii="Arial" w:eastAsia="Arial" w:hAnsi="Arial" w:cs="Arial"/>
      <w:sz w:val="18"/>
      <w:szCs w:val="18"/>
    </w:rPr>
  </w:style>
  <w:style w:type="paragraph" w:customStyle="1" w:styleId="Ul">
    <w:name w:val="Ul"/>
    <w:basedOn w:val="a"/>
    <w:rsid w:val="001D4014"/>
  </w:style>
  <w:style w:type="paragraph" w:customStyle="1" w:styleId="sticker-a">
    <w:name w:val="sticker-a"/>
    <w:basedOn w:val="a"/>
    <w:rsid w:val="001D4014"/>
    <w:rPr>
      <w:color w:val="C20102"/>
    </w:rPr>
  </w:style>
  <w:style w:type="paragraph" w:customStyle="1" w:styleId="lineheader">
    <w:name w:val="lineheader"/>
    <w:basedOn w:val="a"/>
    <w:rsid w:val="001D4014"/>
  </w:style>
  <w:style w:type="paragraph" w:customStyle="1" w:styleId="example-p">
    <w:name w:val="example-p"/>
    <w:basedOn w:val="a"/>
    <w:rsid w:val="001D4014"/>
    <w:pPr>
      <w:spacing w:line="250" w:lineRule="atLeast"/>
    </w:pPr>
    <w:rPr>
      <w:rFonts w:ascii="Arial" w:eastAsia="Arial" w:hAnsi="Arial" w:cs="Arial"/>
      <w:sz w:val="18"/>
      <w:szCs w:val="18"/>
    </w:rPr>
  </w:style>
  <w:style w:type="paragraph" w:customStyle="1" w:styleId="inline-author-p">
    <w:name w:val="inline-author-p"/>
    <w:basedOn w:val="a"/>
    <w:rsid w:val="001D4014"/>
    <w:pPr>
      <w:spacing w:line="250" w:lineRule="atLeast"/>
    </w:pPr>
    <w:rPr>
      <w:sz w:val="18"/>
      <w:szCs w:val="18"/>
    </w:rPr>
  </w:style>
  <w:style w:type="paragraph" w:customStyle="1" w:styleId="cbody-p">
    <w:name w:val="cbody-p"/>
    <w:basedOn w:val="a"/>
    <w:rsid w:val="001D4014"/>
    <w:rPr>
      <w:rFonts w:ascii="Times" w:eastAsia="Times" w:hAnsi="Times" w:cs="Times"/>
    </w:rPr>
  </w:style>
  <w:style w:type="paragraph" w:customStyle="1" w:styleId="superfootnote">
    <w:name w:val="superfootnote"/>
    <w:basedOn w:val="a"/>
    <w:rsid w:val="001D4014"/>
  </w:style>
  <w:style w:type="paragraph" w:customStyle="1" w:styleId="newsmaker-name">
    <w:name w:val="newsmaker-name"/>
    <w:basedOn w:val="a"/>
    <w:rsid w:val="001D4014"/>
    <w:pPr>
      <w:spacing w:line="280" w:lineRule="atLeast"/>
    </w:pPr>
    <w:rPr>
      <w:b/>
      <w:bCs/>
      <w:color w:val="000000"/>
      <w:sz w:val="25"/>
      <w:szCs w:val="25"/>
    </w:rPr>
  </w:style>
  <w:style w:type="paragraph" w:customStyle="1" w:styleId="example-h3">
    <w:name w:val="example-h3"/>
    <w:basedOn w:val="a"/>
    <w:rsid w:val="001D4014"/>
    <w:pPr>
      <w:spacing w:line="340" w:lineRule="atLeast"/>
    </w:pPr>
    <w:rPr>
      <w:rFonts w:ascii="Arial" w:eastAsia="Arial" w:hAnsi="Arial" w:cs="Arial"/>
      <w:b/>
      <w:bCs/>
      <w:sz w:val="27"/>
      <w:szCs w:val="27"/>
    </w:rPr>
  </w:style>
  <w:style w:type="paragraph" w:customStyle="1" w:styleId="link">
    <w:name w:val="link"/>
    <w:basedOn w:val="a"/>
    <w:rsid w:val="001D4014"/>
    <w:rPr>
      <w:color w:val="008200"/>
    </w:rPr>
  </w:style>
  <w:style w:type="paragraph" w:customStyle="1" w:styleId="quiz2-title-h2">
    <w:name w:val="quiz2-title-h2"/>
    <w:basedOn w:val="a"/>
    <w:rsid w:val="001D4014"/>
    <w:pPr>
      <w:spacing w:after="195"/>
    </w:pPr>
    <w:rPr>
      <w:rFonts w:ascii="Arial" w:eastAsia="Arial" w:hAnsi="Arial" w:cs="Arial"/>
      <w:color w:val="403D32"/>
      <w:sz w:val="44"/>
      <w:szCs w:val="44"/>
    </w:rPr>
  </w:style>
  <w:style w:type="paragraph" w:customStyle="1" w:styleId="blank-noteheader">
    <w:name w:val="blank-noteheader"/>
    <w:basedOn w:val="a"/>
    <w:rsid w:val="001D4014"/>
    <w:rPr>
      <w:b/>
      <w:bCs/>
      <w:color w:val="E11F27"/>
      <w:sz w:val="23"/>
      <w:szCs w:val="23"/>
    </w:rPr>
  </w:style>
  <w:style w:type="paragraph" w:customStyle="1" w:styleId="Liinline-p">
    <w:name w:val="Li_inline-p"/>
    <w:basedOn w:val="a"/>
    <w:rsid w:val="001D4014"/>
    <w:pPr>
      <w:spacing w:line="250" w:lineRule="atLeast"/>
    </w:pPr>
    <w:rPr>
      <w:rFonts w:ascii="Arial" w:eastAsia="Arial" w:hAnsi="Arial" w:cs="Arial"/>
      <w:sz w:val="18"/>
      <w:szCs w:val="18"/>
    </w:rPr>
  </w:style>
  <w:style w:type="paragraph" w:customStyle="1" w:styleId="Ol">
    <w:name w:val="Ol"/>
    <w:basedOn w:val="a"/>
    <w:rsid w:val="001D4014"/>
  </w:style>
  <w:style w:type="paragraph" w:customStyle="1" w:styleId="bad-text">
    <w:name w:val="bad-text"/>
    <w:basedOn w:val="a"/>
    <w:rsid w:val="001D4014"/>
    <w:rPr>
      <w:color w:val="BF0000"/>
    </w:rPr>
  </w:style>
  <w:style w:type="paragraph" w:customStyle="1" w:styleId="normal-text">
    <w:name w:val="normal-text"/>
    <w:basedOn w:val="a"/>
    <w:rsid w:val="001D4014"/>
    <w:rPr>
      <w:color w:val="D17411"/>
    </w:rPr>
  </w:style>
  <w:style w:type="paragraph" w:customStyle="1" w:styleId="cbody-h3">
    <w:name w:val="cbody-h3"/>
    <w:basedOn w:val="a"/>
    <w:rsid w:val="001D4014"/>
    <w:pPr>
      <w:spacing w:line="340" w:lineRule="atLeast"/>
    </w:pPr>
    <w:rPr>
      <w:rFonts w:ascii="Arial" w:eastAsia="Arial" w:hAnsi="Arial" w:cs="Arial"/>
      <w:b/>
      <w:bCs/>
      <w:sz w:val="27"/>
      <w:szCs w:val="27"/>
    </w:rPr>
  </w:style>
  <w:style w:type="paragraph" w:customStyle="1" w:styleId="cbody-h2">
    <w:name w:val="cbody-h2"/>
    <w:basedOn w:val="a"/>
    <w:rsid w:val="001D4014"/>
    <w:pPr>
      <w:spacing w:line="340" w:lineRule="atLeast"/>
    </w:pPr>
    <w:rPr>
      <w:rFonts w:ascii="Times" w:eastAsia="Times" w:hAnsi="Times" w:cs="Times"/>
      <w:b/>
      <w:bCs/>
      <w:color w:val="E11F27"/>
      <w:sz w:val="27"/>
      <w:szCs w:val="27"/>
    </w:rPr>
  </w:style>
  <w:style w:type="paragraph" w:customStyle="1" w:styleId="newsmaker-info">
    <w:name w:val="newsmaker-info"/>
    <w:basedOn w:val="a"/>
    <w:rsid w:val="001D4014"/>
  </w:style>
  <w:style w:type="paragraph" w:customStyle="1" w:styleId="quiz2-rightanswer">
    <w:name w:val="quiz2-rightanswer"/>
    <w:basedOn w:val="a"/>
    <w:rsid w:val="001D4014"/>
    <w:rPr>
      <w:vanish/>
    </w:rPr>
  </w:style>
  <w:style w:type="paragraph" w:customStyle="1" w:styleId="table-thead-th">
    <w:name w:val="table-thead-th"/>
    <w:basedOn w:val="a"/>
    <w:rsid w:val="001D4014"/>
    <w:pPr>
      <w:spacing w:line="292" w:lineRule="atLeast"/>
    </w:pPr>
    <w:rPr>
      <w:rFonts w:ascii="Arial" w:eastAsia="Arial" w:hAnsi="Arial" w:cs="Arial"/>
      <w:b/>
      <w:bCs/>
      <w:color w:val="C40E0E"/>
      <w:sz w:val="18"/>
      <w:szCs w:val="18"/>
    </w:rPr>
  </w:style>
  <w:style w:type="paragraph" w:customStyle="1" w:styleId="storno">
    <w:name w:val="storno"/>
    <w:basedOn w:val="a"/>
    <w:rsid w:val="001D4014"/>
    <w:pPr>
      <w:pBdr>
        <w:top w:val="single" w:sz="6" w:space="0" w:color="000000"/>
        <w:left w:val="single" w:sz="6" w:space="0" w:color="000000"/>
        <w:bottom w:val="single" w:sz="6" w:space="0" w:color="000000"/>
        <w:right w:val="single" w:sz="6" w:space="0" w:color="000000"/>
      </w:pBdr>
    </w:pPr>
    <w:rPr>
      <w:bdr w:val="single" w:sz="6" w:space="0" w:color="000000"/>
    </w:rPr>
  </w:style>
  <w:style w:type="paragraph" w:customStyle="1" w:styleId="hidden">
    <w:name w:val="hidden"/>
    <w:basedOn w:val="a"/>
    <w:rsid w:val="001D4014"/>
    <w:rPr>
      <w:vanish/>
    </w:rPr>
  </w:style>
  <w:style w:type="paragraph" w:customStyle="1" w:styleId="quiz2-answer">
    <w:name w:val="quiz2-answer"/>
    <w:basedOn w:val="a"/>
    <w:rsid w:val="001D4014"/>
    <w:pPr>
      <w:spacing w:line="250" w:lineRule="atLeast"/>
    </w:pPr>
    <w:rPr>
      <w:rFonts w:ascii="Arial" w:eastAsia="Arial" w:hAnsi="Arial" w:cs="Arial"/>
      <w:color w:val="403D32"/>
      <w:sz w:val="18"/>
      <w:szCs w:val="18"/>
    </w:rPr>
  </w:style>
  <w:style w:type="paragraph" w:customStyle="1" w:styleId="remark-h3">
    <w:name w:val="remark-h3"/>
    <w:basedOn w:val="a"/>
    <w:rsid w:val="001D4014"/>
    <w:rPr>
      <w:rFonts w:ascii="Times" w:eastAsia="Times" w:hAnsi="Times" w:cs="Times"/>
      <w:b/>
      <w:bCs/>
      <w:color w:val="E11F27"/>
    </w:rPr>
  </w:style>
  <w:style w:type="paragraph" w:customStyle="1" w:styleId="inquirer-p-a">
    <w:name w:val="inquirer-p-a"/>
    <w:basedOn w:val="a"/>
    <w:rsid w:val="001D4014"/>
    <w:rPr>
      <w:color w:val="1252A1"/>
    </w:rPr>
  </w:style>
  <w:style w:type="paragraph" w:customStyle="1" w:styleId="quiz-rightanswer">
    <w:name w:val="quiz-rightanswer"/>
    <w:basedOn w:val="a"/>
    <w:rsid w:val="001D4014"/>
    <w:pPr>
      <w:shd w:val="clear" w:color="auto" w:fill="F8F6EB"/>
      <w:spacing w:line="260" w:lineRule="atLeast"/>
    </w:pPr>
    <w:rPr>
      <w:rFonts w:ascii="Arial" w:eastAsia="Arial" w:hAnsi="Arial" w:cs="Arial"/>
      <w:sz w:val="19"/>
      <w:szCs w:val="19"/>
      <w:shd w:val="clear" w:color="auto" w:fill="F8F6EB"/>
    </w:rPr>
  </w:style>
  <w:style w:type="character" w:customStyle="1" w:styleId="Spanlink">
    <w:name w:val="Span_link"/>
    <w:rsid w:val="001D4014"/>
    <w:rPr>
      <w:color w:val="008200"/>
    </w:rPr>
  </w:style>
  <w:style w:type="character" w:customStyle="1" w:styleId="Spanhighlighted">
    <w:name w:val="Span_highlighted"/>
    <w:rsid w:val="001D4014"/>
    <w:rPr>
      <w:shd w:val="clear" w:color="auto" w:fill="E3E6F9"/>
    </w:rPr>
  </w:style>
  <w:style w:type="paragraph" w:customStyle="1" w:styleId="Blockquotequot">
    <w:name w:val="Blockquote_quot"/>
    <w:basedOn w:val="a"/>
    <w:rsid w:val="001D4014"/>
  </w:style>
  <w:style w:type="paragraph" w:customStyle="1" w:styleId="Tdtable-td">
    <w:name w:val="Td_table-td"/>
    <w:basedOn w:val="a"/>
    <w:rsid w:val="001D4014"/>
    <w:pPr>
      <w:spacing w:line="292" w:lineRule="atLeast"/>
    </w:pPr>
    <w:rPr>
      <w:rFonts w:ascii="Arial" w:eastAsia="Arial" w:hAnsi="Arial" w:cs="Arial"/>
      <w:sz w:val="18"/>
      <w:szCs w:val="18"/>
    </w:rPr>
  </w:style>
  <w:style w:type="paragraph" w:customStyle="1" w:styleId="Thtable-thead-th">
    <w:name w:val="Th_table-thead-th"/>
    <w:basedOn w:val="a"/>
    <w:rsid w:val="001D4014"/>
    <w:pPr>
      <w:spacing w:line="292" w:lineRule="atLeast"/>
    </w:pPr>
    <w:rPr>
      <w:rFonts w:ascii="Arial" w:eastAsia="Arial" w:hAnsi="Arial" w:cs="Arial"/>
      <w:b/>
      <w:bCs/>
      <w:color w:val="C40E0E"/>
      <w:sz w:val="18"/>
      <w:szCs w:val="18"/>
    </w:rPr>
  </w:style>
  <w:style w:type="character" w:customStyle="1" w:styleId="Spanred">
    <w:name w:val="Span_red"/>
    <w:rsid w:val="001D4014"/>
    <w:rPr>
      <w:color w:val="E11F27"/>
    </w:rPr>
  </w:style>
  <w:style w:type="paragraph" w:styleId="a3">
    <w:name w:val="header"/>
    <w:basedOn w:val="a"/>
    <w:link w:val="a4"/>
    <w:rsid w:val="001D4014"/>
    <w:pPr>
      <w:tabs>
        <w:tab w:val="center" w:pos="4677"/>
        <w:tab w:val="right" w:pos="9355"/>
      </w:tabs>
    </w:pPr>
  </w:style>
  <w:style w:type="character" w:customStyle="1" w:styleId="a4">
    <w:name w:val="Верхний колонтитул Знак"/>
    <w:basedOn w:val="a0"/>
    <w:link w:val="a3"/>
    <w:rsid w:val="001D4014"/>
    <w:rPr>
      <w:rFonts w:ascii="Times New Roman" w:eastAsia="Times New Roman" w:hAnsi="Times New Roman" w:cs="Times New Roman"/>
      <w:lang w:eastAsia="ru-RU"/>
    </w:rPr>
  </w:style>
  <w:style w:type="paragraph" w:styleId="a5">
    <w:name w:val="footer"/>
    <w:basedOn w:val="a"/>
    <w:link w:val="a6"/>
    <w:uiPriority w:val="99"/>
    <w:rsid w:val="001D4014"/>
    <w:pPr>
      <w:tabs>
        <w:tab w:val="center" w:pos="4677"/>
        <w:tab w:val="right" w:pos="9355"/>
      </w:tabs>
    </w:pPr>
  </w:style>
  <w:style w:type="character" w:customStyle="1" w:styleId="a6">
    <w:name w:val="Нижний колонтитул Знак"/>
    <w:basedOn w:val="a0"/>
    <w:link w:val="a5"/>
    <w:uiPriority w:val="99"/>
    <w:rsid w:val="001D4014"/>
    <w:rPr>
      <w:rFonts w:ascii="Times New Roman" w:eastAsia="Times New Roman" w:hAnsi="Times New Roman" w:cs="Times New Roman"/>
      <w:lang w:eastAsia="ru-RU"/>
    </w:rPr>
  </w:style>
  <w:style w:type="paragraph" w:styleId="a7">
    <w:name w:val="Body Text"/>
    <w:basedOn w:val="a"/>
    <w:link w:val="a8"/>
    <w:uiPriority w:val="1"/>
    <w:qFormat/>
    <w:rsid w:val="001D4014"/>
    <w:pPr>
      <w:widowControl w:val="0"/>
      <w:autoSpaceDE w:val="0"/>
      <w:autoSpaceDN w:val="0"/>
      <w:spacing w:line="240" w:lineRule="auto"/>
      <w:ind w:left="932"/>
    </w:pPr>
    <w:rPr>
      <w:sz w:val="28"/>
      <w:szCs w:val="28"/>
      <w:lang w:bidi="ru-RU"/>
    </w:rPr>
  </w:style>
  <w:style w:type="character" w:customStyle="1" w:styleId="a8">
    <w:name w:val="Основной текст Знак"/>
    <w:basedOn w:val="a0"/>
    <w:link w:val="a7"/>
    <w:uiPriority w:val="1"/>
    <w:rsid w:val="001D4014"/>
    <w:rPr>
      <w:rFonts w:ascii="Times New Roman" w:eastAsia="Times New Roman" w:hAnsi="Times New Roman" w:cs="Times New Roman"/>
      <w:sz w:val="28"/>
      <w:szCs w:val="28"/>
      <w:lang w:eastAsia="ru-RU" w:bidi="ru-RU"/>
    </w:rPr>
  </w:style>
  <w:style w:type="paragraph" w:styleId="a9">
    <w:name w:val="List Paragraph"/>
    <w:basedOn w:val="a"/>
    <w:uiPriority w:val="1"/>
    <w:qFormat/>
    <w:rsid w:val="001D4014"/>
    <w:pPr>
      <w:widowControl w:val="0"/>
      <w:autoSpaceDE w:val="0"/>
      <w:autoSpaceDN w:val="0"/>
      <w:spacing w:line="240" w:lineRule="auto"/>
      <w:ind w:left="932" w:hanging="360"/>
    </w:pPr>
    <w:rPr>
      <w:lang w:bidi="ru-RU"/>
    </w:rPr>
  </w:style>
  <w:style w:type="character" w:customStyle="1" w:styleId="aa">
    <w:name w:val="Без интервала Знак"/>
    <w:link w:val="ab"/>
    <w:locked/>
    <w:rsid w:val="001D4014"/>
    <w:rPr>
      <w:rFonts w:ascii="Calibri" w:hAnsi="Calibri" w:cs="Calibri"/>
    </w:rPr>
  </w:style>
  <w:style w:type="paragraph" w:styleId="ab">
    <w:name w:val="No Spacing"/>
    <w:link w:val="aa"/>
    <w:qFormat/>
    <w:rsid w:val="001D4014"/>
    <w:pPr>
      <w:spacing w:after="0" w:line="240" w:lineRule="auto"/>
    </w:pPr>
    <w:rPr>
      <w:rFonts w:ascii="Calibri" w:hAnsi="Calibri" w:cs="Calibri"/>
    </w:rPr>
  </w:style>
  <w:style w:type="table" w:styleId="ac">
    <w:name w:val="Table Grid"/>
    <w:basedOn w:val="a1"/>
    <w:uiPriority w:val="59"/>
    <w:rsid w:val="001D4014"/>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37">
    <w:name w:val="c37"/>
    <w:basedOn w:val="a"/>
    <w:rsid w:val="001D4014"/>
    <w:pPr>
      <w:spacing w:before="100" w:beforeAutospacing="1" w:after="100" w:afterAutospacing="1" w:line="240" w:lineRule="auto"/>
    </w:pPr>
    <w:rPr>
      <w:sz w:val="24"/>
      <w:szCs w:val="24"/>
    </w:rPr>
  </w:style>
  <w:style w:type="character" w:customStyle="1" w:styleId="c3">
    <w:name w:val="c3"/>
    <w:rsid w:val="001D4014"/>
  </w:style>
  <w:style w:type="paragraph" w:styleId="ad">
    <w:name w:val="Normal (Web)"/>
    <w:basedOn w:val="a"/>
    <w:uiPriority w:val="99"/>
    <w:unhideWhenUsed/>
    <w:rsid w:val="001D4014"/>
    <w:pPr>
      <w:spacing w:before="100" w:beforeAutospacing="1" w:after="100" w:afterAutospacing="1" w:line="240" w:lineRule="auto"/>
    </w:pPr>
    <w:rPr>
      <w:sz w:val="24"/>
      <w:szCs w:val="24"/>
    </w:rPr>
  </w:style>
  <w:style w:type="paragraph" w:styleId="21">
    <w:name w:val="List Bullet 2"/>
    <w:basedOn w:val="a"/>
    <w:autoRedefine/>
    <w:unhideWhenUsed/>
    <w:rsid w:val="001D4014"/>
    <w:pPr>
      <w:spacing w:line="360" w:lineRule="auto"/>
      <w:ind w:right="-27" w:firstLine="851"/>
      <w:jc w:val="both"/>
    </w:pPr>
    <w:rPr>
      <w:sz w:val="28"/>
      <w:szCs w:val="20"/>
    </w:rPr>
  </w:style>
  <w:style w:type="paragraph" w:customStyle="1" w:styleId="Style5">
    <w:name w:val="Style5"/>
    <w:basedOn w:val="a"/>
    <w:uiPriority w:val="99"/>
    <w:rsid w:val="00F642C1"/>
    <w:pPr>
      <w:widowControl w:val="0"/>
      <w:autoSpaceDE w:val="0"/>
      <w:autoSpaceDN w:val="0"/>
      <w:adjustRightInd w:val="0"/>
      <w:spacing w:line="240" w:lineRule="auto"/>
      <w:jc w:val="both"/>
    </w:pPr>
    <w:rPr>
      <w:rFonts w:ascii="Cambria" w:hAnsi="Cambria"/>
      <w:sz w:val="24"/>
      <w:szCs w:val="24"/>
    </w:rPr>
  </w:style>
  <w:style w:type="character" w:customStyle="1" w:styleId="FontStyle152">
    <w:name w:val="Font Style152"/>
    <w:uiPriority w:val="99"/>
    <w:rsid w:val="00F642C1"/>
    <w:rPr>
      <w:rFonts w:ascii="Times New Roman" w:hAnsi="Times New Roman" w:cs="Times New Roman"/>
      <w:b/>
      <w:bCs/>
      <w:sz w:val="30"/>
      <w:szCs w:val="30"/>
    </w:rPr>
  </w:style>
  <w:style w:type="character" w:customStyle="1" w:styleId="FontStyle155">
    <w:name w:val="Font Style155"/>
    <w:uiPriority w:val="99"/>
    <w:rsid w:val="00F642C1"/>
    <w:rPr>
      <w:rFonts w:ascii="Times New Roman" w:hAnsi="Times New Roman" w:cs="Times New Roman"/>
      <w:b/>
      <w:bCs/>
      <w:sz w:val="26"/>
      <w:szCs w:val="26"/>
    </w:rPr>
  </w:style>
  <w:style w:type="character" w:customStyle="1" w:styleId="FontStyle156">
    <w:name w:val="Font Style156"/>
    <w:uiPriority w:val="99"/>
    <w:rsid w:val="00F642C1"/>
    <w:rPr>
      <w:rFonts w:ascii="Times New Roman" w:hAnsi="Times New Roman" w:cs="Times New Roman"/>
      <w:sz w:val="26"/>
      <w:szCs w:val="26"/>
    </w:rPr>
  </w:style>
  <w:style w:type="paragraph" w:customStyle="1" w:styleId="Style14">
    <w:name w:val="Style14"/>
    <w:basedOn w:val="a"/>
    <w:uiPriority w:val="99"/>
    <w:rsid w:val="00F642C1"/>
    <w:pPr>
      <w:widowControl w:val="0"/>
      <w:autoSpaceDE w:val="0"/>
      <w:autoSpaceDN w:val="0"/>
      <w:adjustRightInd w:val="0"/>
      <w:spacing w:line="322" w:lineRule="exact"/>
      <w:ind w:hanging="355"/>
      <w:jc w:val="both"/>
    </w:pPr>
    <w:rPr>
      <w:rFonts w:ascii="Cambria" w:hAnsi="Cambria"/>
      <w:sz w:val="24"/>
      <w:szCs w:val="24"/>
    </w:rPr>
  </w:style>
  <w:style w:type="paragraph" w:customStyle="1" w:styleId="Style12">
    <w:name w:val="Style12"/>
    <w:basedOn w:val="a"/>
    <w:uiPriority w:val="99"/>
    <w:rsid w:val="00F642C1"/>
    <w:pPr>
      <w:widowControl w:val="0"/>
      <w:autoSpaceDE w:val="0"/>
      <w:autoSpaceDN w:val="0"/>
      <w:adjustRightInd w:val="0"/>
      <w:spacing w:line="322" w:lineRule="exact"/>
    </w:pPr>
    <w:rPr>
      <w:rFonts w:ascii="Cambria" w:hAnsi="Cambria"/>
      <w:sz w:val="24"/>
      <w:szCs w:val="24"/>
    </w:rPr>
  </w:style>
  <w:style w:type="paragraph" w:customStyle="1" w:styleId="Style99">
    <w:name w:val="Style99"/>
    <w:basedOn w:val="a"/>
    <w:uiPriority w:val="99"/>
    <w:rsid w:val="00F642C1"/>
    <w:pPr>
      <w:widowControl w:val="0"/>
      <w:autoSpaceDE w:val="0"/>
      <w:autoSpaceDN w:val="0"/>
      <w:adjustRightInd w:val="0"/>
      <w:spacing w:line="240" w:lineRule="auto"/>
    </w:pPr>
    <w:rPr>
      <w:rFonts w:ascii="Cambria" w:hAnsi="Cambria"/>
      <w:sz w:val="24"/>
      <w:szCs w:val="24"/>
    </w:rPr>
  </w:style>
  <w:style w:type="paragraph" w:customStyle="1" w:styleId="Style105">
    <w:name w:val="Style105"/>
    <w:basedOn w:val="a"/>
    <w:uiPriority w:val="99"/>
    <w:rsid w:val="00F642C1"/>
    <w:pPr>
      <w:widowControl w:val="0"/>
      <w:autoSpaceDE w:val="0"/>
      <w:autoSpaceDN w:val="0"/>
      <w:adjustRightInd w:val="0"/>
      <w:spacing w:line="317" w:lineRule="exact"/>
    </w:pPr>
    <w:rPr>
      <w:rFonts w:ascii="Cambria" w:hAnsi="Cambria"/>
      <w:sz w:val="24"/>
      <w:szCs w:val="24"/>
    </w:rPr>
  </w:style>
  <w:style w:type="paragraph" w:customStyle="1" w:styleId="Style106">
    <w:name w:val="Style106"/>
    <w:basedOn w:val="a"/>
    <w:uiPriority w:val="99"/>
    <w:rsid w:val="00F642C1"/>
    <w:pPr>
      <w:widowControl w:val="0"/>
      <w:autoSpaceDE w:val="0"/>
      <w:autoSpaceDN w:val="0"/>
      <w:adjustRightInd w:val="0"/>
      <w:spacing w:line="240" w:lineRule="auto"/>
    </w:pPr>
    <w:rPr>
      <w:rFonts w:ascii="Cambria" w:hAnsi="Cambria"/>
      <w:sz w:val="24"/>
      <w:szCs w:val="24"/>
    </w:rPr>
  </w:style>
  <w:style w:type="paragraph" w:customStyle="1" w:styleId="Style15">
    <w:name w:val="Style15"/>
    <w:basedOn w:val="a"/>
    <w:uiPriority w:val="99"/>
    <w:rsid w:val="00216B45"/>
    <w:pPr>
      <w:widowControl w:val="0"/>
      <w:autoSpaceDE w:val="0"/>
      <w:autoSpaceDN w:val="0"/>
      <w:adjustRightInd w:val="0"/>
      <w:spacing w:line="240" w:lineRule="auto"/>
    </w:pPr>
    <w:rPr>
      <w:rFonts w:ascii="Cambria" w:hAnsi="Cambria"/>
      <w:sz w:val="24"/>
      <w:szCs w:val="24"/>
    </w:rPr>
  </w:style>
  <w:style w:type="character" w:customStyle="1" w:styleId="FontStyle88">
    <w:name w:val="Font Style88"/>
    <w:uiPriority w:val="99"/>
    <w:rsid w:val="00216B45"/>
    <w:rPr>
      <w:rFonts w:ascii="Microsoft Sans Serif" w:hAnsi="Microsoft Sans Serif" w:cs="Microsoft Sans Serif"/>
      <w:b/>
      <w:bCs/>
      <w:sz w:val="24"/>
      <w:szCs w:val="24"/>
    </w:rPr>
  </w:style>
  <w:style w:type="paragraph" w:customStyle="1" w:styleId="Style23">
    <w:name w:val="Style23"/>
    <w:basedOn w:val="a"/>
    <w:uiPriority w:val="99"/>
    <w:rsid w:val="0049357F"/>
    <w:pPr>
      <w:widowControl w:val="0"/>
      <w:autoSpaceDE w:val="0"/>
      <w:autoSpaceDN w:val="0"/>
      <w:adjustRightInd w:val="0"/>
      <w:spacing w:line="322" w:lineRule="exact"/>
      <w:ind w:hanging="346"/>
    </w:pPr>
    <w:rPr>
      <w:rFonts w:ascii="Cambria" w:hAnsi="Cambria"/>
      <w:sz w:val="24"/>
      <w:szCs w:val="24"/>
    </w:rPr>
  </w:style>
  <w:style w:type="paragraph" w:customStyle="1" w:styleId="Style40">
    <w:name w:val="Style40"/>
    <w:basedOn w:val="a"/>
    <w:uiPriority w:val="99"/>
    <w:rsid w:val="0049357F"/>
    <w:pPr>
      <w:widowControl w:val="0"/>
      <w:autoSpaceDE w:val="0"/>
      <w:autoSpaceDN w:val="0"/>
      <w:adjustRightInd w:val="0"/>
      <w:spacing w:line="322" w:lineRule="exact"/>
    </w:pPr>
    <w:rPr>
      <w:rFonts w:ascii="Cambria" w:hAnsi="Cambria"/>
      <w:sz w:val="24"/>
      <w:szCs w:val="24"/>
    </w:rPr>
  </w:style>
  <w:style w:type="paragraph" w:customStyle="1" w:styleId="Style102">
    <w:name w:val="Style102"/>
    <w:basedOn w:val="a"/>
    <w:uiPriority w:val="99"/>
    <w:rsid w:val="0049357F"/>
    <w:pPr>
      <w:widowControl w:val="0"/>
      <w:autoSpaceDE w:val="0"/>
      <w:autoSpaceDN w:val="0"/>
      <w:adjustRightInd w:val="0"/>
      <w:spacing w:line="317" w:lineRule="exact"/>
    </w:pPr>
    <w:rPr>
      <w:rFonts w:ascii="Cambria" w:hAnsi="Cambria"/>
      <w:sz w:val="24"/>
      <w:szCs w:val="24"/>
    </w:rPr>
  </w:style>
  <w:style w:type="table" w:customStyle="1" w:styleId="TableNormal">
    <w:name w:val="Table Normal"/>
    <w:uiPriority w:val="2"/>
    <w:semiHidden/>
    <w:unhideWhenUsed/>
    <w:qFormat/>
    <w:rsid w:val="004964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e">
    <w:name w:val="Balloon Text"/>
    <w:basedOn w:val="a"/>
    <w:link w:val="af"/>
    <w:uiPriority w:val="99"/>
    <w:semiHidden/>
    <w:unhideWhenUsed/>
    <w:rsid w:val="001039CD"/>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rsid w:val="001039C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9BFF2-C095-4675-9F28-379644300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43</Pages>
  <Words>16073</Words>
  <Characters>91621</Characters>
  <Application>Microsoft Office Word</Application>
  <DocSecurity>0</DocSecurity>
  <Lines>763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19</cp:revision>
  <cp:lastPrinted>2020-09-09T07:21:00Z</cp:lastPrinted>
  <dcterms:created xsi:type="dcterms:W3CDTF">2018-09-17T05:05:00Z</dcterms:created>
  <dcterms:modified xsi:type="dcterms:W3CDTF">2022-09-13T17:19:00Z</dcterms:modified>
</cp:coreProperties>
</file>